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noProof/>
        </w:rPr>
        <w:pict>
          <v:group id="Group 31" o:spid="_x0000_s1031" style="position:absolute;margin-left:137.75pt;margin-top:529.3pt;width:385.1pt;height:219.6pt;z-index:251661312" coordorigin="11126,11307" coordsize="214,1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">
            <v:rect id="Rectangle 32" o:spid="_x0000_s1032" style="position:absolute;left:11126;top:11307;width:215;height:1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ovMIA&#10;AADbAAAADwAAAGRycy9kb3ducmV2LnhtbESPQWuDQBSE74X8h+UFemtWU1oS4yohUNoea0LOT/dF&#10;RfetuBu1/75bKPQ4zMw3TJovphcTja61rCDeRCCIK6tbrhVczm9POxDOI2vsLZOCb3KQZ6uHFBNt&#10;Z/6iqfC1CBB2CSpovB8SKV3VkEG3sQNx8G52NOiDHGupR5wD3PRyG0Wv0mDLYaHBgU4NVV1xNwqG&#10;U9m93GRZ6tpd38/dfPncbyOlHtfL8QDC0+L/w3/tD63gOYbfL+EH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qi8wgAAANsAAAAPAAAAAAAAAAAAAAAAAJgCAABkcnMvZG93&#10;bnJldi54bWxQSwUGAAAAAAQABAD1AAAAhwMAAAAA&#10;" fillcolor="#ebebe1" stroked="f" strokecolor="black [0]" strokeweight="0" insetpen="t">
              <v:shadow color="#ccc"/>
              <v:textbox inset="2.88pt,2.88pt,2.88pt,2.88pt"/>
            </v:rect>
            <v:shapetype id="_x0000_t202" coordsize="21600,21600" o:spt="202" path="m,l,21600r21600,l21600,xe">
              <v:stroke joinstyle="miter"/>
              <v:path gradientshapeok="t" o:connecttype="rect"/>
            </v:shapetype>
            <v:shape id="Text Box 33" o:spid="_x0000_s1033" type="#_x0000_t202" style="position:absolute;left:11133;top:11316;width:202;height:1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gJJsQA&#10;AADbAAAADwAAAGRycy9kb3ducmV2LnhtbESPQWvCQBSE7wX/w/IEb3VjSlOJbkQEqfTQUls8P7LP&#10;JCT7NuyuJvn33UKhx2FmvmG2u9F04k7ON5YVrJYJCOLS6oYrBd9fx8c1CB+QNXaWScFEHnbF7GGL&#10;ubYDf9L9HCoRIexzVFCH0OdS+rImg35pe+LoXa0zGKJ0ldQOhwg3nUyTJJMGG44LNfZ0qKlszzej&#10;4NKmrx9J86LdIXse3/fTcNVvlVKL+bjfgAg0hv/wX/ukFTyl8Psl/gB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ICSbEAAAA2wAAAA8AAAAAAAAAAAAAAAAAmAIAAGRycy9k&#10;b3ducmV2LnhtbFBLBQYAAAAABAAEAPUAAACJAwAAAAA=&#10;" filled="f" stroked="f" strokecolor="black [0]" strokeweight="0" insetpen="t">
              <v:textbox inset=".3mm,.3mm,.3mm,.3mm">
                <w:txbxContent>
                  <w:p>
                    <w:pPr>
                      <w:pStyle w:val="Listepuces2"/>
                      <w:widowControl w:val="0"/>
                      <w:rPr>
                        <w:i/>
                        <w:iCs/>
                        <w:sz w:val="28"/>
                        <w:szCs w:val="28"/>
                        <w:u w:val="single"/>
                      </w:rPr>
                    </w:pPr>
                    <w:r>
                      <w:rPr>
                        <w:i/>
                        <w:iCs/>
                        <w:sz w:val="28"/>
                        <w:szCs w:val="28"/>
                        <w:u w:val="single"/>
                      </w:rPr>
                      <w:t>Sources:</w:t>
                    </w:r>
                  </w:p>
                  <w:p>
                    <w:pPr>
                      <w:pStyle w:val="Listepuces2"/>
                      <w:widowControl w:val="0"/>
                      <w:rPr>
                        <w:i/>
                        <w:iCs/>
                        <w:sz w:val="24"/>
                        <w:szCs w:val="28"/>
                        <w:u w:val="single"/>
                      </w:rPr>
                    </w:pPr>
                    <w:hyperlink r:id="rId7" w:history="1">
                      <w:r>
                        <w:rPr>
                          <w:rStyle w:val="Lienhypertexte"/>
                          <w:i/>
                          <w:iCs/>
                          <w:sz w:val="24"/>
                          <w:szCs w:val="28"/>
                        </w:rPr>
                        <w:t>http://www.memoiredeshommes.sga.defense.gouv.fr/fr/arkotheue/client/mdh/base_morts_pour_la_france_premiere_guerre/</w:t>
                      </w:r>
                    </w:hyperlink>
                  </w:p>
                  <w:p>
                    <w:pPr>
                      <w:pStyle w:val="Listepuces2"/>
                      <w:widowControl w:val="0"/>
                      <w:rPr>
                        <w:i/>
                        <w:iCs/>
                        <w:sz w:val="24"/>
                        <w:szCs w:val="28"/>
                        <w:u w:val="single"/>
                      </w:rPr>
                    </w:pPr>
                    <w:hyperlink r:id="rId8" w:history="1">
                      <w:r>
                        <w:rPr>
                          <w:rStyle w:val="Lienhypertexte"/>
                          <w:i/>
                          <w:iCs/>
                          <w:sz w:val="24"/>
                          <w:szCs w:val="28"/>
                        </w:rPr>
                        <w:t>http://www.archives-vienne.cg86.fr/639-les-registres-paroissiaux.htm</w:t>
                      </w:r>
                    </w:hyperlink>
                  </w:p>
                  <w:p>
                    <w:pPr>
                      <w:pStyle w:val="Listepuces2"/>
                      <w:widowControl w:val="0"/>
                      <w:rPr>
                        <w:i/>
                        <w:iCs/>
                        <w:sz w:val="24"/>
                        <w:szCs w:val="28"/>
                        <w:u w:val="single"/>
                      </w:rPr>
                    </w:pPr>
                    <w:hyperlink r:id="rId9" w:history="1">
                      <w:r>
                        <w:rPr>
                          <w:rStyle w:val="Lienhypertexte"/>
                          <w:i/>
                          <w:iCs/>
                          <w:sz w:val="24"/>
                          <w:szCs w:val="28"/>
                        </w:rPr>
                        <w:t>http://www.archives-vienne.cg86.fr/643-les-registres-matricules.htm</w:t>
                      </w:r>
                    </w:hyperlink>
                  </w:p>
                  <w:p>
                    <w:pPr>
                      <w:pStyle w:val="Listepuces2"/>
                      <w:widowControl w:val="0"/>
                      <w:rPr>
                        <w:i/>
                        <w:iCs/>
                        <w:sz w:val="44"/>
                        <w:szCs w:val="28"/>
                        <w:u w:val="single"/>
                      </w:rPr>
                    </w:pPr>
                    <w:r>
                      <w:rPr>
                        <w:sz w:val="24"/>
                      </w:rPr>
                      <w:t>Archives Départementales de la Vienne : Liasse 10 T 2756</w:t>
                    </w:r>
                  </w:p>
                  <w:p>
                    <w:pPr>
                      <w:pStyle w:val="Listepuces2"/>
                      <w:widowControl w:val="0"/>
                      <w:rPr>
                        <w:i/>
                        <w:iCs/>
                        <w:sz w:val="28"/>
                        <w:szCs w:val="28"/>
                        <w:u w:val="single"/>
                      </w:rPr>
                    </w:pPr>
                  </w:p>
                </w:txbxContent>
              </v:textbox>
            </v:shape>
          </v:group>
        </w:pict>
      </w:r>
      <w:r>
        <w:rPr>
          <w:noProof/>
        </w:rPr>
        <w:pict>
          <v:line id="Connecteur droit 6" o:spid="_x0000_s1035" style="position:absolute;z-index:251663360;visibility:visible;mso-width-relative:margin" from="137.5pt,516.1pt" to="522.8pt,5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" strokecolor="#943634 [2405]" strokeweight="2.25pt"/>
        </w:pict>
      </w:r>
      <w:r>
        <w:rPr>
          <w:noProof/>
        </w:rPr>
        <w:pict>
          <v:shape id="Text Box 27" o:spid="_x0000_s1029" type="#_x0000_t202" style="position:absolute;margin-left:137.55pt;margin-top:143.05pt;width:385.25pt;height:379.05pt;z-index:25165926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" filled="f" stroked="f" strokecolor="black [0]" insetpen="t">
            <v:textbox inset="2.88pt,2.88pt,2.88pt,2.88pt">
              <w:txbxContent>
                <w:p>
                  <w:pPr>
                    <w:rPr>
                      <w:rFonts w:ascii="Comic Sans MS" w:hAnsi="Comic Sans MS"/>
                      <w:b/>
                      <w:i/>
                      <w:color w:val="1F497D" w:themeColor="text2"/>
                      <w:sz w:val="22"/>
                      <w:szCs w:val="22"/>
                    </w:rPr>
                  </w:pPr>
                  <w:r>
                    <w:rPr>
                      <w:rFonts w:ascii="Book Antiqua" w:hAnsi="Book Antiqua"/>
                      <w:sz w:val="24"/>
                    </w:rPr>
                    <w:t xml:space="preserve">Nom : </w:t>
                  </w:r>
                  <w:r>
                    <w:rPr>
                      <w:rFonts w:ascii="Comic Sans MS" w:hAnsi="Comic Sans MS"/>
                      <w:b/>
                      <w:i/>
                      <w:color w:val="1F497D" w:themeColor="text2"/>
                      <w:sz w:val="22"/>
                      <w:szCs w:val="22"/>
                    </w:rPr>
                    <w:t>Baillargeau</w:t>
                  </w:r>
                </w:p>
                <w:p>
                  <w:pPr>
                    <w:widowControl w:val="0"/>
                    <w:jc w:val="both"/>
                    <w:rPr>
                      <w:rFonts w:ascii="Book Antiqua" w:hAnsi="Book Antiqua"/>
                      <w:sz w:val="24"/>
                    </w:rPr>
                  </w:pPr>
                </w:p>
                <w:p>
                  <w:pPr>
                    <w:rPr>
                      <w:rFonts w:ascii="Comic Sans MS" w:hAnsi="Comic Sans MS"/>
                      <w:b/>
                      <w:i/>
                      <w:color w:val="1F497D" w:themeColor="text2"/>
                      <w:sz w:val="22"/>
                      <w:szCs w:val="22"/>
                    </w:rPr>
                  </w:pPr>
                  <w:r>
                    <w:rPr>
                      <w:rFonts w:ascii="Book Antiqua" w:hAnsi="Book Antiqua"/>
                      <w:sz w:val="24"/>
                    </w:rPr>
                    <w:t xml:space="preserve">Prénoms : </w:t>
                  </w:r>
                  <w:r>
                    <w:rPr>
                      <w:rFonts w:ascii="Comic Sans MS" w:hAnsi="Comic Sans MS"/>
                      <w:b/>
                      <w:i/>
                      <w:color w:val="1F497D" w:themeColor="text2"/>
                      <w:sz w:val="22"/>
                      <w:szCs w:val="22"/>
                    </w:rPr>
                    <w:t>Henri, Chéri, Gabriel</w:t>
                  </w:r>
                </w:p>
                <w:p>
                  <w:pPr>
                    <w:widowControl w:val="0"/>
                    <w:jc w:val="both"/>
                    <w:rPr>
                      <w:rFonts w:ascii="Book Antiqua" w:hAnsi="Book Antiqua"/>
                      <w:sz w:val="24"/>
                    </w:rPr>
                  </w:pPr>
                </w:p>
                <w:p>
                  <w:pPr>
                    <w:rPr>
                      <w:rFonts w:ascii="Comic Sans MS" w:hAnsi="Comic Sans MS"/>
                      <w:b/>
                      <w:i/>
                      <w:color w:val="1F497D" w:themeColor="text2"/>
                      <w:sz w:val="22"/>
                      <w:szCs w:val="22"/>
                    </w:rPr>
                  </w:pPr>
                  <w:r>
                    <w:rPr>
                      <w:rFonts w:ascii="Book Antiqua" w:hAnsi="Book Antiqua"/>
                      <w:sz w:val="24"/>
                    </w:rPr>
                    <w:t xml:space="preserve">Date de naissance : </w:t>
                  </w:r>
                  <w:r>
                    <w:rPr>
                      <w:rFonts w:ascii="Comic Sans MS" w:hAnsi="Comic Sans MS"/>
                      <w:b/>
                      <w:i/>
                      <w:color w:val="1F497D" w:themeColor="text2"/>
                      <w:sz w:val="22"/>
                      <w:szCs w:val="22"/>
                    </w:rPr>
                    <w:t>9 septembre 1883</w:t>
                  </w:r>
                </w:p>
                <w:p>
                  <w:pPr>
                    <w:widowControl w:val="0"/>
                    <w:jc w:val="both"/>
                    <w:rPr>
                      <w:rFonts w:ascii="Book Antiqua" w:hAnsi="Book Antiqua"/>
                      <w:sz w:val="24"/>
                    </w:rPr>
                  </w:pPr>
                </w:p>
                <w:p>
                  <w:pPr>
                    <w:rPr>
                      <w:rFonts w:ascii="Comic Sans MS" w:hAnsi="Comic Sans MS"/>
                      <w:b/>
                      <w:i/>
                      <w:color w:val="1F497D" w:themeColor="text2"/>
                      <w:sz w:val="22"/>
                      <w:szCs w:val="22"/>
                    </w:rPr>
                  </w:pPr>
                  <w:r>
                    <w:rPr>
                      <w:rFonts w:ascii="Book Antiqua" w:hAnsi="Book Antiqua"/>
                      <w:sz w:val="24"/>
                    </w:rPr>
                    <w:t xml:space="preserve">Lieu de naissance : </w:t>
                  </w:r>
                  <w:r>
                    <w:rPr>
                      <w:rFonts w:ascii="Comic Sans MS" w:hAnsi="Comic Sans MS"/>
                      <w:b/>
                      <w:i/>
                      <w:color w:val="1F497D" w:themeColor="text2"/>
                      <w:sz w:val="22"/>
                      <w:szCs w:val="22"/>
                    </w:rPr>
                    <w:t>Poitiers (Vienne)</w:t>
                  </w:r>
                </w:p>
                <w:p>
                  <w:pPr>
                    <w:widowControl w:val="0"/>
                    <w:jc w:val="both"/>
                    <w:rPr>
                      <w:rFonts w:ascii="Book Antiqua" w:hAnsi="Book Antiqua"/>
                      <w:sz w:val="24"/>
                    </w:rPr>
                  </w:pPr>
                </w:p>
                <w:p>
                  <w:pPr>
                    <w:rPr>
                      <w:rFonts w:ascii="Comic Sans MS" w:hAnsi="Comic Sans MS"/>
                      <w:b/>
                      <w:i/>
                      <w:color w:val="1F497D" w:themeColor="text2"/>
                      <w:sz w:val="22"/>
                      <w:szCs w:val="22"/>
                    </w:rPr>
                  </w:pPr>
                  <w:r>
                    <w:rPr>
                      <w:rFonts w:ascii="Book Antiqua" w:hAnsi="Book Antiqua"/>
                      <w:sz w:val="24"/>
                    </w:rPr>
                    <w:t xml:space="preserve">Nom du père : </w:t>
                  </w:r>
                  <w:r>
                    <w:rPr>
                      <w:rFonts w:ascii="Comic Sans MS" w:hAnsi="Comic Sans MS"/>
                      <w:b/>
                      <w:i/>
                      <w:color w:val="1F497D" w:themeColor="text2"/>
                      <w:sz w:val="22"/>
                      <w:szCs w:val="22"/>
                    </w:rPr>
                    <w:t>Baillargeau Gabriel</w:t>
                  </w:r>
                </w:p>
                <w:p>
                  <w:pPr>
                    <w:widowControl w:val="0"/>
                    <w:jc w:val="both"/>
                    <w:rPr>
                      <w:rFonts w:ascii="Book Antiqua" w:hAnsi="Book Antiqua"/>
                      <w:sz w:val="24"/>
                    </w:rPr>
                  </w:pPr>
                </w:p>
                <w:p>
                  <w:pPr>
                    <w:rPr>
                      <w:rFonts w:ascii="Comic Sans MS" w:hAnsi="Comic Sans MS"/>
                      <w:b/>
                      <w:i/>
                      <w:color w:val="1F497D" w:themeColor="text2"/>
                      <w:sz w:val="22"/>
                      <w:szCs w:val="22"/>
                    </w:rPr>
                  </w:pPr>
                  <w:r>
                    <w:rPr>
                      <w:rFonts w:ascii="Book Antiqua" w:hAnsi="Book Antiqua"/>
                      <w:sz w:val="24"/>
                    </w:rPr>
                    <w:t xml:space="preserve">Profession du père : </w:t>
                  </w:r>
                  <w:r>
                    <w:rPr>
                      <w:rFonts w:ascii="Comic Sans MS" w:hAnsi="Comic Sans MS"/>
                      <w:b/>
                      <w:i/>
                      <w:color w:val="1F497D" w:themeColor="text2"/>
                      <w:sz w:val="22"/>
                      <w:szCs w:val="22"/>
                    </w:rPr>
                    <w:t>Négociant</w:t>
                  </w:r>
                </w:p>
                <w:p>
                  <w:pPr>
                    <w:widowControl w:val="0"/>
                    <w:jc w:val="both"/>
                    <w:rPr>
                      <w:rFonts w:ascii="Book Antiqua" w:hAnsi="Book Antiqua"/>
                      <w:sz w:val="24"/>
                    </w:rPr>
                  </w:pPr>
                </w:p>
                <w:p>
                  <w:pPr>
                    <w:rPr>
                      <w:rFonts w:ascii="Comic Sans MS" w:hAnsi="Comic Sans MS"/>
                      <w:b/>
                      <w:i/>
                      <w:color w:val="1F497D" w:themeColor="text2"/>
                      <w:sz w:val="22"/>
                      <w:szCs w:val="22"/>
                    </w:rPr>
                  </w:pPr>
                  <w:r>
                    <w:rPr>
                      <w:rFonts w:ascii="Book Antiqua" w:hAnsi="Book Antiqua"/>
                      <w:sz w:val="24"/>
                    </w:rPr>
                    <w:t xml:space="preserve">Nom de la mère : </w:t>
                  </w:r>
                  <w:r>
                    <w:rPr>
                      <w:rFonts w:ascii="Comic Sans MS" w:hAnsi="Comic Sans MS"/>
                      <w:b/>
                      <w:i/>
                      <w:color w:val="1F497D" w:themeColor="text2"/>
                      <w:sz w:val="22"/>
                      <w:szCs w:val="22"/>
                    </w:rPr>
                    <w:t xml:space="preserve">Chevalier Jeanne </w:t>
                  </w:r>
                </w:p>
                <w:p>
                  <w:pPr>
                    <w:widowControl w:val="0"/>
                    <w:jc w:val="both"/>
                    <w:rPr>
                      <w:rFonts w:ascii="Book Antiqua" w:hAnsi="Book Antiqua"/>
                      <w:sz w:val="24"/>
                    </w:rPr>
                  </w:pPr>
                </w:p>
                <w:p>
                  <w:pPr>
                    <w:widowControl w:val="0"/>
                    <w:jc w:val="both"/>
                    <w:rPr>
                      <w:rFonts w:ascii="Book Antiqua" w:hAnsi="Book Antiqua"/>
                      <w:sz w:val="24"/>
                    </w:rPr>
                  </w:pPr>
                  <w:r>
                    <w:rPr>
                      <w:rFonts w:ascii="Book Antiqua" w:hAnsi="Book Antiqua"/>
                      <w:sz w:val="24"/>
                    </w:rPr>
                    <w:t xml:space="preserve">Adresse des parents : </w:t>
                  </w:r>
                  <w:r>
                    <w:rPr>
                      <w:rFonts w:ascii="Comic Sans MS" w:hAnsi="Comic Sans MS"/>
                      <w:b/>
                      <w:i/>
                      <w:color w:val="1F497D" w:themeColor="text2"/>
                      <w:sz w:val="22"/>
                      <w:szCs w:val="22"/>
                    </w:rPr>
                    <w:t>29 Route de Paris</w:t>
                  </w:r>
                </w:p>
                <w:p>
                  <w:pPr>
                    <w:widowControl w:val="0"/>
                    <w:ind w:left="360"/>
                    <w:jc w:val="both"/>
                    <w:rPr>
                      <w:rFonts w:ascii="Book Antiqua" w:hAnsi="Book Antiqua"/>
                      <w:sz w:val="24"/>
                    </w:rPr>
                  </w:pPr>
                  <w:r>
                    <w:rPr>
                      <w:rFonts w:ascii="Book Antiqua" w:hAnsi="Book Antiqua"/>
                      <w:sz w:val="24"/>
                    </w:rPr>
                    <w:t> </w:t>
                  </w:r>
                </w:p>
                <w:p>
                  <w:pPr>
                    <w:rPr>
                      <w:rFonts w:ascii="Comic Sans MS" w:hAnsi="Comic Sans MS"/>
                      <w:b/>
                      <w:i/>
                      <w:color w:val="1F497D" w:themeColor="text2"/>
                      <w:sz w:val="22"/>
                      <w:szCs w:val="22"/>
                    </w:rPr>
                  </w:pPr>
                  <w:r>
                    <w:rPr>
                      <w:rFonts w:ascii="Book Antiqua" w:hAnsi="Book Antiqua"/>
                      <w:sz w:val="24"/>
                    </w:rPr>
                    <w:t xml:space="preserve">Description physique (« Signalement ») : </w:t>
                  </w:r>
                  <w:r>
                    <w:rPr>
                      <w:rFonts w:ascii="Comic Sans MS" w:hAnsi="Comic Sans MS"/>
                      <w:b/>
                      <w:i/>
                      <w:color w:val="1F497D" w:themeColor="text2"/>
                      <w:sz w:val="22"/>
                      <w:szCs w:val="22"/>
                    </w:rPr>
                    <w:t>Cheveux châtains, yeux gris, 1,57 m</w:t>
                  </w:r>
                </w:p>
                <w:p>
                  <w:pPr>
                    <w:widowControl w:val="0"/>
                    <w:ind w:left="360"/>
                    <w:jc w:val="both"/>
                    <w:rPr>
                      <w:rFonts w:ascii="Book Antiqua" w:hAnsi="Book Antiqua"/>
                      <w:sz w:val="24"/>
                    </w:rPr>
                  </w:pPr>
                  <w:r>
                    <w:rPr>
                      <w:rFonts w:ascii="Book Antiqua" w:hAnsi="Book Antiqua"/>
                      <w:sz w:val="24"/>
                    </w:rPr>
                    <w:t> </w:t>
                  </w:r>
                </w:p>
                <w:p>
                  <w:pPr>
                    <w:widowControl w:val="0"/>
                    <w:jc w:val="both"/>
                    <w:rPr>
                      <w:rFonts w:ascii="Book Antiqua" w:hAnsi="Book Antiqua"/>
                      <w:sz w:val="24"/>
                    </w:rPr>
                  </w:pPr>
                  <w:r>
                    <w:rPr>
                      <w:rFonts w:ascii="Book Antiqua" w:hAnsi="Book Antiqua"/>
                      <w:sz w:val="24"/>
                    </w:rPr>
                    <w:t>Cursus scolaire au lycée Henri IV :?</w:t>
                  </w:r>
                </w:p>
                <w:p>
                  <w:pPr>
                    <w:widowControl w:val="0"/>
                    <w:ind w:left="360"/>
                    <w:jc w:val="both"/>
                    <w:rPr>
                      <w:rFonts w:ascii="Book Antiqua" w:hAnsi="Book Antiqua"/>
                      <w:sz w:val="24"/>
                    </w:rPr>
                  </w:pPr>
                  <w:r>
                    <w:rPr>
                      <w:rFonts w:ascii="Book Antiqua" w:hAnsi="Book Antiqua"/>
                      <w:sz w:val="24"/>
                    </w:rPr>
                    <w:t> </w:t>
                  </w:r>
                </w:p>
                <w:p>
                  <w:pPr>
                    <w:widowControl w:val="0"/>
                    <w:ind w:left="360"/>
                    <w:jc w:val="both"/>
                    <w:rPr>
                      <w:rFonts w:ascii="Book Antiqua" w:hAnsi="Book Antiqua"/>
                      <w:sz w:val="24"/>
                    </w:rPr>
                  </w:pPr>
                  <w:r>
                    <w:rPr>
                      <w:rFonts w:ascii="Book Antiqua" w:hAnsi="Book Antiqua"/>
                      <w:sz w:val="24"/>
                    </w:rPr>
                    <w:t> </w:t>
                  </w:r>
                </w:p>
                <w:p>
                  <w:pPr>
                    <w:widowControl w:val="0"/>
                    <w:jc w:val="both"/>
                    <w:rPr>
                      <w:rFonts w:ascii="Book Antiqua" w:hAnsi="Book Antiqua"/>
                      <w:sz w:val="24"/>
                    </w:rPr>
                  </w:pPr>
                  <w:r>
                    <w:rPr>
                      <w:rFonts w:ascii="Book Antiqua" w:hAnsi="Book Antiqua"/>
                      <w:sz w:val="24"/>
                    </w:rPr>
                    <w:t>Profession :?</w:t>
                  </w:r>
                </w:p>
                <w:p>
                  <w:pPr>
                    <w:widowControl w:val="0"/>
                    <w:ind w:left="360"/>
                    <w:jc w:val="both"/>
                    <w:rPr>
                      <w:rFonts w:ascii="Book Antiqua" w:hAnsi="Book Antiqua"/>
                      <w:sz w:val="24"/>
                    </w:rPr>
                  </w:pPr>
                  <w:r>
                    <w:rPr>
                      <w:rFonts w:ascii="Book Antiqua" w:hAnsi="Book Antiqua"/>
                      <w:sz w:val="24"/>
                    </w:rPr>
                    <w:t> </w:t>
                  </w:r>
                </w:p>
              </w:txbxContent>
            </v:textbox>
          </v:shape>
        </w:pict>
      </w:r>
      <w:r>
        <w:rPr>
          <w:noProof/>
        </w:rPr>
        <w:pict>
          <v:shape id="Zone de texte 4" o:spid="_x0000_s1026" type="#_x0000_t202" style="position:absolute;margin-left:417.1pt;margin-top:.75pt;width:105.75pt;height:83.05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" fillcolor="white [3201]" strokeweight=".5pt">
            <v:textbox style="mso-next-textbox:#Zone de texte 4" inset=".5mm,.3mm,.5mm,.3mm">
              <w:txbxContent>
                <w:p>
                  <w:r>
                    <w:t>Photo</w:t>
                  </w:r>
                </w:p>
              </w:txbxContent>
            </v:textbox>
          </v:shape>
        </w:pict>
      </w:r>
      <w:r>
        <w:rPr>
          <w:noProof/>
        </w:rPr>
        <w:pict>
          <v:group id="_x0000_s1044" style="position:absolute;margin-left:131.4pt;margin-top:89.05pt;width:391.45pt;height:34.5pt;z-index:251662336" coordorigin="3120,1999" coordsize="7829,690">
            <v:shape id="Text Box 24" o:spid="_x0000_s1030" type="#_x0000_t202" style="position:absolute;left:3120;top:1999;width:7044;height:615;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" stroked="f" strokecolor="black [0]" strokeweight="0" insetpen="t">
              <v:shadow color="#ccc"/>
              <v:textbox inset="2.85pt,2.85pt,2.85pt,2.85pt">
                <w:txbxContent>
                  <w:p>
                    <w:pPr>
                      <w:pStyle w:val="msotitle3"/>
                      <w:widowControl w:val="0"/>
                      <w:rPr>
                        <w:sz w:val="52"/>
                      </w:rPr>
                    </w:pPr>
                    <w:r>
                      <w:rPr>
                        <w:sz w:val="52"/>
                      </w:rPr>
                      <w:t>Identité du Poilu :</w:t>
                    </w:r>
                  </w:p>
                </w:txbxContent>
              </v:textbox>
            </v:shape>
            <v:line id="_x0000_s1034" style="position:absolute;visibility:visible;mso-width-relative:margin" from="3243,2689" to="10949,2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" strokecolor="#943634 [2405]" strokeweight="2.25pt"/>
          </v:group>
        </w:pict>
      </w:r>
      <w:r>
        <w:rPr>
          <w:noProof/>
        </w:rPr>
        <w:drawing>
          <wp:inline distT="0" distB="0" distL="0" distR="0">
            <wp:extent cx="1485900" cy="96285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5900" cy="9628505"/>
                    </a:xfrm>
                    <a:prstGeom prst="rect">
                      <a:avLst/>
                    </a:prstGeom>
                    <a:noFill/>
                  </pic:spPr>
                </pic:pic>
              </a:graphicData>
            </a:graphic>
          </wp:inline>
        </w:drawing>
      </w:r>
    </w:p>
    <w:p/>
    <w:p/>
    <w:p/>
    <w:p>
      <w:r>
        <w:rPr>
          <w:noProof/>
        </w:rPr>
        <w:pict>
          <v:shape id="Text Box 5" o:spid="_x0000_s1036" type="#_x0000_t202" style="position:absolute;margin-left:4.7pt;margin-top:.5pt;width:531.8pt;height:754.8pt;z-index:251664384;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" filled="f" stroked="f" strokecolor="black [0]" insetpen="t">
            <v:textbox inset="2.88pt,2.88pt,2.88pt,2.88pt">
              <w:txbxContent>
                <w:p>
                  <w:pPr>
                    <w:pStyle w:val="Paragraphedeliste"/>
                    <w:numPr>
                      <w:ilvl w:val="0"/>
                      <w:numId w:val="1"/>
                    </w:numPr>
                    <w:rPr>
                      <w:rFonts w:asciiTheme="majorHAnsi" w:hAnsiTheme="majorHAnsi"/>
                      <w:b/>
                      <w:i/>
                      <w:color w:val="943634" w:themeColor="accent2" w:themeShade="BF"/>
                      <w:sz w:val="32"/>
                    </w:rPr>
                  </w:pPr>
                  <w:r>
                    <w:rPr>
                      <w:rFonts w:asciiTheme="majorHAnsi" w:hAnsiTheme="majorHAnsi"/>
                      <w:b/>
                      <w:i/>
                      <w:color w:val="943634" w:themeColor="accent2" w:themeShade="BF"/>
                      <w:sz w:val="32"/>
                    </w:rPr>
                    <w:t>Identité militaire</w:t>
                  </w:r>
                </w:p>
                <w:p>
                  <w:pPr>
                    <w:rPr>
                      <w:rFonts w:asciiTheme="majorHAnsi" w:hAnsiTheme="majorHAnsi"/>
                      <w:b/>
                      <w:i/>
                      <w:color w:val="943634" w:themeColor="accent2" w:themeShade="BF"/>
                      <w:sz w:val="32"/>
                    </w:rPr>
                  </w:pPr>
                </w:p>
                <w:p>
                  <w:pPr>
                    <w:rPr>
                      <w:rFonts w:ascii="Comic Sans MS" w:hAnsi="Comic Sans MS"/>
                      <w:b/>
                      <w:i/>
                      <w:color w:val="1F497D" w:themeColor="text2"/>
                      <w:sz w:val="22"/>
                      <w:szCs w:val="22"/>
                    </w:rPr>
                  </w:pPr>
                  <w:r>
                    <w:rPr>
                      <w:rFonts w:ascii="Book Antiqua" w:hAnsi="Book Antiqua"/>
                      <w:sz w:val="28"/>
                      <w:szCs w:val="28"/>
                    </w:rPr>
                    <w:t xml:space="preserve">Numéro matricule : </w:t>
                  </w:r>
                  <w:r>
                    <w:rPr>
                      <w:rFonts w:ascii="Comic Sans MS" w:hAnsi="Comic Sans MS"/>
                      <w:b/>
                      <w:i/>
                      <w:color w:val="1F497D" w:themeColor="text2"/>
                      <w:sz w:val="22"/>
                      <w:szCs w:val="22"/>
                    </w:rPr>
                    <w:t>1416</w:t>
                  </w:r>
                </w:p>
                <w:p>
                  <w:pPr>
                    <w:widowControl w:val="0"/>
                    <w:jc w:val="both"/>
                    <w:rPr>
                      <w:rFonts w:ascii="Book Antiqua" w:hAnsi="Book Antiqua"/>
                      <w:sz w:val="28"/>
                      <w:szCs w:val="28"/>
                    </w:rPr>
                  </w:pPr>
                </w:p>
                <w:p>
                  <w:pPr>
                    <w:rPr>
                      <w:rFonts w:ascii="Comic Sans MS" w:hAnsi="Comic Sans MS"/>
                      <w:b/>
                      <w:i/>
                      <w:color w:val="1F497D" w:themeColor="text2"/>
                      <w:sz w:val="22"/>
                      <w:szCs w:val="22"/>
                    </w:rPr>
                  </w:pPr>
                  <w:r>
                    <w:rPr>
                      <w:rFonts w:ascii="Book Antiqua" w:hAnsi="Book Antiqua"/>
                      <w:sz w:val="28"/>
                      <w:szCs w:val="28"/>
                    </w:rPr>
                    <w:t xml:space="preserve">Classe : </w:t>
                  </w:r>
                  <w:r>
                    <w:rPr>
                      <w:rFonts w:ascii="Comic Sans MS" w:hAnsi="Comic Sans MS"/>
                      <w:b/>
                      <w:i/>
                      <w:color w:val="1F497D" w:themeColor="text2"/>
                      <w:sz w:val="22"/>
                      <w:szCs w:val="22"/>
                    </w:rPr>
                    <w:t>1903</w:t>
                  </w:r>
                </w:p>
                <w:p>
                  <w:pPr>
                    <w:widowControl w:val="0"/>
                    <w:jc w:val="both"/>
                    <w:rPr>
                      <w:rFonts w:ascii="Book Antiqua" w:hAnsi="Book Antiqua"/>
                      <w:sz w:val="28"/>
                      <w:szCs w:val="28"/>
                    </w:rPr>
                  </w:pPr>
                </w:p>
                <w:p>
                  <w:pPr>
                    <w:rPr>
                      <w:rFonts w:ascii="Comic Sans MS" w:hAnsi="Comic Sans MS"/>
                      <w:b/>
                      <w:i/>
                      <w:color w:val="1F497D" w:themeColor="text2"/>
                      <w:sz w:val="22"/>
                      <w:szCs w:val="22"/>
                    </w:rPr>
                  </w:pPr>
                  <w:r>
                    <w:rPr>
                      <w:rFonts w:ascii="Book Antiqua" w:hAnsi="Book Antiqua"/>
                      <w:sz w:val="28"/>
                      <w:szCs w:val="28"/>
                    </w:rPr>
                    <w:t xml:space="preserve">Bureau de recrutement : </w:t>
                  </w:r>
                  <w:r>
                    <w:rPr>
                      <w:rFonts w:ascii="Comic Sans MS" w:hAnsi="Comic Sans MS"/>
                      <w:b/>
                      <w:i/>
                      <w:color w:val="1F497D" w:themeColor="text2"/>
                      <w:sz w:val="22"/>
                      <w:szCs w:val="22"/>
                    </w:rPr>
                    <w:t>325</w:t>
                  </w:r>
                  <w:r>
                    <w:rPr>
                      <w:rFonts w:ascii="Comic Sans MS" w:hAnsi="Comic Sans MS"/>
                      <w:b/>
                      <w:i/>
                      <w:color w:val="1F497D" w:themeColor="text2"/>
                      <w:sz w:val="22"/>
                      <w:szCs w:val="22"/>
                      <w:vertAlign w:val="superscript"/>
                    </w:rPr>
                    <w:t xml:space="preserve">e </w:t>
                  </w:r>
                  <w:r>
                    <w:rPr>
                      <w:rFonts w:ascii="Comic Sans MS" w:hAnsi="Comic Sans MS"/>
                      <w:b/>
                      <w:i/>
                      <w:color w:val="1F497D" w:themeColor="text2"/>
                      <w:sz w:val="22"/>
                      <w:szCs w:val="22"/>
                    </w:rPr>
                    <w:t>régiment d’infanterie</w:t>
                  </w:r>
                </w:p>
                <w:p>
                  <w:pPr>
                    <w:widowControl w:val="0"/>
                    <w:jc w:val="both"/>
                    <w:rPr>
                      <w:rFonts w:ascii="Book Antiqua" w:hAnsi="Book Antiqua"/>
                      <w:sz w:val="28"/>
                      <w:szCs w:val="28"/>
                    </w:rPr>
                  </w:pPr>
                </w:p>
                <w:p>
                  <w:pPr>
                    <w:rPr>
                      <w:rFonts w:ascii="Comic Sans MS" w:hAnsi="Comic Sans MS"/>
                      <w:b/>
                      <w:i/>
                      <w:color w:val="1F497D" w:themeColor="text2"/>
                      <w:sz w:val="22"/>
                      <w:szCs w:val="22"/>
                    </w:rPr>
                  </w:pPr>
                  <w:r>
                    <w:rPr>
                      <w:rFonts w:ascii="Book Antiqua" w:hAnsi="Book Antiqua"/>
                      <w:sz w:val="28"/>
                      <w:szCs w:val="28"/>
                    </w:rPr>
                    <w:t xml:space="preserve">Grade : </w:t>
                  </w:r>
                  <w:r>
                    <w:rPr>
                      <w:rFonts w:ascii="Comic Sans MS" w:hAnsi="Comic Sans MS"/>
                      <w:b/>
                      <w:i/>
                      <w:color w:val="1F497D" w:themeColor="text2"/>
                      <w:sz w:val="22"/>
                      <w:szCs w:val="22"/>
                    </w:rPr>
                    <w:t>Caporal-fourrier</w:t>
                  </w:r>
                </w:p>
                <w:p>
                  <w:pPr>
                    <w:widowControl w:val="0"/>
                    <w:jc w:val="both"/>
                    <w:rPr>
                      <w:rFonts w:ascii="Book Antiqua" w:hAnsi="Book Antiqua"/>
                      <w:sz w:val="28"/>
                      <w:szCs w:val="28"/>
                    </w:rPr>
                  </w:pPr>
                </w:p>
                <w:p>
                  <w:pPr>
                    <w:jc w:val="both"/>
                    <w:rPr>
                      <w:rFonts w:ascii="Book Antiqua" w:hAnsi="Book Antiqua"/>
                      <w:sz w:val="28"/>
                      <w:szCs w:val="28"/>
                    </w:rPr>
                  </w:pPr>
                  <w:r>
                    <w:rPr>
                      <w:rFonts w:ascii="Book Antiqua" w:hAnsi="Book Antiqua"/>
                      <w:sz w:val="28"/>
                      <w:szCs w:val="28"/>
                    </w:rPr>
                    <w:t xml:space="preserve">Corps : </w:t>
                  </w:r>
                </w:p>
                <w:p>
                  <w:pPr>
                    <w:jc w:val="both"/>
                    <w:rPr>
                      <w:rFonts w:ascii="Book Antiqua" w:hAnsi="Book Antiqua"/>
                      <w:sz w:val="28"/>
                      <w:szCs w:val="28"/>
                    </w:rPr>
                  </w:pPr>
                </w:p>
                <w:p>
                  <w:pPr>
                    <w:jc w:val="both"/>
                    <w:rPr>
                      <w:rFonts w:ascii="Book Antiqua" w:hAnsi="Book Antiqua"/>
                      <w:bCs/>
                      <w:i/>
                      <w:iCs/>
                      <w:sz w:val="28"/>
                      <w:szCs w:val="28"/>
                    </w:rPr>
                  </w:pPr>
                  <w:r>
                    <w:rPr>
                      <w:rFonts w:ascii="Book Antiqua" w:hAnsi="Book Antiqua"/>
                      <w:bCs/>
                      <w:i/>
                      <w:iCs/>
                      <w:sz w:val="28"/>
                      <w:szCs w:val="28"/>
                    </w:rPr>
                    <w:t xml:space="preserve">Détail des services et des mutations divers (avant-guerre) : </w:t>
                  </w:r>
                  <w:r>
                    <w:rPr>
                      <w:rFonts w:ascii="Comic Sans MS" w:hAnsi="Comic Sans MS"/>
                      <w:b/>
                      <w:bCs/>
                      <w:i/>
                      <w:iCs/>
                      <w:color w:val="1F497D" w:themeColor="text2"/>
                      <w:sz w:val="22"/>
                      <w:szCs w:val="28"/>
                    </w:rPr>
                    <w:t xml:space="preserve">rappelé en </w:t>
                  </w:r>
                  <w:r>
                    <w:rPr>
                      <w:rFonts w:ascii="Comic Sans MS" w:hAnsi="Comic Sans MS"/>
                      <w:b/>
                      <w:i/>
                      <w:color w:val="1F497D" w:themeColor="text2"/>
                      <w:sz w:val="22"/>
                      <w:szCs w:val="22"/>
                    </w:rPr>
                    <w:t>Août 1914</w:t>
                  </w:r>
                </w:p>
                <w:p>
                  <w:pPr>
                    <w:jc w:val="both"/>
                    <w:rPr>
                      <w:rFonts w:ascii="Book Antiqua" w:hAnsi="Book Antiqua"/>
                      <w:b/>
                      <w:bCs/>
                      <w:i/>
                      <w:iCs/>
                      <w:sz w:val="28"/>
                      <w:szCs w:val="28"/>
                    </w:rPr>
                  </w:pPr>
                </w:p>
                <w:p>
                  <w:pPr>
                    <w:jc w:val="both"/>
                    <w:rPr>
                      <w:rFonts w:ascii="Book Antiqua" w:hAnsi="Book Antiqua"/>
                      <w:b/>
                      <w:bCs/>
                      <w:i/>
                      <w:iCs/>
                      <w:sz w:val="28"/>
                      <w:szCs w:val="28"/>
                    </w:rPr>
                  </w:pPr>
                </w:p>
                <w:p>
                  <w:pPr>
                    <w:pStyle w:val="Titre2"/>
                    <w:widowControl w:val="0"/>
                    <w:numPr>
                      <w:ilvl w:val="0"/>
                      <w:numId w:val="1"/>
                    </w:numPr>
                    <w:spacing w:before="0" w:after="0"/>
                    <w:rPr>
                      <w:color w:val="943634" w:themeColor="accent2" w:themeShade="BF"/>
                      <w:sz w:val="32"/>
                      <w:szCs w:val="32"/>
                    </w:rPr>
                  </w:pPr>
                  <w:r>
                    <w:rPr>
                      <w:color w:val="943634" w:themeColor="accent2" w:themeShade="BF"/>
                      <w:sz w:val="32"/>
                      <w:szCs w:val="32"/>
                    </w:rPr>
                    <w:t>Campagnes et régiments pendant la guerre</w:t>
                  </w:r>
                </w:p>
                <w:p/>
                <w:p>
                  <w:pPr>
                    <w:pStyle w:val="NormalWeb"/>
                    <w:shd w:val="clear" w:color="auto" w:fill="FFFFFF"/>
                    <w:spacing w:before="96" w:beforeAutospacing="0" w:after="120" w:afterAutospacing="0" w:line="230" w:lineRule="atLeast"/>
                    <w:rPr>
                      <w:rFonts w:ascii="Comic Sans MS" w:hAnsi="Comic Sans MS" w:cs="Arial"/>
                      <w:color w:val="000000"/>
                      <w:sz w:val="20"/>
                      <w:szCs w:val="20"/>
                    </w:rPr>
                  </w:pPr>
                  <w:r>
                    <w:rPr>
                      <w:rFonts w:ascii="Comic Sans MS" w:hAnsi="Comic Sans MS" w:cs="Arial"/>
                      <w:i/>
                      <w:color w:val="000000"/>
                      <w:sz w:val="20"/>
                      <w:szCs w:val="20"/>
                    </w:rPr>
                    <w:t>Pont-à-Mousson</w:t>
                  </w:r>
                  <w:r>
                    <w:rPr>
                      <w:rFonts w:ascii="Comic Sans MS" w:hAnsi="Comic Sans MS" w:cs="Arial"/>
                      <w:color w:val="000000"/>
                      <w:sz w:val="20"/>
                      <w:szCs w:val="20"/>
                    </w:rPr>
                    <w:t xml:space="preserve"> et sa région furent le lieu de redoutables combats durant la</w:t>
                  </w:r>
                  <w:r>
                    <w:rPr>
                      <w:rStyle w:val="apple-converted-space"/>
                      <w:rFonts w:ascii="Comic Sans MS" w:eastAsiaTheme="majorEastAsia" w:hAnsi="Comic Sans MS" w:cs="Arial"/>
                      <w:color w:val="000000"/>
                      <w:sz w:val="20"/>
                      <w:szCs w:val="20"/>
                    </w:rPr>
                    <w:t> </w:t>
                  </w:r>
                  <w:r>
                    <w:rPr>
                      <w:rFonts w:ascii="Comic Sans MS" w:hAnsi="Comic Sans MS" w:cs="Arial"/>
                      <w:color w:val="000000"/>
                      <w:sz w:val="20"/>
                      <w:szCs w:val="20"/>
                    </w:rPr>
                    <w:t>Première Guerre mondiale. Lors des bombardements de la ville par les Allemands, la population quitte la ville, la plupart des citadins préférant se mettre hors de portée. Les artilleurs allemands, postés depuis les hauteurs de</w:t>
                  </w:r>
                  <w:r>
                    <w:rPr>
                      <w:rStyle w:val="apple-converted-space"/>
                      <w:rFonts w:ascii="Comic Sans MS" w:eastAsiaTheme="majorEastAsia" w:hAnsi="Comic Sans MS" w:cs="Arial"/>
                      <w:color w:val="000000"/>
                      <w:sz w:val="20"/>
                      <w:szCs w:val="20"/>
                    </w:rPr>
                    <w:t> </w:t>
                  </w:r>
                  <w:r>
                    <w:rPr>
                      <w:rFonts w:ascii="Comic Sans MS" w:hAnsi="Comic Sans MS" w:cs="Arial"/>
                      <w:i/>
                      <w:color w:val="000000"/>
                      <w:sz w:val="20"/>
                      <w:szCs w:val="20"/>
                    </w:rPr>
                    <w:t>Bouxières-sous-Froidmont</w:t>
                  </w:r>
                  <w:r>
                    <w:rPr>
                      <w:rFonts w:ascii="Comic Sans MS" w:hAnsi="Comic Sans MS" w:cs="Arial"/>
                      <w:color w:val="000000"/>
                      <w:sz w:val="20"/>
                      <w:szCs w:val="20"/>
                    </w:rPr>
                    <w:t>, sont efficaces  grâce aux indications d'un ballon observateur surplombant la vallée. Le</w:t>
                  </w:r>
                  <w:r>
                    <w:rPr>
                      <w:rStyle w:val="apple-converted-space"/>
                      <w:rFonts w:ascii="Comic Sans MS" w:eastAsiaTheme="majorEastAsia" w:hAnsi="Comic Sans MS" w:cs="Arial"/>
                      <w:color w:val="000000"/>
                      <w:sz w:val="20"/>
                      <w:szCs w:val="20"/>
                    </w:rPr>
                    <w:t> </w:t>
                  </w:r>
                  <w:r>
                    <w:rPr>
                      <w:rFonts w:ascii="Comic Sans MS" w:hAnsi="Comic Sans MS" w:cs="Arial"/>
                      <w:i/>
                      <w:color w:val="000000"/>
                      <w:sz w:val="20"/>
                      <w:szCs w:val="20"/>
                    </w:rPr>
                    <w:t>Bois-le-Prêtre</w:t>
                  </w:r>
                  <w:r>
                    <w:rPr>
                      <w:rFonts w:ascii="Comic Sans MS" w:hAnsi="Comic Sans MS" w:cs="Arial"/>
                      <w:color w:val="000000"/>
                      <w:sz w:val="20"/>
                      <w:szCs w:val="20"/>
                    </w:rPr>
                    <w:t xml:space="preserve">, </w:t>
                  </w:r>
                  <w:r>
                    <w:rPr>
                      <w:rFonts w:ascii="Comic Sans MS" w:hAnsi="Comic Sans MS" w:cs="Arial"/>
                      <w:i/>
                      <w:color w:val="000000"/>
                      <w:sz w:val="20"/>
                      <w:szCs w:val="20"/>
                    </w:rPr>
                    <w:t>la</w:t>
                  </w:r>
                  <w:r>
                    <w:rPr>
                      <w:rStyle w:val="apple-converted-space"/>
                      <w:rFonts w:ascii="Comic Sans MS" w:eastAsiaTheme="majorEastAsia" w:hAnsi="Comic Sans MS" w:cs="Arial"/>
                      <w:i/>
                      <w:color w:val="000000"/>
                      <w:sz w:val="20"/>
                      <w:szCs w:val="20"/>
                    </w:rPr>
                    <w:t> </w:t>
                  </w:r>
                  <w:r>
                    <w:rPr>
                      <w:rFonts w:ascii="Comic Sans MS" w:hAnsi="Comic Sans MS" w:cs="Arial"/>
                      <w:i/>
                      <w:color w:val="000000"/>
                      <w:sz w:val="20"/>
                      <w:szCs w:val="20"/>
                    </w:rPr>
                    <w:t>Croix des Carmes</w:t>
                  </w:r>
                  <w:r>
                    <w:rPr>
                      <w:rFonts w:ascii="Comic Sans MS" w:hAnsi="Comic Sans MS" w:cs="Arial"/>
                      <w:color w:val="000000"/>
                      <w:sz w:val="20"/>
                      <w:szCs w:val="20"/>
                    </w:rPr>
                    <w:t>, le</w:t>
                  </w:r>
                  <w:r>
                    <w:rPr>
                      <w:rStyle w:val="apple-converted-space"/>
                      <w:rFonts w:ascii="Comic Sans MS" w:eastAsiaTheme="majorEastAsia" w:hAnsi="Comic Sans MS" w:cs="Arial"/>
                      <w:color w:val="000000"/>
                      <w:sz w:val="20"/>
                      <w:szCs w:val="20"/>
                    </w:rPr>
                    <w:t> </w:t>
                  </w:r>
                  <w:r>
                    <w:rPr>
                      <w:rFonts w:ascii="Comic Sans MS" w:hAnsi="Comic Sans MS" w:cs="Arial"/>
                      <w:i/>
                      <w:iCs/>
                      <w:color w:val="000000"/>
                      <w:sz w:val="20"/>
                      <w:szCs w:val="20"/>
                    </w:rPr>
                    <w:t>Xon</w:t>
                  </w:r>
                  <w:r>
                    <w:rPr>
                      <w:rFonts w:ascii="Comic Sans MS" w:hAnsi="Comic Sans MS" w:cs="Arial"/>
                      <w:color w:val="000000"/>
                      <w:sz w:val="20"/>
                      <w:szCs w:val="20"/>
                    </w:rPr>
                    <w:t>, le</w:t>
                  </w:r>
                  <w:r>
                    <w:rPr>
                      <w:rStyle w:val="apple-converted-space"/>
                      <w:rFonts w:ascii="Comic Sans MS" w:eastAsiaTheme="majorEastAsia" w:hAnsi="Comic Sans MS" w:cs="Arial"/>
                      <w:color w:val="000000"/>
                      <w:sz w:val="20"/>
                      <w:szCs w:val="20"/>
                    </w:rPr>
                    <w:t> </w:t>
                  </w:r>
                  <w:r>
                    <w:rPr>
                      <w:rFonts w:ascii="Comic Sans MS" w:hAnsi="Comic Sans MS" w:cs="Arial"/>
                      <w:i/>
                      <w:iCs/>
                      <w:color w:val="000000"/>
                      <w:sz w:val="20"/>
                      <w:szCs w:val="20"/>
                    </w:rPr>
                    <w:t>Grand-Couronné</w:t>
                  </w:r>
                  <w:r>
                    <w:rPr>
                      <w:rStyle w:val="apple-converted-space"/>
                      <w:rFonts w:ascii="Comic Sans MS" w:eastAsiaTheme="majorEastAsia" w:hAnsi="Comic Sans MS" w:cs="Arial"/>
                      <w:color w:val="000000"/>
                      <w:sz w:val="20"/>
                      <w:szCs w:val="20"/>
                    </w:rPr>
                    <w:t xml:space="preserve">  </w:t>
                  </w:r>
                  <w:r>
                    <w:rPr>
                      <w:rFonts w:ascii="Comic Sans MS" w:hAnsi="Comic Sans MS" w:cs="Arial"/>
                      <w:color w:val="000000"/>
                      <w:sz w:val="20"/>
                      <w:szCs w:val="20"/>
                    </w:rPr>
                    <w:t>évoquent les terribles batailles entre soldats français  et allemands. Le</w:t>
                  </w:r>
                  <w:r>
                    <w:rPr>
                      <w:rStyle w:val="apple-converted-space"/>
                      <w:rFonts w:ascii="Comic Sans MS" w:eastAsiaTheme="majorEastAsia" w:hAnsi="Comic Sans MS" w:cs="Arial"/>
                      <w:color w:val="000000"/>
                      <w:sz w:val="20"/>
                      <w:szCs w:val="20"/>
                    </w:rPr>
                    <w:t xml:space="preserve">  </w:t>
                  </w:r>
                  <w:r>
                    <w:rPr>
                      <w:rFonts w:ascii="Comic Sans MS" w:hAnsi="Comic Sans MS" w:cs="Arial"/>
                      <w:i/>
                      <w:iCs/>
                      <w:color w:val="000000"/>
                      <w:sz w:val="20"/>
                      <w:szCs w:val="20"/>
                    </w:rPr>
                    <w:t>cimetière du Pétan</w:t>
                  </w:r>
                  <w:r>
                    <w:rPr>
                      <w:rStyle w:val="apple-converted-space"/>
                      <w:rFonts w:ascii="Comic Sans MS" w:eastAsiaTheme="majorEastAsia" w:hAnsi="Comic Sans MS" w:cs="Arial"/>
                      <w:color w:val="000000"/>
                      <w:sz w:val="20"/>
                      <w:szCs w:val="20"/>
                    </w:rPr>
                    <w:t> </w:t>
                  </w:r>
                  <w:r>
                    <w:rPr>
                      <w:rFonts w:ascii="Comic Sans MS" w:hAnsi="Comic Sans MS" w:cs="Arial"/>
                      <w:color w:val="000000"/>
                      <w:sz w:val="20"/>
                      <w:szCs w:val="20"/>
                    </w:rPr>
                    <w:t>nous rappelle le prix payé par les belligérants durant cette guerre.</w:t>
                  </w:r>
                </w:p>
                <w:p>
                  <w:pPr>
                    <w:pStyle w:val="NormalWeb"/>
                    <w:shd w:val="clear" w:color="auto" w:fill="FFFFFF"/>
                    <w:spacing w:before="96" w:beforeAutospacing="0" w:after="120" w:afterAutospacing="0" w:line="230" w:lineRule="atLeast"/>
                    <w:rPr>
                      <w:rFonts w:ascii="Comic Sans MS" w:hAnsi="Comic Sans MS" w:cs="Arial"/>
                      <w:color w:val="000000"/>
                      <w:sz w:val="20"/>
                      <w:szCs w:val="20"/>
                    </w:rPr>
                  </w:pPr>
                  <w:r>
                    <w:rPr>
                      <w:rFonts w:ascii="Comic Sans MS" w:hAnsi="Comic Sans MS" w:cs="Arial"/>
                      <w:color w:val="000000"/>
                      <w:sz w:val="20"/>
                      <w:szCs w:val="20"/>
                    </w:rPr>
                    <w:t>La ville a reçu de la main du président</w:t>
                  </w:r>
                  <w:r>
                    <w:rPr>
                      <w:rStyle w:val="apple-converted-space"/>
                      <w:rFonts w:ascii="Comic Sans MS" w:eastAsiaTheme="majorEastAsia" w:hAnsi="Comic Sans MS" w:cs="Arial"/>
                      <w:color w:val="000000"/>
                      <w:sz w:val="20"/>
                      <w:szCs w:val="20"/>
                    </w:rPr>
                    <w:t> </w:t>
                  </w:r>
                  <w:r>
                    <w:rPr>
                      <w:rFonts w:ascii="Comic Sans MS" w:hAnsi="Comic Sans MS" w:cs="Arial"/>
                      <w:color w:val="000000"/>
                      <w:sz w:val="20"/>
                      <w:szCs w:val="20"/>
                    </w:rPr>
                    <w:t>Poincaré, en 1921, la</w:t>
                  </w:r>
                  <w:r>
                    <w:rPr>
                      <w:rStyle w:val="apple-converted-space"/>
                      <w:rFonts w:ascii="Comic Sans MS" w:eastAsiaTheme="majorEastAsia" w:hAnsi="Comic Sans MS" w:cs="Arial"/>
                      <w:color w:val="000000"/>
                      <w:sz w:val="20"/>
                      <w:szCs w:val="20"/>
                    </w:rPr>
                    <w:t> </w:t>
                  </w:r>
                  <w:r>
                    <w:rPr>
                      <w:rFonts w:ascii="Comic Sans MS" w:hAnsi="Comic Sans MS" w:cs="Arial"/>
                      <w:color w:val="000000"/>
                      <w:sz w:val="20"/>
                      <w:szCs w:val="20"/>
                    </w:rPr>
                    <w:t>Croix de guerre 1914-1918</w:t>
                  </w:r>
                  <w:r>
                    <w:rPr>
                      <w:rStyle w:val="apple-converted-space"/>
                      <w:rFonts w:ascii="Comic Sans MS" w:eastAsiaTheme="majorEastAsia" w:hAnsi="Comic Sans MS" w:cs="Arial"/>
                      <w:color w:val="000000"/>
                      <w:sz w:val="20"/>
                      <w:szCs w:val="20"/>
                    </w:rPr>
                    <w:t> </w:t>
                  </w:r>
                  <w:r>
                    <w:rPr>
                      <w:rFonts w:ascii="Comic Sans MS" w:hAnsi="Comic Sans MS" w:cs="Arial"/>
                      <w:color w:val="000000"/>
                      <w:sz w:val="20"/>
                      <w:szCs w:val="20"/>
                    </w:rPr>
                    <w:t>avec palme et peu après, la croix de la</w:t>
                  </w:r>
                  <w:r>
                    <w:rPr>
                      <w:rStyle w:val="apple-converted-space"/>
                      <w:rFonts w:ascii="Comic Sans MS" w:eastAsiaTheme="majorEastAsia" w:hAnsi="Comic Sans MS" w:cs="Arial"/>
                      <w:color w:val="000000"/>
                      <w:sz w:val="20"/>
                      <w:szCs w:val="20"/>
                    </w:rPr>
                    <w:t> </w:t>
                  </w:r>
                  <w:r>
                    <w:rPr>
                      <w:rFonts w:ascii="Comic Sans MS" w:hAnsi="Comic Sans MS" w:cs="Arial"/>
                      <w:color w:val="000000"/>
                      <w:sz w:val="20"/>
                      <w:szCs w:val="20"/>
                    </w:rPr>
                    <w:t>Légion d'honneur. L'association «Les loups du Bois-le-Prêtre» maintient le souvenir des combats de la région de Pont-à-Mousson, et au Bois-le-Prêtre en particulier. Le nouveau monument de la Croix des Carmes conserve dans le béton les fragments en bois de l'ancienne croix.</w:t>
                  </w:r>
                </w:p>
                <w:p>
                  <w:pPr>
                    <w:ind w:firstLine="708"/>
                    <w:rPr>
                      <w:rFonts w:ascii="Comic Sans MS" w:hAnsi="Comic Sans MS"/>
                      <w:szCs w:val="20"/>
                    </w:rPr>
                  </w:pPr>
                  <w:r>
                    <w:rPr>
                      <w:rFonts w:ascii="Comic Sans MS" w:hAnsi="Comic Sans MS"/>
                      <w:szCs w:val="20"/>
                    </w:rPr>
                    <w:t>(Source : d’après article Pont-à-Mousson, Wikipédia)</w:t>
                  </w:r>
                </w:p>
                <w:p/>
                <w:p>
                  <w:pPr>
                    <w:pStyle w:val="Titre2"/>
                    <w:widowControl w:val="0"/>
                    <w:numPr>
                      <w:ilvl w:val="0"/>
                      <w:numId w:val="1"/>
                    </w:numPr>
                    <w:spacing w:before="0" w:after="0"/>
                    <w:rPr>
                      <w:color w:val="943634" w:themeColor="accent2" w:themeShade="BF"/>
                      <w:sz w:val="32"/>
                      <w:szCs w:val="32"/>
                    </w:rPr>
                  </w:pPr>
                  <w:r>
                    <w:rPr>
                      <w:color w:val="943634" w:themeColor="accent2" w:themeShade="BF"/>
                      <w:sz w:val="32"/>
                      <w:szCs w:val="32"/>
                    </w:rPr>
                    <w:t>Décès et décorations</w:t>
                  </w:r>
                </w:p>
                <w:p/>
                <w:p/>
                <w:p>
                  <w:pPr>
                    <w:rPr>
                      <w:rFonts w:ascii="Comic Sans MS" w:hAnsi="Comic Sans MS"/>
                      <w:b/>
                      <w:i/>
                      <w:color w:val="1F497D" w:themeColor="text2"/>
                      <w:sz w:val="22"/>
                      <w:szCs w:val="22"/>
                    </w:rPr>
                  </w:pPr>
                  <w:r>
                    <w:rPr>
                      <w:rFonts w:ascii="Book Antiqua" w:hAnsi="Book Antiqua"/>
                      <w:sz w:val="28"/>
                    </w:rPr>
                    <w:t xml:space="preserve">Date de mort : </w:t>
                  </w:r>
                  <w:r>
                    <w:rPr>
                      <w:rFonts w:ascii="Comic Sans MS" w:hAnsi="Comic Sans MS"/>
                      <w:b/>
                      <w:i/>
                      <w:color w:val="1F497D" w:themeColor="text2"/>
                      <w:sz w:val="22"/>
                      <w:szCs w:val="22"/>
                    </w:rPr>
                    <w:t>10 juillet 1915</w:t>
                  </w:r>
                </w:p>
                <w:p>
                  <w:pPr>
                    <w:widowControl w:val="0"/>
                    <w:jc w:val="both"/>
                    <w:rPr>
                      <w:rFonts w:ascii="Book Antiqua" w:hAnsi="Book Antiqua"/>
                      <w:sz w:val="28"/>
                    </w:rPr>
                  </w:pPr>
                </w:p>
                <w:p>
                  <w:pPr>
                    <w:rPr>
                      <w:rFonts w:ascii="Comic Sans MS" w:hAnsi="Comic Sans MS"/>
                      <w:b/>
                      <w:i/>
                      <w:color w:val="1F497D" w:themeColor="text2"/>
                      <w:sz w:val="22"/>
                      <w:szCs w:val="22"/>
                    </w:rPr>
                  </w:pPr>
                  <w:r>
                    <w:rPr>
                      <w:rFonts w:ascii="Book Antiqua" w:hAnsi="Book Antiqua"/>
                      <w:sz w:val="28"/>
                    </w:rPr>
                    <w:t xml:space="preserve">Lieu de la mort : </w:t>
                  </w:r>
                  <w:r>
                    <w:rPr>
                      <w:rFonts w:ascii="Comic Sans MS" w:hAnsi="Comic Sans MS"/>
                      <w:b/>
                      <w:i/>
                      <w:color w:val="1F497D" w:themeColor="text2"/>
                      <w:sz w:val="22"/>
                      <w:szCs w:val="22"/>
                    </w:rPr>
                    <w:t>Pont-à-Mousson (Meurthe et Moselle)</w:t>
                  </w:r>
                </w:p>
                <w:p>
                  <w:pPr>
                    <w:widowControl w:val="0"/>
                    <w:jc w:val="both"/>
                    <w:rPr>
                      <w:rFonts w:ascii="Book Antiqua" w:hAnsi="Book Antiqua"/>
                      <w:sz w:val="28"/>
                    </w:rPr>
                  </w:pPr>
                </w:p>
                <w:p>
                  <w:pPr>
                    <w:rPr>
                      <w:rFonts w:ascii="Comic Sans MS" w:hAnsi="Comic Sans MS"/>
                      <w:b/>
                      <w:i/>
                      <w:color w:val="1F497D" w:themeColor="text2"/>
                      <w:sz w:val="22"/>
                      <w:szCs w:val="22"/>
                    </w:rPr>
                  </w:pPr>
                  <w:r>
                    <w:rPr>
                      <w:rFonts w:ascii="Book Antiqua" w:hAnsi="Book Antiqua"/>
                      <w:sz w:val="28"/>
                    </w:rPr>
                    <w:t xml:space="preserve">Genre de mort : </w:t>
                  </w:r>
                  <w:r>
                    <w:rPr>
                      <w:rFonts w:ascii="Comic Sans MS" w:hAnsi="Comic Sans MS"/>
                      <w:b/>
                      <w:i/>
                      <w:color w:val="1F497D" w:themeColor="text2"/>
                      <w:sz w:val="22"/>
                      <w:szCs w:val="22"/>
                    </w:rPr>
                    <w:t>Tué au combat</w:t>
                  </w:r>
                </w:p>
                <w:p>
                  <w:pPr>
                    <w:widowControl w:val="0"/>
                    <w:jc w:val="both"/>
                    <w:rPr>
                      <w:rFonts w:ascii="Book Antiqua" w:hAnsi="Book Antiqua"/>
                      <w:sz w:val="28"/>
                    </w:rPr>
                  </w:pPr>
                </w:p>
                <w:p>
                  <w:pPr>
                    <w:jc w:val="both"/>
                    <w:rPr>
                      <w:rFonts w:ascii="Book Antiqua" w:hAnsi="Book Antiqua"/>
                      <w:sz w:val="28"/>
                    </w:rPr>
                  </w:pPr>
                  <w:r>
                    <w:rPr>
                      <w:rFonts w:ascii="Book Antiqua" w:hAnsi="Book Antiqua"/>
                      <w:sz w:val="28"/>
                    </w:rPr>
                    <w:t>Circonstances :?</w:t>
                  </w:r>
                </w:p>
                <w:p>
                  <w:pPr>
                    <w:widowControl w:val="0"/>
                    <w:jc w:val="both"/>
                    <w:rPr>
                      <w:rFonts w:ascii="Book Antiqua" w:hAnsi="Book Antiqua"/>
                      <w:sz w:val="28"/>
                    </w:rPr>
                  </w:pPr>
                </w:p>
                <w:p>
                  <w:pPr>
                    <w:widowControl w:val="0"/>
                    <w:jc w:val="both"/>
                    <w:rPr>
                      <w:rFonts w:ascii="Book Antiqua" w:hAnsi="Book Antiqua"/>
                      <w:i/>
                      <w:sz w:val="28"/>
                      <w:szCs w:val="28"/>
                    </w:rPr>
                  </w:pPr>
                  <w:r>
                    <w:rPr>
                      <w:rFonts w:ascii="Book Antiqua" w:hAnsi="Book Antiqua"/>
                      <w:i/>
                      <w:sz w:val="28"/>
                      <w:szCs w:val="28"/>
                    </w:rPr>
                    <w:t>Décorations militaires (Croix de guerre, légion d’honneur…) : /</w:t>
                  </w:r>
                </w:p>
                <w:p>
                  <w:pPr>
                    <w:widowControl w:val="0"/>
                    <w:rPr>
                      <w:b/>
                      <w:bCs/>
                      <w:color w:val="800000"/>
                      <w:sz w:val="24"/>
                    </w:rPr>
                  </w:pPr>
                </w:p>
                <w:p>
                  <w:pPr>
                    <w:widowControl w:val="0"/>
                    <w:rPr>
                      <w:b/>
                      <w:bCs/>
                      <w:color w:val="800000"/>
                      <w:sz w:val="24"/>
                    </w:rPr>
                  </w:pPr>
                </w:p>
                <w:p>
                  <w:pPr>
                    <w:pStyle w:val="Paragraphedeliste"/>
                    <w:widowControl w:val="0"/>
                    <w:numPr>
                      <w:ilvl w:val="0"/>
                      <w:numId w:val="2"/>
                    </w:numPr>
                    <w:rPr>
                      <w:b/>
                      <w:bCs/>
                      <w:color w:val="800000"/>
                      <w:sz w:val="24"/>
                    </w:rPr>
                  </w:pPr>
                  <w:r>
                    <w:rPr>
                      <w:b/>
                      <w:bCs/>
                      <w:color w:val="800000"/>
                      <w:sz w:val="24"/>
                    </w:rPr>
                    <w:t>Autres renseignements</w:t>
                  </w:r>
                </w:p>
                <w:p>
                  <w:pPr>
                    <w:widowControl w:val="0"/>
                    <w:ind w:left="360"/>
                    <w:rPr>
                      <w:b/>
                      <w:bCs/>
                      <w:color w:val="800000"/>
                      <w:sz w:val="16"/>
                    </w:rPr>
                  </w:pPr>
                </w:p>
                <w:p>
                  <w:pPr>
                    <w:rPr>
                      <w:rFonts w:ascii="Comic Sans MS" w:hAnsi="Comic Sans MS"/>
                      <w:b/>
                      <w:color w:val="1F497D" w:themeColor="text2"/>
                      <w:sz w:val="22"/>
                    </w:rPr>
                  </w:pPr>
                  <w:r>
                    <w:rPr>
                      <w:rFonts w:ascii="Comic Sans MS" w:hAnsi="Comic Sans MS"/>
                      <w:b/>
                      <w:color w:val="1F497D" w:themeColor="text2"/>
                      <w:sz w:val="22"/>
                    </w:rPr>
                    <w:t>Recherche réalisée par Berthelot Sélenne et Le Guen Léa, 3</w:t>
                  </w:r>
                  <w:r>
                    <w:rPr>
                      <w:rFonts w:ascii="Comic Sans MS" w:hAnsi="Comic Sans MS"/>
                      <w:b/>
                      <w:color w:val="1F497D" w:themeColor="text2"/>
                      <w:sz w:val="22"/>
                      <w:vertAlign w:val="superscript"/>
                    </w:rPr>
                    <w:t>e</w:t>
                  </w:r>
                  <w:r>
                    <w:rPr>
                      <w:rFonts w:ascii="Comic Sans MS" w:hAnsi="Comic Sans MS"/>
                      <w:b/>
                      <w:color w:val="1F497D" w:themeColor="text2"/>
                      <w:sz w:val="22"/>
                    </w:rPr>
                    <w:t xml:space="preserve"> 1 (2013/2014)</w:t>
                  </w:r>
                </w:p>
                <w:p>
                  <w:pPr>
                    <w:jc w:val="both"/>
                    <w:rPr>
                      <w:rFonts w:ascii="Book Antiqua" w:hAnsi="Book Antiqua"/>
                      <w:b/>
                      <w:bCs/>
                      <w:i/>
                      <w:iCs/>
                      <w:sz w:val="28"/>
                      <w:szCs w:val="28"/>
                    </w:rPr>
                  </w:pPr>
                </w:p>
                <w:p>
                  <w:pPr>
                    <w:jc w:val="both"/>
                    <w:rPr>
                      <w:rFonts w:ascii="Book Antiqua" w:hAnsi="Book Antiqua"/>
                      <w:b/>
                      <w:bCs/>
                      <w:i/>
                      <w:iCs/>
                      <w:sz w:val="28"/>
                      <w:szCs w:val="28"/>
                    </w:rPr>
                  </w:pPr>
                </w:p>
                <w:p>
                  <w:pPr>
                    <w:jc w:val="both"/>
                    <w:rPr>
                      <w:rFonts w:ascii="Book Antiqua" w:hAnsi="Book Antiqua"/>
                      <w:b/>
                      <w:bCs/>
                      <w:i/>
                      <w:iCs/>
                      <w:sz w:val="28"/>
                      <w:szCs w:val="28"/>
                    </w:rPr>
                  </w:pPr>
                </w:p>
                <w:p>
                  <w:pPr>
                    <w:widowControl w:val="0"/>
                    <w:ind w:left="360"/>
                    <w:jc w:val="both"/>
                    <w:rPr>
                      <w:rFonts w:ascii="Book Antiqua" w:hAnsi="Book Antiqua"/>
                      <w:sz w:val="28"/>
                      <w:szCs w:val="28"/>
                    </w:rPr>
                  </w:pPr>
                </w:p>
                <w:p>
                  <w:pPr>
                    <w:widowControl w:val="0"/>
                    <w:ind w:left="360"/>
                    <w:jc w:val="both"/>
                    <w:rPr>
                      <w:rFonts w:ascii="Book Antiqua" w:hAnsi="Book Antiqua"/>
                      <w:sz w:val="28"/>
                      <w:szCs w:val="28"/>
                    </w:rPr>
                  </w:pPr>
                </w:p>
                <w:p>
                  <w:pPr>
                    <w:ind w:left="360"/>
                    <w:jc w:val="both"/>
                    <w:rPr>
                      <w:rFonts w:ascii="Book Antiqua" w:hAnsi="Book Antiqua"/>
                      <w:sz w:val="24"/>
                    </w:rPr>
                  </w:pPr>
                  <w:r>
                    <w:rPr>
                      <w:rFonts w:ascii="Book Antiqua" w:hAnsi="Book Antiqua"/>
                      <w:sz w:val="24"/>
                    </w:rPr>
                    <w:t> </w:t>
                  </w:r>
                </w:p>
              </w:txbxContent>
            </v:textbox>
          </v:shape>
        </w:pict>
      </w:r>
    </w:p>
    <w:sectPr>
      <w:footerReference w:type="default" r:id="rId11"/>
      <w:pgSz w:w="11906" w:h="16838" w:code="9"/>
      <w:pgMar w:top="454" w:right="454" w:bottom="454" w:left="454" w:header="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ieddepage"/>
      <w:jc w:val="center"/>
    </w:pPr>
    <w:r>
      <w:t>« Le Lycée Henri IV de Poitiers dans la Première Guerre mondiale : des élèves, des soldats »</w:t>
    </w:r>
  </w:p>
  <w:p>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170D"/>
    <w:multiLevelType w:val="hybridMultilevel"/>
    <w:tmpl w:val="52D8C0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E2124C5"/>
    <w:multiLevelType w:val="hybridMultilevel"/>
    <w:tmpl w:val="B7AE37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savePreviewPicture/>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szCs w:val="24"/>
    </w:rPr>
  </w:style>
  <w:style w:type="paragraph" w:styleId="Titre1">
    <w:name w:val="heading 1"/>
    <w:basedOn w:val="Normal"/>
    <w:next w:val="Normal"/>
    <w:link w:val="Titre1Car"/>
    <w:qFormat/>
    <w:pPr>
      <w:keepNext/>
      <w:jc w:val="center"/>
      <w:outlineLvl w:val="0"/>
    </w:pPr>
    <w:rPr>
      <w:rFonts w:ascii="Arial" w:hAnsi="Arial" w:cs="Arial"/>
      <w:b/>
      <w:bCs/>
    </w:rPr>
  </w:style>
  <w:style w:type="paragraph" w:styleId="Titre2">
    <w:name w:val="heading 2"/>
    <w:basedOn w:val="Normal"/>
    <w:next w:val="Normal"/>
    <w:link w:val="Titre2Car"/>
    <w:uiPriority w:val="9"/>
    <w:semiHidden/>
    <w:unhideWhenUsed/>
    <w:qFormat/>
    <w:pPr>
      <w:keepNext/>
      <w:spacing w:before="240" w:after="60"/>
      <w:outlineLvl w:val="1"/>
    </w:pPr>
    <w:rPr>
      <w:rFonts w:asciiTheme="majorHAnsi" w:eastAsiaTheme="majorEastAsia" w:hAnsiTheme="majorHAnsi" w:cstheme="majorBidi"/>
      <w:b/>
      <w:bCs/>
      <w:i/>
      <w:iCs/>
      <w:sz w:val="28"/>
      <w:szCs w:val="28"/>
    </w:rPr>
  </w:style>
  <w:style w:type="paragraph" w:styleId="Titre8">
    <w:name w:val="heading 8"/>
    <w:basedOn w:val="Normal"/>
    <w:next w:val="Normal"/>
    <w:link w:val="Titre8Car"/>
    <w:uiPriority w:val="9"/>
    <w:semiHidden/>
    <w:unhideWhenUsed/>
    <w:qFormat/>
    <w:pPr>
      <w:spacing w:before="240" w:after="60"/>
      <w:outlineLvl w:val="7"/>
    </w:pPr>
    <w:rPr>
      <w:rFonts w:eastAsiaTheme="minorEastAsia" w:cstheme="minorBidi"/>
      <w:i/>
      <w:iCs/>
    </w:rPr>
  </w:style>
  <w:style w:type="paragraph" w:styleId="Titre9">
    <w:name w:val="heading 9"/>
    <w:basedOn w:val="Normal"/>
    <w:next w:val="Normal"/>
    <w:link w:val="Titre9Car"/>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uiPriority w:val="9"/>
    <w:semiHidden/>
    <w:rPr>
      <w:rFonts w:asciiTheme="minorHAnsi" w:eastAsiaTheme="minorEastAsia" w:hAnsiTheme="minorHAnsi" w:cstheme="minorBidi"/>
      <w:i/>
      <w:iCs/>
      <w:sz w:val="24"/>
      <w:szCs w:val="24"/>
    </w:rPr>
  </w:style>
  <w:style w:type="character" w:customStyle="1" w:styleId="Titre9Car">
    <w:name w:val="Titre 9 Car"/>
    <w:basedOn w:val="Policepardfaut"/>
    <w:link w:val="Titre9"/>
    <w:uiPriority w:val="9"/>
    <w:semiHidden/>
    <w:rPr>
      <w:rFonts w:asciiTheme="majorHAnsi" w:eastAsiaTheme="majorEastAsia" w:hAnsiTheme="majorHAnsi" w:cstheme="majorBidi"/>
      <w:sz w:val="22"/>
      <w:szCs w:val="22"/>
    </w:rPr>
  </w:style>
  <w:style w:type="paragraph" w:styleId="Lgende">
    <w:name w:val="caption"/>
    <w:basedOn w:val="Normal"/>
    <w:next w:val="Normal"/>
    <w:uiPriority w:val="35"/>
    <w:semiHidden/>
    <w:unhideWhenUsed/>
    <w:qFormat/>
    <w:rPr>
      <w:rFonts w:cs="Arial"/>
      <w:b/>
      <w:bCs/>
      <w:szCs w:val="20"/>
    </w:rPr>
  </w:style>
  <w:style w:type="paragraph" w:styleId="Titre">
    <w:name w:val="Title"/>
    <w:basedOn w:val="Normal"/>
    <w:link w:val="TitreCar"/>
    <w:uiPriority w:val="10"/>
    <w:qFormat/>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reCar">
    <w:name w:val="Titre Car"/>
    <w:basedOn w:val="Policepardfaut"/>
    <w:link w:val="Titre"/>
    <w:uiPriority w:val="10"/>
    <w:rPr>
      <w:rFonts w:asciiTheme="majorHAnsi" w:eastAsiaTheme="majorEastAsia" w:hAnsiTheme="majorHAnsi" w:cstheme="majorBidi"/>
      <w:b/>
      <w:bCs/>
      <w:kern w:val="28"/>
      <w:sz w:val="32"/>
      <w:szCs w:val="32"/>
    </w:rPr>
  </w:style>
  <w:style w:type="paragraph" w:styleId="Paragraphedeliste">
    <w:name w:val="List Paragraph"/>
    <w:basedOn w:val="Normal"/>
    <w:uiPriority w:val="34"/>
    <w:qFormat/>
    <w:pPr>
      <w:ind w:left="708"/>
    </w:pPr>
  </w:style>
  <w:style w:type="character" w:customStyle="1" w:styleId="Titre1Car">
    <w:name w:val="Titre 1 Car"/>
    <w:basedOn w:val="Policepardfaut"/>
    <w:link w:val="Titre1"/>
    <w:rPr>
      <w:rFonts w:ascii="Arial" w:hAnsi="Arial" w:cs="Arial"/>
      <w:b/>
      <w:bCs/>
      <w:szCs w:val="24"/>
    </w:rPr>
  </w:style>
  <w:style w:type="character" w:customStyle="1" w:styleId="Titre2Car">
    <w:name w:val="Titre 2 Car"/>
    <w:basedOn w:val="Policepardfaut"/>
    <w:link w:val="Titre2"/>
    <w:uiPriority w:val="9"/>
    <w:semiHidden/>
    <w:rPr>
      <w:rFonts w:asciiTheme="majorHAnsi" w:eastAsiaTheme="majorEastAsia" w:hAnsiTheme="majorHAnsi" w:cstheme="majorBidi"/>
      <w:b/>
      <w:bCs/>
      <w:i/>
      <w:iCs/>
      <w:sz w:val="28"/>
      <w:szCs w:val="28"/>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hAnsi="Tahoma" w:cs="Tahoma"/>
      <w:sz w:val="16"/>
      <w:szCs w:val="16"/>
    </w:rPr>
  </w:style>
  <w:style w:type="paragraph" w:customStyle="1" w:styleId="msotitle3">
    <w:name w:val="msotitle3"/>
    <w:pPr>
      <w:spacing w:line="285" w:lineRule="auto"/>
    </w:pPr>
    <w:rPr>
      <w:rFonts w:ascii="Georgia" w:hAnsi="Georgia"/>
      <w:color w:val="660000"/>
      <w:kern w:val="28"/>
      <w:sz w:val="60"/>
      <w:szCs w:val="60"/>
    </w:rPr>
  </w:style>
  <w:style w:type="paragraph" w:styleId="Listepuces2">
    <w:name w:val="List Bullet 2"/>
    <w:uiPriority w:val="99"/>
    <w:semiHidden/>
    <w:unhideWhenUsed/>
    <w:pPr>
      <w:spacing w:after="240" w:line="285" w:lineRule="auto"/>
      <w:ind w:left="216" w:hanging="216"/>
    </w:pPr>
    <w:rPr>
      <w:rFonts w:ascii="Georgia" w:hAnsi="Georgia"/>
      <w:color w:val="000000"/>
      <w:kern w:val="28"/>
      <w:sz w:val="16"/>
      <w:szCs w:val="17"/>
    </w:rPr>
  </w:style>
  <w:style w:type="paragraph" w:styleId="En-tte">
    <w:name w:val="header"/>
    <w:basedOn w:val="Normal"/>
    <w:link w:val="En-tteCar"/>
    <w:uiPriority w:val="99"/>
    <w:semiHidden/>
    <w:unhideWhenUsed/>
    <w:pPr>
      <w:tabs>
        <w:tab w:val="center" w:pos="4536"/>
        <w:tab w:val="right" w:pos="9072"/>
      </w:tabs>
    </w:pPr>
  </w:style>
  <w:style w:type="character" w:customStyle="1" w:styleId="En-tteCar">
    <w:name w:val="En-tête Car"/>
    <w:basedOn w:val="Policepardfaut"/>
    <w:link w:val="En-tte"/>
    <w:uiPriority w:val="99"/>
    <w:semiHidden/>
    <w:rPr>
      <w:rFonts w:asciiTheme="minorHAnsi" w:hAnsiTheme="minorHAnsi"/>
      <w:szCs w:val="24"/>
    </w:rPr>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Theme="minorHAnsi" w:hAnsiTheme="minorHAnsi"/>
      <w:szCs w:val="24"/>
    </w:rPr>
  </w:style>
  <w:style w:type="character" w:styleId="Lienhypertexte">
    <w:name w:val="Hyperlink"/>
    <w:basedOn w:val="Policepardfaut"/>
    <w:uiPriority w:val="99"/>
    <w:unhideWhenUsed/>
    <w:rPr>
      <w:color w:val="0000FF" w:themeColor="hyperlink"/>
      <w:u w:val="single"/>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 w:val="24"/>
    </w:rPr>
  </w:style>
  <w:style w:type="character" w:customStyle="1" w:styleId="apple-converted-space">
    <w:name w:val="apple-converted-space"/>
    <w:basedOn w:val="Policepardfaut"/>
  </w:style>
</w:styles>
</file>

<file path=word/webSettings.xml><?xml version="1.0" encoding="utf-8"?>
<w:webSettings xmlns:r="http://schemas.openxmlformats.org/officeDocument/2006/relationships" xmlns:w="http://schemas.openxmlformats.org/wordprocessingml/2006/main">
  <w:divs>
    <w:div w:id="8691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s-vienne.cg86.fr/639-les-registres-paroissiaux.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moiredeshommes.sga.defense.gouv.fr/fr/arkotheue/client/mdh/base_morts_pour_la_france_premiere_guerr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rchives-vienne.cg86.fr/643-les-registres-matricule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Words>
  <Characters>11</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ragdid</dc:creator>
  <cp:lastModifiedBy>ragdid</cp:lastModifiedBy>
  <cp:revision>3</cp:revision>
  <dcterms:created xsi:type="dcterms:W3CDTF">2014-09-13T14:56:00Z</dcterms:created>
  <dcterms:modified xsi:type="dcterms:W3CDTF">2014-11-03T17:53:00Z</dcterms:modified>
</cp:coreProperties>
</file>