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1FCC" w14:textId="5F70D7BF" w:rsidR="0032066F" w:rsidRPr="0044710A" w:rsidRDefault="0044710A" w:rsidP="0044710A">
      <w:pPr>
        <w:jc w:val="right"/>
        <w:rPr>
          <w:rFonts w:ascii="Marianne" w:hAnsi="Marianne"/>
          <w:i/>
          <w:iCs/>
          <w:sz w:val="20"/>
          <w:szCs w:val="20"/>
        </w:rPr>
      </w:pPr>
      <w:r w:rsidRPr="0044710A">
        <w:rPr>
          <w:rFonts w:ascii="Marianne" w:hAnsi="Marianne"/>
          <w:i/>
          <w:iCs/>
          <w:sz w:val="20"/>
          <w:szCs w:val="20"/>
        </w:rPr>
        <w:t>Version Janvier 25</w:t>
      </w:r>
    </w:p>
    <w:p w14:paraId="5FBEAA14" w14:textId="68868D93" w:rsidR="00E76C9A" w:rsidRPr="00B7701D" w:rsidRDefault="00E76C9A" w:rsidP="000F74DF">
      <w:pPr>
        <w:shd w:val="clear" w:color="auto" w:fill="FFF2CC" w:themeFill="accent4" w:themeFillTint="33"/>
        <w:jc w:val="center"/>
        <w:rPr>
          <w:rFonts w:ascii="Marianne" w:hAnsi="Marianne"/>
          <w:sz w:val="24"/>
          <w:szCs w:val="20"/>
        </w:rPr>
      </w:pPr>
      <w:r w:rsidRPr="00B7701D">
        <w:rPr>
          <w:rFonts w:ascii="Marianne" w:hAnsi="Marianne"/>
          <w:sz w:val="24"/>
          <w:szCs w:val="20"/>
        </w:rPr>
        <w:t>PRISE EN CHARGE D’UNE SITUATION PRESUMEE DE HARCELEMENT</w:t>
      </w:r>
    </w:p>
    <w:p w14:paraId="1571EF63" w14:textId="6D6B2F87" w:rsidR="00035C7C" w:rsidRPr="002C2C75" w:rsidRDefault="00035C7C" w:rsidP="002C2C75">
      <w:pPr>
        <w:spacing w:after="0" w:line="360" w:lineRule="auto"/>
        <w:rPr>
          <w:rFonts w:ascii="Marianne" w:hAnsi="Marianne"/>
          <w:b/>
          <w:sz w:val="20"/>
          <w:szCs w:val="20"/>
        </w:rPr>
      </w:pPr>
      <w:r w:rsidRPr="002C2C75">
        <w:rPr>
          <w:rFonts w:ascii="Marianne" w:hAnsi="Marianne"/>
          <w:b/>
          <w:sz w:val="20"/>
          <w:szCs w:val="20"/>
        </w:rPr>
        <w:t>Révélation des faits</w:t>
      </w:r>
      <w:r w:rsidRPr="002C2C75">
        <w:rPr>
          <w:rFonts w:ascii="Calibri" w:hAnsi="Calibri" w:cs="Calibri"/>
          <w:b/>
          <w:sz w:val="20"/>
          <w:szCs w:val="20"/>
        </w:rPr>
        <w:t> </w:t>
      </w:r>
      <w:r w:rsidRPr="002C2C75">
        <w:rPr>
          <w:rFonts w:ascii="Marianne" w:hAnsi="Marianne"/>
          <w:b/>
          <w:sz w:val="20"/>
          <w:szCs w:val="20"/>
        </w:rPr>
        <w:t xml:space="preserve">: </w:t>
      </w:r>
    </w:p>
    <w:p w14:paraId="3996B57D" w14:textId="061599A9" w:rsidR="00035C7C" w:rsidRPr="002C2C75" w:rsidRDefault="00035C7C" w:rsidP="002C2C75">
      <w:pPr>
        <w:spacing w:after="0" w:line="360" w:lineRule="auto"/>
        <w:rPr>
          <w:rFonts w:ascii="Marianne" w:hAnsi="Marianne"/>
          <w:color w:val="C45911" w:themeColor="accent2" w:themeShade="BF"/>
          <w:kern w:val="24"/>
          <w:sz w:val="20"/>
          <w:szCs w:val="20"/>
        </w:rPr>
      </w:pPr>
      <w:r w:rsidRPr="00B7701D">
        <w:rPr>
          <w:rFonts w:ascii="Courier New" w:hAnsi="Courier New" w:cs="Courier New"/>
          <w:color w:val="C45911" w:themeColor="accent2" w:themeShade="BF"/>
          <w:kern w:val="24"/>
          <w:sz w:val="20"/>
          <w:szCs w:val="20"/>
        </w:rPr>
        <w:t>□</w:t>
      </w:r>
      <w:r w:rsidR="002C2C75" w:rsidRPr="00B7701D">
        <w:rPr>
          <w:rFonts w:ascii="Courier New" w:hAnsi="Courier New" w:cs="Courier New"/>
          <w:color w:val="C45911" w:themeColor="accent2" w:themeShade="BF"/>
          <w:kern w:val="24"/>
          <w:sz w:val="20"/>
          <w:szCs w:val="20"/>
        </w:rPr>
        <w:t xml:space="preserve"> </w:t>
      </w:r>
      <w:r w:rsidRPr="00B7701D">
        <w:rPr>
          <w:rFonts w:ascii="Marianne" w:hAnsi="Marianne"/>
          <w:color w:val="C45911" w:themeColor="accent2" w:themeShade="BF"/>
          <w:kern w:val="24"/>
          <w:sz w:val="20"/>
          <w:szCs w:val="20"/>
        </w:rPr>
        <w:t>Saisie plateforme par famille</w:t>
      </w:r>
      <w:r w:rsidRPr="002C2C75">
        <w:rPr>
          <w:rFonts w:ascii="Marianne" w:hAnsi="Marianne"/>
          <w:color w:val="C45911" w:themeColor="accent2" w:themeShade="BF"/>
          <w:kern w:val="24"/>
          <w:sz w:val="20"/>
          <w:szCs w:val="20"/>
        </w:rPr>
        <w:t xml:space="preserve"> </w:t>
      </w:r>
    </w:p>
    <w:p w14:paraId="2C8B7C73" w14:textId="05B49ECC" w:rsidR="00035C7C" w:rsidRPr="002C2C75" w:rsidRDefault="00035C7C" w:rsidP="002C2C75">
      <w:pPr>
        <w:spacing w:after="0" w:line="360" w:lineRule="auto"/>
        <w:rPr>
          <w:rFonts w:ascii="Marianne" w:hAnsi="Marianne"/>
          <w:color w:val="C45911" w:themeColor="accent2" w:themeShade="BF"/>
          <w:kern w:val="24"/>
          <w:sz w:val="20"/>
          <w:szCs w:val="20"/>
        </w:rPr>
      </w:pPr>
      <w:r w:rsidRPr="002C2C75">
        <w:rPr>
          <w:rFonts w:ascii="Courier New" w:hAnsi="Courier New" w:cs="Courier New"/>
          <w:color w:val="C45911" w:themeColor="accent2" w:themeShade="BF"/>
          <w:kern w:val="24"/>
          <w:sz w:val="20"/>
          <w:szCs w:val="20"/>
        </w:rPr>
        <w:t>□</w:t>
      </w:r>
      <w:r w:rsidR="002C2C75">
        <w:rPr>
          <w:rFonts w:ascii="Courier New" w:hAnsi="Courier New" w:cs="Courier New"/>
          <w:color w:val="C45911" w:themeColor="accent2" w:themeShade="BF"/>
          <w:kern w:val="24"/>
          <w:sz w:val="20"/>
          <w:szCs w:val="20"/>
        </w:rPr>
        <w:t xml:space="preserve"> </w:t>
      </w:r>
      <w:r w:rsidRPr="002C2C75">
        <w:rPr>
          <w:rFonts w:ascii="Marianne" w:hAnsi="Marianne"/>
          <w:color w:val="C45911" w:themeColor="accent2" w:themeShade="BF"/>
          <w:kern w:val="24"/>
          <w:sz w:val="20"/>
          <w:szCs w:val="20"/>
        </w:rPr>
        <w:t xml:space="preserve">Appel au rectorat ou à la DSDEN </w:t>
      </w:r>
    </w:p>
    <w:p w14:paraId="60274B46" w14:textId="7D3CA6A3" w:rsidR="00035C7C" w:rsidRPr="002C2C75" w:rsidRDefault="00035C7C" w:rsidP="002C2C75">
      <w:pPr>
        <w:spacing w:after="0" w:line="240" w:lineRule="auto"/>
        <w:rPr>
          <w:rFonts w:ascii="Marianne" w:hAnsi="Marianne"/>
          <w:color w:val="C45911" w:themeColor="accent2" w:themeShade="BF"/>
          <w:kern w:val="24"/>
          <w:sz w:val="20"/>
          <w:szCs w:val="20"/>
        </w:rPr>
      </w:pPr>
      <w:r w:rsidRPr="002C2C75">
        <w:rPr>
          <w:rFonts w:ascii="Courier New" w:hAnsi="Courier New" w:cs="Courier New"/>
          <w:color w:val="C45911" w:themeColor="accent2" w:themeShade="BF"/>
          <w:kern w:val="24"/>
          <w:sz w:val="20"/>
          <w:szCs w:val="20"/>
        </w:rPr>
        <w:t>□</w:t>
      </w:r>
      <w:r w:rsidR="002C2C75">
        <w:rPr>
          <w:rFonts w:ascii="Courier New" w:hAnsi="Courier New" w:cs="Courier New"/>
          <w:color w:val="C45911" w:themeColor="accent2" w:themeShade="BF"/>
          <w:kern w:val="24"/>
          <w:sz w:val="20"/>
          <w:szCs w:val="20"/>
        </w:rPr>
        <w:t xml:space="preserve"> </w:t>
      </w:r>
      <w:r w:rsidR="002C2C75" w:rsidRPr="002C2C75">
        <w:rPr>
          <w:rFonts w:ascii="Marianne" w:hAnsi="Marianne" w:cstheme="minorHAnsi"/>
          <w:color w:val="C45911" w:themeColor="accent2" w:themeShade="BF"/>
          <w:kern w:val="24"/>
          <w:sz w:val="20"/>
          <w:szCs w:val="20"/>
        </w:rPr>
        <w:t>Alerte par une autre personne (</w:t>
      </w:r>
      <w:r w:rsidRPr="002C2C75">
        <w:rPr>
          <w:rFonts w:ascii="Marianne" w:hAnsi="Marianne"/>
          <w:color w:val="C45911" w:themeColor="accent2" w:themeShade="BF"/>
          <w:kern w:val="24"/>
          <w:sz w:val="20"/>
          <w:szCs w:val="20"/>
        </w:rPr>
        <w:t>enseignant, directeur, parent, personnel communal, AESH</w:t>
      </w:r>
      <w:r w:rsidR="00D95A33" w:rsidRPr="002C2C75">
        <w:rPr>
          <w:rFonts w:ascii="Marianne" w:hAnsi="Marianne"/>
          <w:color w:val="C45911" w:themeColor="accent2" w:themeShade="BF"/>
          <w:kern w:val="24"/>
          <w:sz w:val="20"/>
          <w:szCs w:val="20"/>
        </w:rPr>
        <w:t xml:space="preserve"> (à préciser) </w:t>
      </w:r>
      <w:r w:rsidR="002C2C75" w:rsidRPr="002C2C75">
        <w:rPr>
          <w:rFonts w:ascii="Marianne" w:hAnsi="Marianne"/>
          <w:color w:val="C45911" w:themeColor="accent2" w:themeShade="BF"/>
          <w:kern w:val="24"/>
          <w:sz w:val="20"/>
          <w:szCs w:val="20"/>
        </w:rPr>
        <w:t>………………………………………………</w:t>
      </w:r>
    </w:p>
    <w:p w14:paraId="36304D67" w14:textId="77777777" w:rsidR="002C2C75" w:rsidRPr="002C2C75" w:rsidRDefault="002C2C75" w:rsidP="002C2C75">
      <w:pPr>
        <w:spacing w:after="0" w:line="240" w:lineRule="auto"/>
        <w:rPr>
          <w:rFonts w:ascii="Marianne" w:hAnsi="Marianne"/>
          <w:color w:val="C45911" w:themeColor="accent2" w:themeShade="BF"/>
          <w:kern w:val="24"/>
          <w:sz w:val="20"/>
          <w:szCs w:val="20"/>
        </w:rPr>
      </w:pPr>
    </w:p>
    <w:p w14:paraId="627A06DA" w14:textId="1EF6C5CF" w:rsidR="00F37174" w:rsidRPr="002C2C75" w:rsidRDefault="00D95A33" w:rsidP="002C2C75">
      <w:pPr>
        <w:spacing w:after="0"/>
        <w:rPr>
          <w:rFonts w:ascii="Marianne" w:hAnsi="Marianne"/>
          <w:color w:val="C45911" w:themeColor="accent2" w:themeShade="BF"/>
          <w:sz w:val="20"/>
          <w:szCs w:val="20"/>
        </w:rPr>
      </w:pPr>
      <w:r w:rsidRPr="002C2C75">
        <w:rPr>
          <w:rFonts w:ascii="Marianne" w:hAnsi="Marianne"/>
          <w:color w:val="C45911" w:themeColor="accent2" w:themeShade="BF"/>
          <w:sz w:val="20"/>
          <w:szCs w:val="20"/>
        </w:rPr>
        <w:t>Date de la révélation des faits</w:t>
      </w:r>
      <w:r w:rsidRPr="002C2C75">
        <w:rPr>
          <w:rFonts w:ascii="Calibri" w:hAnsi="Calibri" w:cs="Calibri"/>
          <w:color w:val="C45911" w:themeColor="accent2" w:themeShade="BF"/>
          <w:sz w:val="20"/>
          <w:szCs w:val="20"/>
        </w:rPr>
        <w:t> </w:t>
      </w:r>
      <w:r w:rsidRPr="002C2C75">
        <w:rPr>
          <w:rFonts w:ascii="Marianne" w:hAnsi="Marianne"/>
          <w:color w:val="C45911" w:themeColor="accent2" w:themeShade="BF"/>
          <w:sz w:val="20"/>
          <w:szCs w:val="20"/>
        </w:rPr>
        <w:t>: ………………………………………………………………</w:t>
      </w:r>
    </w:p>
    <w:p w14:paraId="7C0F5BE2" w14:textId="77777777" w:rsidR="002C2C75" w:rsidRPr="00D95A33" w:rsidRDefault="002C2C75" w:rsidP="002C2C75">
      <w:pPr>
        <w:spacing w:after="0"/>
        <w:rPr>
          <w:rFonts w:ascii="Marianne" w:hAnsi="Marianne"/>
          <w:color w:val="C45911" w:themeColor="accent2" w:themeShade="B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6C9A" w:rsidRPr="004C02D3" w14:paraId="6D7D212A" w14:textId="77777777" w:rsidTr="000F74DF">
        <w:trPr>
          <w:trHeight w:val="345"/>
        </w:trPr>
        <w:tc>
          <w:tcPr>
            <w:tcW w:w="9062" w:type="dxa"/>
            <w:shd w:val="clear" w:color="auto" w:fill="BDD6EE" w:themeFill="accent1" w:themeFillTint="66"/>
          </w:tcPr>
          <w:p w14:paraId="10216DC7" w14:textId="77777777" w:rsidR="00E76C9A" w:rsidRPr="004C02D3" w:rsidRDefault="00E76C9A" w:rsidP="00E76C9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C02D3">
              <w:rPr>
                <w:rFonts w:ascii="Marianne" w:hAnsi="Marianne"/>
                <w:b/>
                <w:sz w:val="20"/>
                <w:szCs w:val="20"/>
              </w:rPr>
              <w:t>Identification de l’élève cible</w:t>
            </w:r>
          </w:p>
        </w:tc>
      </w:tr>
      <w:tr w:rsidR="00E76C9A" w:rsidRPr="004C02D3" w14:paraId="5A957949" w14:textId="77777777" w:rsidTr="00CC3AF5">
        <w:trPr>
          <w:trHeight w:val="875"/>
        </w:trPr>
        <w:tc>
          <w:tcPr>
            <w:tcW w:w="9062" w:type="dxa"/>
          </w:tcPr>
          <w:p w14:paraId="731D6EB6" w14:textId="77777777" w:rsidR="00ED6A2A" w:rsidRDefault="00ED6A2A" w:rsidP="00E76C9A">
            <w:pPr>
              <w:rPr>
                <w:rFonts w:ascii="Marianne" w:hAnsi="Marianne"/>
                <w:sz w:val="20"/>
                <w:szCs w:val="20"/>
              </w:rPr>
            </w:pPr>
          </w:p>
          <w:p w14:paraId="746E3919" w14:textId="19ABE92F" w:rsidR="00E76C9A" w:rsidRPr="004C02D3" w:rsidRDefault="00E76C9A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Nom et prénom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43916333" w14:textId="77777777" w:rsidR="00E76C9A" w:rsidRPr="004C02D3" w:rsidRDefault="00E76C9A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Age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3B9783C1" w14:textId="77777777" w:rsidR="00E76C9A" w:rsidRPr="004C02D3" w:rsidRDefault="00E76C9A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Classe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3EA64FFD" w14:textId="77777777" w:rsidR="00E76C9A" w:rsidRPr="004C02D3" w:rsidRDefault="00E76C9A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Adresse mail des parents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718A1D5D" w14:textId="2095715E" w:rsidR="00E76C9A" w:rsidRPr="00ED6A2A" w:rsidRDefault="00E76C9A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Tél des parents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</w:tc>
      </w:tr>
      <w:tr w:rsidR="005816D3" w:rsidRPr="004C02D3" w14:paraId="2233A338" w14:textId="77777777" w:rsidTr="000F74DF">
        <w:trPr>
          <w:trHeight w:val="346"/>
        </w:trPr>
        <w:tc>
          <w:tcPr>
            <w:tcW w:w="9062" w:type="dxa"/>
            <w:shd w:val="clear" w:color="auto" w:fill="BDD6EE" w:themeFill="accent1" w:themeFillTint="66"/>
          </w:tcPr>
          <w:p w14:paraId="619B69B8" w14:textId="04E52E67" w:rsidR="005816D3" w:rsidRPr="004C02D3" w:rsidRDefault="005816D3" w:rsidP="00E76C9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Identification du ou des auteur(s)</w:t>
            </w:r>
          </w:p>
        </w:tc>
      </w:tr>
      <w:tr w:rsidR="005816D3" w:rsidRPr="004C02D3" w14:paraId="2BCDECB1" w14:textId="77777777" w:rsidTr="005816D3">
        <w:trPr>
          <w:trHeight w:val="346"/>
        </w:trPr>
        <w:tc>
          <w:tcPr>
            <w:tcW w:w="9062" w:type="dxa"/>
            <w:shd w:val="clear" w:color="auto" w:fill="auto"/>
          </w:tcPr>
          <w:p w14:paraId="075D77F5" w14:textId="18BBA7B4" w:rsidR="005816D3" w:rsidRDefault="005816D3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un élève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un groupe d’élèves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>autre (préciser)</w:t>
            </w:r>
          </w:p>
          <w:p w14:paraId="27CFAD59" w14:textId="66F3D61B" w:rsidR="005816D3" w:rsidRDefault="005816D3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Age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(préciser)                      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Inconnu</w:t>
            </w:r>
          </w:p>
          <w:p w14:paraId="320959FC" w14:textId="0889FF67" w:rsidR="005816D3" w:rsidRPr="00ED6A2A" w:rsidRDefault="005816D3" w:rsidP="00ED6A2A">
            <w:pPr>
              <w:spacing w:line="276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Sexe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>M</w:t>
            </w:r>
            <w:r w:rsidR="00C76862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F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Inconnu</w:t>
            </w:r>
          </w:p>
        </w:tc>
      </w:tr>
      <w:tr w:rsidR="00E76C9A" w:rsidRPr="004C02D3" w14:paraId="3E62DBF4" w14:textId="77777777" w:rsidTr="000F74DF">
        <w:trPr>
          <w:trHeight w:val="346"/>
        </w:trPr>
        <w:tc>
          <w:tcPr>
            <w:tcW w:w="9062" w:type="dxa"/>
            <w:shd w:val="clear" w:color="auto" w:fill="BDD6EE" w:themeFill="accent1" w:themeFillTint="66"/>
          </w:tcPr>
          <w:p w14:paraId="335AD324" w14:textId="77777777" w:rsidR="00E76C9A" w:rsidRPr="004C02D3" w:rsidRDefault="00E76C9A" w:rsidP="00E76C9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C02D3">
              <w:rPr>
                <w:rFonts w:ascii="Marianne" w:hAnsi="Marianne"/>
                <w:b/>
                <w:sz w:val="20"/>
                <w:szCs w:val="20"/>
              </w:rPr>
              <w:t>Identification de l’école</w:t>
            </w:r>
          </w:p>
        </w:tc>
      </w:tr>
      <w:tr w:rsidR="00E76C9A" w:rsidRPr="004C02D3" w14:paraId="57AB421B" w14:textId="77777777" w:rsidTr="00E76C9A">
        <w:trPr>
          <w:trHeight w:val="1012"/>
        </w:trPr>
        <w:tc>
          <w:tcPr>
            <w:tcW w:w="9062" w:type="dxa"/>
          </w:tcPr>
          <w:p w14:paraId="719CEB3E" w14:textId="58F98688" w:rsidR="00E76C9A" w:rsidRPr="004C02D3" w:rsidRDefault="00E76C9A" w:rsidP="00E76C9A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Circonscription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  <w:r w:rsidR="00305754" w:rsidRPr="004C02D3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2C2C75">
              <w:rPr>
                <w:rFonts w:ascii="Marianne" w:hAnsi="Marianne"/>
                <w:sz w:val="20"/>
                <w:szCs w:val="20"/>
              </w:rPr>
              <w:t>Angoulême Nord</w:t>
            </w:r>
            <w:r w:rsidR="00F749E0" w:rsidRPr="004C02D3">
              <w:rPr>
                <w:rFonts w:ascii="Marianne" w:hAnsi="Marianne"/>
                <w:sz w:val="20"/>
                <w:szCs w:val="20"/>
              </w:rPr>
              <w:t xml:space="preserve">  </w:t>
            </w:r>
            <w:hyperlink r:id="rId5" w:history="1">
              <w:r w:rsidR="00B7701D" w:rsidRPr="006A1A41">
                <w:rPr>
                  <w:rStyle w:val="Lienhypertexte"/>
                </w:rPr>
                <w:t>ce.angouleme.nord@ac-poitiers.fr</w:t>
              </w:r>
            </w:hyperlink>
            <w:r w:rsidR="00305754" w:rsidRPr="004C02D3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2BF98DEE" w14:textId="77777777" w:rsidR="00E76C9A" w:rsidRPr="004C02D3" w:rsidRDefault="00E76C9A" w:rsidP="00E76C9A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Ecole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1FC6A639" w14:textId="77777777" w:rsidR="00E76C9A" w:rsidRPr="004C02D3" w:rsidRDefault="00E76C9A" w:rsidP="00E76C9A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Commune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  <w:r w:rsidRPr="004C02D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  <w:p w14:paraId="22E3AC7B" w14:textId="007B8441" w:rsidR="00E76C9A" w:rsidRPr="004C02D3" w:rsidRDefault="00E76C9A" w:rsidP="00E76C9A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CP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  <w:r w:rsidR="00305754" w:rsidRPr="004C02D3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563B2FA8" w14:textId="77777777" w:rsidR="00E76C9A" w:rsidRDefault="007E59E8" w:rsidP="002C2C75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Directeur/Directrice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="00E76C9A"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165BB7EA" w14:textId="4CE5E93D" w:rsidR="00B7701D" w:rsidRPr="00B7701D" w:rsidRDefault="00B7701D" w:rsidP="00B7701D">
            <w:r w:rsidRPr="004C02D3">
              <w:rPr>
                <w:rFonts w:ascii="Marianne" w:hAnsi="Marianne"/>
                <w:sz w:val="20"/>
                <w:szCs w:val="20"/>
              </w:rPr>
              <w:t>IEN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 xml:space="preserve">: </w:t>
            </w:r>
            <w:r>
              <w:rPr>
                <w:rFonts w:ascii="Marianne" w:hAnsi="Marianne"/>
                <w:sz w:val="20"/>
                <w:szCs w:val="20"/>
              </w:rPr>
              <w:t>Audrey HUGONNAUD-FAYOLLAT</w:t>
            </w:r>
            <w:r w:rsidRPr="004C02D3">
              <w:rPr>
                <w:rFonts w:ascii="Marianne" w:hAnsi="Marianne"/>
                <w:sz w:val="20"/>
                <w:szCs w:val="20"/>
              </w:rPr>
              <w:t xml:space="preserve">  </w:t>
            </w:r>
            <w:hyperlink r:id="rId6" w:history="1">
              <w:r w:rsidRPr="006A1A41">
                <w:rPr>
                  <w:rStyle w:val="Lienhypertexte"/>
                </w:rPr>
                <w:t>ien.angouleme.nord@ac-poitiers.fr</w:t>
              </w:r>
            </w:hyperlink>
          </w:p>
        </w:tc>
      </w:tr>
      <w:tr w:rsidR="007E59E8" w:rsidRPr="004C02D3" w14:paraId="764C6B67" w14:textId="77777777" w:rsidTr="000F74DF">
        <w:trPr>
          <w:trHeight w:val="337"/>
        </w:trPr>
        <w:tc>
          <w:tcPr>
            <w:tcW w:w="9062" w:type="dxa"/>
            <w:shd w:val="clear" w:color="auto" w:fill="BDD6EE" w:themeFill="accent1" w:themeFillTint="66"/>
          </w:tcPr>
          <w:p w14:paraId="6013E531" w14:textId="77777777" w:rsidR="007E59E8" w:rsidRPr="004C02D3" w:rsidRDefault="007E59E8" w:rsidP="007E59E8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C02D3">
              <w:rPr>
                <w:rFonts w:ascii="Marianne" w:hAnsi="Marianne"/>
                <w:b/>
                <w:sz w:val="20"/>
                <w:szCs w:val="20"/>
              </w:rPr>
              <w:t>Gestion de la situation</w:t>
            </w:r>
          </w:p>
        </w:tc>
      </w:tr>
      <w:tr w:rsidR="007E59E8" w:rsidRPr="004C02D3" w14:paraId="08F0FC36" w14:textId="77777777" w:rsidTr="00C84BA2">
        <w:trPr>
          <w:trHeight w:val="707"/>
        </w:trPr>
        <w:tc>
          <w:tcPr>
            <w:tcW w:w="9062" w:type="dxa"/>
          </w:tcPr>
          <w:p w14:paraId="6CC1501E" w14:textId="4F92F6DF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Bref résumé de la situation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  <w:r w:rsidR="005816D3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4F2B78EC" w14:textId="77777777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Date de la saisine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51CAD079" w14:textId="77777777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Date début de la MPP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6CAC8A85" w14:textId="77777777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Dates entretiens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324B04FB" w14:textId="543C341C" w:rsidR="007E59E8" w:rsidRPr="002C2C75" w:rsidRDefault="007E59E8" w:rsidP="007E59E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2C2C75">
              <w:rPr>
                <w:rFonts w:ascii="Marianne" w:hAnsi="Marianne"/>
                <w:sz w:val="20"/>
                <w:szCs w:val="20"/>
              </w:rPr>
              <w:t>Auteur(s)</w:t>
            </w:r>
            <w:r w:rsidRPr="002C2C75">
              <w:rPr>
                <w:rFonts w:ascii="Calibri" w:hAnsi="Calibri" w:cs="Calibri"/>
                <w:sz w:val="20"/>
                <w:szCs w:val="20"/>
              </w:rPr>
              <w:t> </w:t>
            </w:r>
            <w:r w:rsidR="002C2C75" w:rsidRPr="002C2C75">
              <w:rPr>
                <w:rFonts w:ascii="Marianne" w:hAnsi="Marianne" w:cs="Calibri"/>
                <w:sz w:val="20"/>
                <w:szCs w:val="20"/>
              </w:rPr>
              <w:t>présumé(s)</w:t>
            </w:r>
            <w:r w:rsidRPr="002C2C75">
              <w:rPr>
                <w:rFonts w:ascii="Marianne" w:hAnsi="Marianne"/>
                <w:sz w:val="20"/>
                <w:szCs w:val="20"/>
              </w:rPr>
              <w:t>:</w:t>
            </w:r>
          </w:p>
          <w:p w14:paraId="030AE3FC" w14:textId="09114418" w:rsidR="007E59E8" w:rsidRPr="002C2C75" w:rsidRDefault="002C2C75" w:rsidP="007E59E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</w:rPr>
            </w:pPr>
            <w:r w:rsidRPr="002C2C75">
              <w:rPr>
                <w:rFonts w:ascii="Marianne" w:hAnsi="Marianne"/>
                <w:sz w:val="20"/>
                <w:szCs w:val="20"/>
              </w:rPr>
              <w:t>Cibl</w:t>
            </w:r>
            <w:r w:rsidR="007E59E8" w:rsidRPr="002C2C75">
              <w:rPr>
                <w:rFonts w:ascii="Marianne" w:hAnsi="Marianne"/>
                <w:sz w:val="20"/>
                <w:szCs w:val="20"/>
              </w:rPr>
              <w:t>e(s)</w:t>
            </w:r>
            <w:r w:rsidR="007E59E8" w:rsidRPr="002C2C75">
              <w:rPr>
                <w:rFonts w:ascii="Calibri" w:hAnsi="Calibri" w:cs="Calibri"/>
                <w:sz w:val="20"/>
                <w:szCs w:val="20"/>
              </w:rPr>
              <w:t> </w:t>
            </w:r>
            <w:r w:rsidRPr="002C2C75">
              <w:rPr>
                <w:rFonts w:ascii="Marianne" w:hAnsi="Marianne" w:cs="Calibri"/>
                <w:sz w:val="20"/>
                <w:szCs w:val="20"/>
              </w:rPr>
              <w:t>présumé(s)</w:t>
            </w:r>
            <w:r w:rsidR="007E59E8" w:rsidRPr="002C2C75">
              <w:rPr>
                <w:rFonts w:ascii="Marianne" w:hAnsi="Marianne"/>
                <w:sz w:val="20"/>
                <w:szCs w:val="20"/>
              </w:rPr>
              <w:t>:</w:t>
            </w:r>
            <w:r w:rsidR="007E59E8" w:rsidRPr="002C2C75">
              <w:rPr>
                <w:rFonts w:ascii="Marianne" w:hAnsi="Marianne"/>
              </w:rPr>
              <w:t xml:space="preserve"> </w:t>
            </w:r>
          </w:p>
          <w:p w14:paraId="53D8E302" w14:textId="77777777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Dates échanges avec la famille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+ personnes pr</w:t>
            </w:r>
            <w:r w:rsidRPr="004C02D3">
              <w:rPr>
                <w:rFonts w:ascii="Marianne" w:hAnsi="Marianne" w:cs="Marianne"/>
                <w:sz w:val="20"/>
                <w:szCs w:val="20"/>
              </w:rPr>
              <w:t>é</w:t>
            </w:r>
            <w:r w:rsidRPr="004C02D3">
              <w:rPr>
                <w:rFonts w:ascii="Marianne" w:hAnsi="Marianne"/>
                <w:sz w:val="20"/>
                <w:szCs w:val="20"/>
              </w:rPr>
              <w:t>sentes (si hors personnel EN) :</w:t>
            </w:r>
          </w:p>
          <w:p w14:paraId="4289A0DD" w14:textId="77777777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Solution(s) proposée(s)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  <w:p w14:paraId="34ED26A9" w14:textId="77777777" w:rsidR="007E59E8" w:rsidRPr="004C02D3" w:rsidRDefault="007E59E8" w:rsidP="007E59E8">
            <w:pPr>
              <w:rPr>
                <w:rFonts w:ascii="Marianne" w:hAnsi="Marianne"/>
                <w:sz w:val="20"/>
                <w:szCs w:val="20"/>
              </w:rPr>
            </w:pPr>
            <w:r w:rsidRPr="004C02D3">
              <w:rPr>
                <w:rFonts w:ascii="Marianne" w:hAnsi="Marianne"/>
                <w:sz w:val="20"/>
                <w:szCs w:val="20"/>
              </w:rPr>
              <w:t>Date fin de la MPP</w:t>
            </w:r>
            <w:r w:rsidRPr="004C02D3">
              <w:rPr>
                <w:rFonts w:ascii="Calibri" w:hAnsi="Calibri" w:cs="Calibri"/>
                <w:sz w:val="20"/>
                <w:szCs w:val="20"/>
              </w:rPr>
              <w:t> </w:t>
            </w:r>
            <w:r w:rsidRPr="004C02D3">
              <w:rPr>
                <w:rFonts w:ascii="Marianne" w:hAnsi="Marianne"/>
                <w:sz w:val="20"/>
                <w:szCs w:val="20"/>
              </w:rPr>
              <w:t>:</w:t>
            </w:r>
          </w:p>
        </w:tc>
      </w:tr>
      <w:tr w:rsidR="005816D3" w:rsidRPr="004C02D3" w14:paraId="2DAAEA7C" w14:textId="77777777" w:rsidTr="00C84BA2">
        <w:trPr>
          <w:trHeight w:val="707"/>
        </w:trPr>
        <w:tc>
          <w:tcPr>
            <w:tcW w:w="9062" w:type="dxa"/>
          </w:tcPr>
          <w:p w14:paraId="2695EABB" w14:textId="77777777" w:rsidR="005816D3" w:rsidRDefault="005816D3" w:rsidP="007E59E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Autres suites données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 xml:space="preserve">: </w:t>
            </w:r>
          </w:p>
          <w:p w14:paraId="1106F851" w14:textId="29B484B2" w:rsidR="005816D3" w:rsidRDefault="005816D3" w:rsidP="007E59E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Equipe éducative   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Fait établissement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Dépôt de plainte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IP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Signalement </w:t>
            </w:r>
          </w:p>
          <w:p w14:paraId="264B3131" w14:textId="21A84605" w:rsidR="005816D3" w:rsidRPr="004C02D3" w:rsidRDefault="005816D3" w:rsidP="007E59E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Changement école  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Exclusion temporaire </w:t>
            </w:r>
            <w:r>
              <w:rPr>
                <w:rFonts w:ascii="Marianne" w:hAnsi="Marianne"/>
                <w:sz w:val="20"/>
                <w:szCs w:val="20"/>
              </w:rPr>
              <w:sym w:font="Wingdings" w:char="F0A8"/>
            </w:r>
            <w:r>
              <w:rPr>
                <w:rFonts w:ascii="Marianne" w:hAnsi="Marianne"/>
                <w:sz w:val="20"/>
                <w:szCs w:val="20"/>
              </w:rPr>
              <w:t xml:space="preserve"> Exclusion définitive</w:t>
            </w:r>
          </w:p>
        </w:tc>
      </w:tr>
    </w:tbl>
    <w:p w14:paraId="20085CCA" w14:textId="2F17F392" w:rsidR="00E76C9A" w:rsidRPr="004C02D3" w:rsidRDefault="00E76C9A">
      <w:pPr>
        <w:rPr>
          <w:rFonts w:ascii="Marianne" w:hAnsi="Marianne"/>
          <w:sz w:val="20"/>
          <w:szCs w:val="20"/>
        </w:rPr>
      </w:pPr>
    </w:p>
    <w:p w14:paraId="12B410E3" w14:textId="77777777" w:rsidR="00305754" w:rsidRPr="004C02D3" w:rsidRDefault="00305754" w:rsidP="00305754">
      <w:pPr>
        <w:spacing w:after="0"/>
        <w:rPr>
          <w:rFonts w:ascii="Marianne" w:hAnsi="Marianne"/>
          <w:b/>
          <w:bCs/>
          <w:sz w:val="20"/>
          <w:szCs w:val="20"/>
          <w:u w:val="single"/>
        </w:rPr>
      </w:pPr>
      <w:r w:rsidRPr="004C02D3">
        <w:rPr>
          <w:rFonts w:ascii="Marianne" w:hAnsi="Marianne"/>
          <w:b/>
          <w:bCs/>
          <w:sz w:val="20"/>
          <w:szCs w:val="20"/>
          <w:u w:val="single"/>
        </w:rPr>
        <w:t>A transmettre à</w:t>
      </w:r>
      <w:r w:rsidRPr="004C02D3">
        <w:rPr>
          <w:rFonts w:ascii="Calibri" w:hAnsi="Calibri" w:cs="Calibri"/>
          <w:b/>
          <w:bCs/>
          <w:sz w:val="20"/>
          <w:szCs w:val="20"/>
          <w:u w:val="single"/>
        </w:rPr>
        <w:t> </w:t>
      </w:r>
      <w:r w:rsidRPr="004C02D3">
        <w:rPr>
          <w:rFonts w:ascii="Marianne" w:hAnsi="Marianne"/>
          <w:b/>
          <w:bCs/>
          <w:sz w:val="20"/>
          <w:szCs w:val="20"/>
          <w:u w:val="single"/>
        </w:rPr>
        <w:t xml:space="preserve">: </w:t>
      </w:r>
    </w:p>
    <w:p w14:paraId="20F8A264" w14:textId="3827DEC9" w:rsidR="00305754" w:rsidRPr="004C02D3" w:rsidRDefault="004C02D3" w:rsidP="00305754">
      <w:pPr>
        <w:spacing w:after="0"/>
        <w:rPr>
          <w:rFonts w:ascii="Marianne" w:hAnsi="Marianne"/>
          <w:sz w:val="20"/>
          <w:szCs w:val="20"/>
        </w:rPr>
      </w:pPr>
      <w:r w:rsidRPr="004C02D3">
        <w:rPr>
          <w:rFonts w:ascii="Marianne" w:hAnsi="Marianne"/>
          <w:sz w:val="20"/>
          <w:szCs w:val="20"/>
        </w:rPr>
        <w:t xml:space="preserve">Référent départemental </w:t>
      </w:r>
      <w:r w:rsidR="00CC7CDF" w:rsidRPr="004C02D3">
        <w:rPr>
          <w:rFonts w:ascii="Marianne" w:hAnsi="Marianne"/>
          <w:sz w:val="20"/>
          <w:szCs w:val="20"/>
        </w:rPr>
        <w:t xml:space="preserve">harcèlement </w:t>
      </w:r>
      <w:r w:rsidR="00305754" w:rsidRPr="004C02D3">
        <w:rPr>
          <w:rFonts w:ascii="Marianne" w:hAnsi="Marianne"/>
          <w:sz w:val="20"/>
          <w:szCs w:val="20"/>
        </w:rPr>
        <w:t xml:space="preserve">Hervé NJOO EKOULE </w:t>
      </w:r>
      <w:hyperlink r:id="rId7" w:history="1">
        <w:r w:rsidR="00305754" w:rsidRPr="004C02D3">
          <w:rPr>
            <w:rStyle w:val="Lienhypertexte"/>
            <w:rFonts w:ascii="Marianne" w:hAnsi="Marianne"/>
            <w:sz w:val="20"/>
            <w:szCs w:val="20"/>
          </w:rPr>
          <w:t>Harcelement16@ac-poitiers.fr</w:t>
        </w:r>
      </w:hyperlink>
    </w:p>
    <w:p w14:paraId="663B3980" w14:textId="1C6F739B" w:rsidR="00305754" w:rsidRPr="004C02D3" w:rsidRDefault="00CC7CDF" w:rsidP="00305754">
      <w:pPr>
        <w:spacing w:after="0"/>
        <w:rPr>
          <w:rFonts w:ascii="Marianne" w:hAnsi="Marianne"/>
          <w:sz w:val="20"/>
          <w:szCs w:val="20"/>
        </w:rPr>
      </w:pPr>
      <w:r w:rsidRPr="004C02D3">
        <w:rPr>
          <w:rFonts w:ascii="Marianne" w:hAnsi="Marianne"/>
          <w:sz w:val="20"/>
          <w:szCs w:val="20"/>
        </w:rPr>
        <w:t>Directeur Vie Scolaire</w:t>
      </w:r>
      <w:r w:rsidRPr="004C02D3">
        <w:rPr>
          <w:rFonts w:ascii="Calibri" w:hAnsi="Calibri" w:cs="Calibri"/>
          <w:sz w:val="20"/>
          <w:szCs w:val="20"/>
        </w:rPr>
        <w:t> </w:t>
      </w:r>
      <w:r w:rsidR="00305754" w:rsidRPr="004C02D3">
        <w:rPr>
          <w:rFonts w:ascii="Marianne" w:hAnsi="Marianne"/>
          <w:sz w:val="20"/>
          <w:szCs w:val="20"/>
        </w:rPr>
        <w:t xml:space="preserve">Jean-Luc </w:t>
      </w:r>
      <w:r w:rsidR="00B7701D">
        <w:rPr>
          <w:rFonts w:ascii="Marianne" w:hAnsi="Marianne"/>
          <w:sz w:val="20"/>
          <w:szCs w:val="20"/>
        </w:rPr>
        <w:t>MIGNE</w:t>
      </w:r>
      <w:r w:rsidRPr="004C02D3">
        <w:rPr>
          <w:rFonts w:ascii="Marianne" w:hAnsi="Marianne"/>
          <w:sz w:val="20"/>
          <w:szCs w:val="20"/>
        </w:rPr>
        <w:t xml:space="preserve"> </w:t>
      </w:r>
      <w:hyperlink r:id="rId8" w:history="1">
        <w:r w:rsidRPr="004C02D3">
          <w:rPr>
            <w:rStyle w:val="Lienhypertexte"/>
            <w:rFonts w:ascii="Marianne" w:hAnsi="Marianne"/>
            <w:sz w:val="20"/>
            <w:szCs w:val="20"/>
          </w:rPr>
          <w:t>Jean-Luc.Migne@ac-poitiers.fr</w:t>
        </w:r>
      </w:hyperlink>
    </w:p>
    <w:p w14:paraId="06F88F75" w14:textId="1AA0C4E3" w:rsidR="002A16CF" w:rsidRDefault="002A16CF" w:rsidP="00305754">
      <w:pPr>
        <w:spacing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IEN de circonscription Audrey </w:t>
      </w:r>
      <w:r w:rsidRPr="002A16CF">
        <w:rPr>
          <w:rFonts w:ascii="Marianne" w:hAnsi="Marianne"/>
          <w:caps/>
          <w:sz w:val="20"/>
          <w:szCs w:val="20"/>
        </w:rPr>
        <w:t>Hugonnaud-Fayollat</w:t>
      </w:r>
      <w:r>
        <w:rPr>
          <w:rFonts w:ascii="Marianne" w:hAnsi="Marianne"/>
          <w:sz w:val="20"/>
          <w:szCs w:val="20"/>
        </w:rPr>
        <w:t xml:space="preserve"> </w:t>
      </w:r>
      <w:hyperlink r:id="rId9" w:history="1">
        <w:r w:rsidRPr="006A1A41">
          <w:rPr>
            <w:rStyle w:val="Lienhypertexte"/>
          </w:rPr>
          <w:t>ien.angouleme.nord@ac-poitiers.fr</w:t>
        </w:r>
      </w:hyperlink>
    </w:p>
    <w:p w14:paraId="1AA7CE83" w14:textId="64BECE2D" w:rsidR="002C2C75" w:rsidRDefault="00CC7CDF" w:rsidP="00305754">
      <w:pPr>
        <w:spacing w:after="0"/>
        <w:rPr>
          <w:rFonts w:ascii="Marianne" w:hAnsi="Marianne"/>
          <w:sz w:val="20"/>
          <w:szCs w:val="20"/>
        </w:rPr>
      </w:pPr>
      <w:r w:rsidRPr="004C02D3">
        <w:rPr>
          <w:rFonts w:ascii="Marianne" w:hAnsi="Marianne"/>
          <w:sz w:val="20"/>
          <w:szCs w:val="20"/>
        </w:rPr>
        <w:t xml:space="preserve">CPC </w:t>
      </w:r>
      <w:r w:rsidR="002C2C75">
        <w:rPr>
          <w:rFonts w:ascii="Marianne" w:hAnsi="Marianne"/>
          <w:sz w:val="20"/>
          <w:szCs w:val="20"/>
        </w:rPr>
        <w:t xml:space="preserve">référente </w:t>
      </w:r>
      <w:proofErr w:type="spellStart"/>
      <w:r w:rsidR="002C2C75">
        <w:rPr>
          <w:rFonts w:ascii="Marianne" w:hAnsi="Marianne"/>
          <w:sz w:val="20"/>
          <w:szCs w:val="20"/>
        </w:rPr>
        <w:t>pHARe</w:t>
      </w:r>
      <w:proofErr w:type="spellEnd"/>
      <w:r w:rsidR="002C2C75">
        <w:rPr>
          <w:rFonts w:ascii="Marianne" w:hAnsi="Marianne"/>
          <w:sz w:val="20"/>
          <w:szCs w:val="20"/>
        </w:rPr>
        <w:t xml:space="preserve"> de circonscription </w:t>
      </w:r>
      <w:hyperlink r:id="rId10" w:history="1">
        <w:r w:rsidR="002C2C75" w:rsidRPr="006A1A41">
          <w:rPr>
            <w:rStyle w:val="Lienhypertexte"/>
            <w:rFonts w:ascii="Marianne" w:hAnsi="Marianne"/>
            <w:sz w:val="20"/>
            <w:szCs w:val="20"/>
          </w:rPr>
          <w:t>Catherine.Loeillot@ac-poitiers.fr</w:t>
        </w:r>
      </w:hyperlink>
    </w:p>
    <w:p w14:paraId="02B6D537" w14:textId="519D4D35" w:rsidR="00CC7CDF" w:rsidRPr="004C02D3" w:rsidRDefault="002C2C75" w:rsidP="00305754">
      <w:pPr>
        <w:spacing w:after="0"/>
        <w:rPr>
          <w:rFonts w:ascii="Marianne" w:hAnsi="Marianne"/>
          <w:sz w:val="20"/>
          <w:szCs w:val="20"/>
        </w:rPr>
      </w:pPr>
      <w:r w:rsidRPr="004C02D3">
        <w:rPr>
          <w:rFonts w:ascii="Marianne" w:hAnsi="Marianne"/>
          <w:sz w:val="20"/>
          <w:szCs w:val="20"/>
        </w:rPr>
        <w:t xml:space="preserve"> </w:t>
      </w:r>
    </w:p>
    <w:p w14:paraId="44E7FBCF" w14:textId="77777777" w:rsidR="00305754" w:rsidRPr="004C02D3" w:rsidRDefault="00305754">
      <w:pPr>
        <w:rPr>
          <w:rFonts w:ascii="Marianne" w:hAnsi="Marianne"/>
          <w:sz w:val="20"/>
          <w:szCs w:val="20"/>
        </w:rPr>
      </w:pPr>
    </w:p>
    <w:sectPr w:rsidR="00305754" w:rsidRPr="004C02D3" w:rsidSect="00B25C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5551"/>
    <w:multiLevelType w:val="hybridMultilevel"/>
    <w:tmpl w:val="8222E5DA"/>
    <w:lvl w:ilvl="0" w:tplc="5E58E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9A"/>
    <w:rsid w:val="00035C7C"/>
    <w:rsid w:val="000E56F4"/>
    <w:rsid w:val="000F74DF"/>
    <w:rsid w:val="001C4F72"/>
    <w:rsid w:val="002A16CF"/>
    <w:rsid w:val="002C2C75"/>
    <w:rsid w:val="00305754"/>
    <w:rsid w:val="0032066F"/>
    <w:rsid w:val="00434CD0"/>
    <w:rsid w:val="0044710A"/>
    <w:rsid w:val="004C02D3"/>
    <w:rsid w:val="00561920"/>
    <w:rsid w:val="005816D3"/>
    <w:rsid w:val="007E59E8"/>
    <w:rsid w:val="0096363E"/>
    <w:rsid w:val="00AC6A07"/>
    <w:rsid w:val="00B25C59"/>
    <w:rsid w:val="00B7701D"/>
    <w:rsid w:val="00BA3883"/>
    <w:rsid w:val="00C76862"/>
    <w:rsid w:val="00CC7CDF"/>
    <w:rsid w:val="00CD768A"/>
    <w:rsid w:val="00D95A33"/>
    <w:rsid w:val="00E76C9A"/>
    <w:rsid w:val="00E803AA"/>
    <w:rsid w:val="00ED6A2A"/>
    <w:rsid w:val="00EF3C6F"/>
    <w:rsid w:val="00F37174"/>
    <w:rsid w:val="00F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1668"/>
  <w15:chartTrackingRefBased/>
  <w15:docId w15:val="{365D8D11-68AE-4009-937E-AB405496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59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7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5754"/>
    <w:rPr>
      <w:color w:val="605E5C"/>
      <w:shd w:val="clear" w:color="auto" w:fill="E1DFDD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0575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0575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Luc.Migne@ac-poitier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celement16@ac-poitie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n.angouleme.nord@ac-poitiers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.angouleme.nord@ac-poitiers.fr" TargetMode="External"/><Relationship Id="rId10" Type="http://schemas.openxmlformats.org/officeDocument/2006/relationships/hyperlink" Target="mailto:Catherine.Loeillot@ac-poitie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n.angouleme.nord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hnjoo-ekoule</dc:creator>
  <cp:keywords/>
  <dc:description/>
  <cp:lastModifiedBy>cloeillot@ad.in.ac-poitiers.fr</cp:lastModifiedBy>
  <cp:revision>13</cp:revision>
  <dcterms:created xsi:type="dcterms:W3CDTF">2025-01-09T12:37:00Z</dcterms:created>
  <dcterms:modified xsi:type="dcterms:W3CDTF">2025-11-16T11:22:00Z</dcterms:modified>
</cp:coreProperties>
</file>