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73" w:rsidRDefault="00595B76">
      <w:r w:rsidRPr="00595B76">
        <w:rPr>
          <w:noProof/>
          <w:lang w:eastAsia="fr-FR"/>
        </w:rPr>
        <w:drawing>
          <wp:inline distT="0" distB="0" distL="0" distR="0">
            <wp:extent cx="3164619" cy="654050"/>
            <wp:effectExtent l="0" t="0" r="0" b="0"/>
            <wp:docPr id="1" name="Image 1" descr="C:\Users\cloeillot\Documents\Harcèlement\pHARe\Plateforme pHARe\Pilotage\Outils de communication\2021_phare_logo_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eillot\Documents\Harcèlement\pHARe\Plateforme pHARe\Pilotage\Outils de communication\2021_phare_logo_generiq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6" cy="7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52" w:rsidRDefault="00824D52" w:rsidP="00406D73">
      <w:pPr>
        <w:jc w:val="both"/>
        <w:rPr>
          <w:sz w:val="24"/>
        </w:rPr>
      </w:pPr>
    </w:p>
    <w:p w:rsidR="004318B3" w:rsidRPr="00406D73" w:rsidRDefault="00265A0C" w:rsidP="00406D73">
      <w:pPr>
        <w:jc w:val="both"/>
        <w:rPr>
          <w:sz w:val="24"/>
        </w:rPr>
      </w:pPr>
      <w:r w:rsidRPr="00F27E3F">
        <w:rPr>
          <w:b/>
          <w:sz w:val="24"/>
        </w:rPr>
        <w:t>N</w:t>
      </w:r>
      <w:r w:rsidR="00595B76" w:rsidRPr="00F27E3F">
        <w:rPr>
          <w:b/>
          <w:sz w:val="24"/>
        </w:rPr>
        <w:t xml:space="preserve">otre école met en place le programme </w:t>
      </w:r>
      <w:proofErr w:type="spellStart"/>
      <w:r w:rsidR="00595B76" w:rsidRPr="00F27E3F">
        <w:rPr>
          <w:b/>
          <w:sz w:val="24"/>
        </w:rPr>
        <w:t>pHARe</w:t>
      </w:r>
      <w:proofErr w:type="spellEnd"/>
      <w:r w:rsidR="00595B76" w:rsidRPr="00F27E3F">
        <w:rPr>
          <w:b/>
          <w:sz w:val="24"/>
        </w:rPr>
        <w:t xml:space="preserve"> pour lutter contre les intimidations, les violences scolaires et le harcèlement</w:t>
      </w:r>
      <w:r w:rsidR="00595B76" w:rsidRPr="00406D73">
        <w:rPr>
          <w:sz w:val="24"/>
        </w:rPr>
        <w:t xml:space="preserve">. </w:t>
      </w:r>
    </w:p>
    <w:p w:rsidR="00406D73" w:rsidRPr="00406D73" w:rsidRDefault="00595B76" w:rsidP="00406D73">
      <w:pPr>
        <w:jc w:val="both"/>
        <w:rPr>
          <w:sz w:val="24"/>
        </w:rPr>
      </w:pPr>
      <w:r w:rsidRPr="00406D73">
        <w:rPr>
          <w:sz w:val="24"/>
        </w:rPr>
        <w:t xml:space="preserve">Un plan de prévention </w:t>
      </w:r>
      <w:r w:rsidR="00406D73" w:rsidRPr="00406D73">
        <w:rPr>
          <w:sz w:val="24"/>
        </w:rPr>
        <w:t xml:space="preserve">a été conçu en équipe, et pour </w:t>
      </w:r>
      <w:r w:rsidRPr="00406D73">
        <w:rPr>
          <w:sz w:val="24"/>
        </w:rPr>
        <w:t xml:space="preserve">réagir face aux situations de mal-être ou de violences, nous suivons un protocole bien défini. </w:t>
      </w:r>
    </w:p>
    <w:p w:rsidR="00595B76" w:rsidRDefault="00265A0C" w:rsidP="00406D73">
      <w:pPr>
        <w:jc w:val="both"/>
        <w:rPr>
          <w:sz w:val="24"/>
        </w:rPr>
      </w:pPr>
      <w:r>
        <w:rPr>
          <w:sz w:val="24"/>
        </w:rPr>
        <w:t>Dans ce cadre, u</w:t>
      </w:r>
      <w:r w:rsidR="00595B76" w:rsidRPr="00406D73">
        <w:rPr>
          <w:sz w:val="24"/>
        </w:rPr>
        <w:t>ne équipe ressource extérieure p</w:t>
      </w:r>
      <w:r>
        <w:rPr>
          <w:sz w:val="24"/>
        </w:rPr>
        <w:t>ourra</w:t>
      </w:r>
      <w:r w:rsidR="00595B76" w:rsidRPr="00406D73">
        <w:rPr>
          <w:sz w:val="24"/>
        </w:rPr>
        <w:t xml:space="preserve"> </w:t>
      </w:r>
      <w:r w:rsidR="00406D73" w:rsidRPr="00406D73">
        <w:rPr>
          <w:sz w:val="24"/>
        </w:rPr>
        <w:t>être amenée à intervenir au sein de l’école et auprès des enfants</w:t>
      </w:r>
      <w:r>
        <w:rPr>
          <w:sz w:val="24"/>
        </w:rPr>
        <w:t>, avec l’autorisation de l’inspecteur de l’Education nationale</w:t>
      </w:r>
      <w:r w:rsidR="00406D73" w:rsidRPr="00406D73">
        <w:rPr>
          <w:sz w:val="24"/>
        </w:rPr>
        <w:t>.</w:t>
      </w:r>
    </w:p>
    <w:p w:rsidR="00595B76" w:rsidRPr="00406D73" w:rsidRDefault="00595B76" w:rsidP="00406D73">
      <w:pPr>
        <w:jc w:val="both"/>
        <w:rPr>
          <w:sz w:val="24"/>
        </w:rPr>
      </w:pPr>
      <w:bookmarkStart w:id="0" w:name="_GoBack"/>
      <w:bookmarkEnd w:id="0"/>
    </w:p>
    <w:p w:rsidR="00595B76" w:rsidRDefault="00595B76" w:rsidP="00406D73">
      <w:pPr>
        <w:jc w:val="both"/>
        <w:rPr>
          <w:sz w:val="24"/>
        </w:rPr>
      </w:pPr>
      <w:r w:rsidRPr="00406D73">
        <w:rPr>
          <w:b/>
          <w:sz w:val="24"/>
        </w:rPr>
        <w:t>Pour en savoir plus, n’hésitez pas à consulter le site « Non au harcèlement »</w:t>
      </w:r>
      <w:r w:rsidRPr="00406D73">
        <w:rPr>
          <w:sz w:val="24"/>
        </w:rPr>
        <w:t xml:space="preserve"> : </w:t>
      </w:r>
      <w:hyperlink r:id="rId5" w:history="1">
        <w:r w:rsidR="00406D73" w:rsidRPr="00D65EF4">
          <w:rPr>
            <w:rStyle w:val="Lienhypertexte"/>
            <w:sz w:val="24"/>
          </w:rPr>
          <w:t>https://www.education.gouv.fr/non-au-harcelement</w:t>
        </w:r>
      </w:hyperlink>
    </w:p>
    <w:p w:rsidR="00406D73" w:rsidRDefault="00406D73" w:rsidP="00406D73">
      <w:pPr>
        <w:jc w:val="both"/>
        <w:rPr>
          <w:sz w:val="24"/>
        </w:rPr>
      </w:pPr>
    </w:p>
    <w:p w:rsidR="00406D73" w:rsidRDefault="00406D73" w:rsidP="00406D73">
      <w:pPr>
        <w:jc w:val="both"/>
        <w:rPr>
          <w:sz w:val="24"/>
        </w:rPr>
      </w:pPr>
      <w:r w:rsidRPr="00406D73">
        <w:rPr>
          <w:sz w:val="24"/>
        </w:rPr>
        <w:drawing>
          <wp:inline distT="0" distB="0" distL="0" distR="0" wp14:anchorId="4D045CEA" wp14:editId="53C370EF">
            <wp:extent cx="4355465" cy="2378710"/>
            <wp:effectExtent l="0" t="0" r="698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D52" w:rsidRDefault="00265A0C" w:rsidP="00824D52">
      <w:r w:rsidRPr="00595B76">
        <w:rPr>
          <w:noProof/>
          <w:lang w:eastAsia="fr-FR"/>
        </w:rPr>
        <w:drawing>
          <wp:inline distT="0" distB="0" distL="0" distR="0" wp14:anchorId="39BBF95C" wp14:editId="7B5A0500">
            <wp:extent cx="3164619" cy="654050"/>
            <wp:effectExtent l="0" t="0" r="0" b="0"/>
            <wp:docPr id="3" name="Image 3" descr="C:\Users\cloeillot\Documents\Harcèlement\pHARe\Plateforme pHARe\Pilotage\Outils de communication\2021_phare_logo_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eillot\Documents\Harcèlement\pHARe\Plateforme pHARe\Pilotage\Outils de communication\2021_phare_logo_generiq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6" cy="7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52" w:rsidRPr="00824D52" w:rsidRDefault="00824D52" w:rsidP="00824D52"/>
    <w:p w:rsidR="00265A0C" w:rsidRPr="00406D73" w:rsidRDefault="00265A0C" w:rsidP="00265A0C">
      <w:pPr>
        <w:jc w:val="both"/>
        <w:rPr>
          <w:sz w:val="24"/>
        </w:rPr>
      </w:pPr>
      <w:r w:rsidRPr="00F27E3F">
        <w:rPr>
          <w:b/>
          <w:sz w:val="24"/>
        </w:rPr>
        <w:t xml:space="preserve">Notre école met en place le programme </w:t>
      </w:r>
      <w:proofErr w:type="spellStart"/>
      <w:r w:rsidRPr="00F27E3F">
        <w:rPr>
          <w:b/>
          <w:sz w:val="24"/>
        </w:rPr>
        <w:t>pHARe</w:t>
      </w:r>
      <w:proofErr w:type="spellEnd"/>
      <w:r w:rsidRPr="00F27E3F">
        <w:rPr>
          <w:b/>
          <w:sz w:val="24"/>
        </w:rPr>
        <w:t xml:space="preserve"> pour lutter contre les intimidations, les violences scolaires et le harcèlement</w:t>
      </w:r>
      <w:r w:rsidRPr="00406D73">
        <w:rPr>
          <w:sz w:val="24"/>
        </w:rPr>
        <w:t xml:space="preserve">. </w:t>
      </w:r>
    </w:p>
    <w:p w:rsidR="00265A0C" w:rsidRPr="00406D73" w:rsidRDefault="00265A0C" w:rsidP="00265A0C">
      <w:pPr>
        <w:jc w:val="both"/>
        <w:rPr>
          <w:sz w:val="24"/>
        </w:rPr>
      </w:pPr>
      <w:r w:rsidRPr="00406D73">
        <w:rPr>
          <w:sz w:val="24"/>
        </w:rPr>
        <w:t xml:space="preserve">Un plan de prévention a été conçu en équipe, et pour réagir face aux situations de mal-être ou de violences, nous suivons un protocole bien défini. </w:t>
      </w:r>
    </w:p>
    <w:p w:rsidR="00265A0C" w:rsidRDefault="00265A0C" w:rsidP="00265A0C">
      <w:pPr>
        <w:jc w:val="both"/>
        <w:rPr>
          <w:sz w:val="24"/>
        </w:rPr>
      </w:pPr>
      <w:r>
        <w:rPr>
          <w:sz w:val="24"/>
        </w:rPr>
        <w:t>Dans ce cadre, u</w:t>
      </w:r>
      <w:r w:rsidRPr="00406D73">
        <w:rPr>
          <w:sz w:val="24"/>
        </w:rPr>
        <w:t>ne équipe ressource extérieure p</w:t>
      </w:r>
      <w:r>
        <w:rPr>
          <w:sz w:val="24"/>
        </w:rPr>
        <w:t>ourra</w:t>
      </w:r>
      <w:r w:rsidRPr="00406D73">
        <w:rPr>
          <w:sz w:val="24"/>
        </w:rPr>
        <w:t xml:space="preserve"> être amenée à intervenir au sein de l’école et auprès des enfants</w:t>
      </w:r>
      <w:r>
        <w:rPr>
          <w:sz w:val="24"/>
        </w:rPr>
        <w:t>, avec l’autorisation de l’inspecteur de l’Education nationale</w:t>
      </w:r>
      <w:r w:rsidRPr="00406D73">
        <w:rPr>
          <w:sz w:val="24"/>
        </w:rPr>
        <w:t>.</w:t>
      </w:r>
    </w:p>
    <w:p w:rsidR="00265A0C" w:rsidRPr="00406D73" w:rsidRDefault="00265A0C" w:rsidP="00265A0C">
      <w:pPr>
        <w:jc w:val="both"/>
        <w:rPr>
          <w:sz w:val="24"/>
        </w:rPr>
      </w:pPr>
    </w:p>
    <w:p w:rsidR="00265A0C" w:rsidRDefault="00265A0C" w:rsidP="00265A0C">
      <w:pPr>
        <w:jc w:val="both"/>
        <w:rPr>
          <w:sz w:val="24"/>
        </w:rPr>
      </w:pPr>
      <w:r w:rsidRPr="00406D73">
        <w:rPr>
          <w:b/>
          <w:sz w:val="24"/>
        </w:rPr>
        <w:t>Pour en savoir plus, n’hésitez pas à consulter le site « Non au harcèlement »</w:t>
      </w:r>
      <w:r w:rsidRPr="00406D73">
        <w:rPr>
          <w:sz w:val="24"/>
        </w:rPr>
        <w:t xml:space="preserve"> : </w:t>
      </w:r>
      <w:hyperlink r:id="rId7" w:history="1">
        <w:r w:rsidRPr="00D65EF4">
          <w:rPr>
            <w:rStyle w:val="Lienhypertexte"/>
            <w:sz w:val="24"/>
          </w:rPr>
          <w:t>https://www.education.gouv.fr/non-au-harcelement</w:t>
        </w:r>
      </w:hyperlink>
    </w:p>
    <w:p w:rsidR="00265A0C" w:rsidRDefault="00265A0C" w:rsidP="00265A0C">
      <w:pPr>
        <w:jc w:val="both"/>
        <w:rPr>
          <w:sz w:val="24"/>
        </w:rPr>
      </w:pPr>
    </w:p>
    <w:p w:rsidR="00265A0C" w:rsidRPr="00406D73" w:rsidRDefault="00265A0C" w:rsidP="00406D73">
      <w:pPr>
        <w:jc w:val="both"/>
        <w:rPr>
          <w:sz w:val="24"/>
        </w:rPr>
      </w:pPr>
      <w:r w:rsidRPr="00406D73">
        <w:rPr>
          <w:sz w:val="24"/>
        </w:rPr>
        <w:drawing>
          <wp:inline distT="0" distB="0" distL="0" distR="0" wp14:anchorId="477ED540" wp14:editId="67C7C2A7">
            <wp:extent cx="4355465" cy="2378710"/>
            <wp:effectExtent l="0" t="0" r="698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A0C" w:rsidRPr="00406D73" w:rsidSect="00406D73">
      <w:pgSz w:w="16838" w:h="11906" w:orient="landscape"/>
      <w:pgMar w:top="851" w:right="851" w:bottom="851" w:left="851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76"/>
    <w:rsid w:val="00265A0C"/>
    <w:rsid w:val="00406D73"/>
    <w:rsid w:val="004318B3"/>
    <w:rsid w:val="00595B76"/>
    <w:rsid w:val="00824D52"/>
    <w:rsid w:val="00F2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405F"/>
  <w15:chartTrackingRefBased/>
  <w15:docId w15:val="{ED6AA1BC-03AE-47B0-8DC6-9B3131A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6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non-au-harcel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ducation.gouv.fr/non-au-harcelemen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cloeillot</dc:creator>
  <cp:keywords/>
  <dc:description/>
  <cp:lastModifiedBy>cloeillot</cp:lastModifiedBy>
  <cp:revision>3</cp:revision>
  <dcterms:created xsi:type="dcterms:W3CDTF">2023-09-02T20:43:00Z</dcterms:created>
  <dcterms:modified xsi:type="dcterms:W3CDTF">2023-09-02T21:11:00Z</dcterms:modified>
</cp:coreProperties>
</file>