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BC" w:rsidRPr="003F3E02" w:rsidRDefault="00A809E4">
      <w:pPr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w:drawing>
          <wp:inline distT="0" distB="0" distL="0" distR="0">
            <wp:extent cx="1207769" cy="4260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AREN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67" cy="4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ANNEXE 1</w:t>
      </w:r>
      <w:r w:rsidR="00172588">
        <w:rPr>
          <w:b/>
        </w:rPr>
        <w:t xml:space="preserve"> A</w:t>
      </w:r>
      <w:r>
        <w:rPr>
          <w:b/>
        </w:rPr>
        <w:t xml:space="preserve"> </w:t>
      </w:r>
      <w:r w:rsidR="00C56C0C">
        <w:rPr>
          <w:b/>
        </w:rPr>
        <w:t>–</w:t>
      </w:r>
      <w:r>
        <w:rPr>
          <w:b/>
        </w:rPr>
        <w:t xml:space="preserve"> </w:t>
      </w:r>
      <w:r w:rsidR="003F3E02" w:rsidRPr="003F3E02">
        <w:rPr>
          <w:b/>
        </w:rPr>
        <w:t>Fiche</w:t>
      </w:r>
      <w:r w:rsidR="00C56C0C">
        <w:rPr>
          <w:b/>
        </w:rPr>
        <w:t xml:space="preserve"> GRILLE</w:t>
      </w:r>
      <w:r w:rsidR="003F3E02" w:rsidRPr="003F3E02">
        <w:rPr>
          <w:b/>
        </w:rPr>
        <w:t xml:space="preserve"> </w:t>
      </w:r>
      <w:r w:rsidR="00C56C0C">
        <w:rPr>
          <w:b/>
        </w:rPr>
        <w:t>OBSERVATION</w:t>
      </w:r>
      <w:r w:rsidR="003F3E02" w:rsidRPr="003F3E02">
        <w:rPr>
          <w:b/>
        </w:rPr>
        <w:t>–comportement hautement perturbateur</w:t>
      </w:r>
      <w:r w:rsidR="003F3E02">
        <w:rPr>
          <w:b/>
        </w:rPr>
        <w:t>.</w:t>
      </w:r>
    </w:p>
    <w:p w:rsidR="003F3E02" w:rsidRDefault="003F3E02" w:rsidP="003F3E02">
      <w:pPr>
        <w:pStyle w:val="Corpsdetexte"/>
        <w:jc w:val="both"/>
        <w:rPr>
          <w:sz w:val="18"/>
          <w:szCs w:val="18"/>
        </w:rPr>
      </w:pPr>
      <w:r w:rsidRPr="003F3E02">
        <w:rPr>
          <w:sz w:val="18"/>
          <w:szCs w:val="18"/>
        </w:rPr>
        <w:t xml:space="preserve">Cette fiche est un outil qui doit permettre </w:t>
      </w:r>
      <w:r>
        <w:rPr>
          <w:sz w:val="18"/>
          <w:szCs w:val="18"/>
        </w:rPr>
        <w:t>à l’équipe</w:t>
      </w:r>
      <w:r w:rsidRPr="003F3E02">
        <w:rPr>
          <w:sz w:val="18"/>
          <w:szCs w:val="18"/>
        </w:rPr>
        <w:t xml:space="preserve"> d’établir une rapide analyse </w:t>
      </w:r>
      <w:r w:rsidR="00CB3BCF">
        <w:rPr>
          <w:sz w:val="18"/>
          <w:szCs w:val="18"/>
        </w:rPr>
        <w:t>concernant l’élève présentant un</w:t>
      </w:r>
      <w:r w:rsidRPr="003F3E02">
        <w:rPr>
          <w:sz w:val="18"/>
          <w:szCs w:val="18"/>
        </w:rPr>
        <w:t xml:space="preserve"> comportement </w:t>
      </w:r>
      <w:r w:rsidR="00CB3BCF">
        <w:rPr>
          <w:sz w:val="18"/>
          <w:szCs w:val="18"/>
        </w:rPr>
        <w:t xml:space="preserve">inapproprié. </w:t>
      </w:r>
      <w:r w:rsidRPr="003F3E02">
        <w:rPr>
          <w:sz w:val="18"/>
          <w:szCs w:val="18"/>
        </w:rPr>
        <w:t>Cet outil de réflexion interne à l’école a pour but d’objectiver une situation difficile. Il pourra servir de base à un travail d’équipe.</w:t>
      </w:r>
    </w:p>
    <w:p w:rsidR="003F3E02" w:rsidRPr="003F3E02" w:rsidRDefault="003F3E02" w:rsidP="003F3E02">
      <w:pPr>
        <w:pStyle w:val="Corpsdetexte"/>
        <w:jc w:val="both"/>
        <w:rPr>
          <w:sz w:val="18"/>
          <w:szCs w:val="18"/>
        </w:rPr>
      </w:pPr>
      <w:r w:rsidRPr="003F3E02">
        <w:rPr>
          <w:noProof/>
          <w:sz w:val="18"/>
          <w:szCs w:val="1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822960</wp:posOffset>
                </wp:positionV>
                <wp:extent cx="6619875" cy="1404620"/>
                <wp:effectExtent l="0" t="0" r="28575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A39" w:rsidRDefault="00770A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problématique en quelques mots :</w:t>
                            </w:r>
                          </w:p>
                          <w:p w:rsidR="00770A39" w:rsidRPr="003F3E02" w:rsidRDefault="00770A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0.05pt;margin-top:64.8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">
                <v:textbox style="mso-fit-shape-to-text:t">
                  <w:txbxContent>
                    <w:p w:rsidR="00770A39" w:rsidRDefault="00770A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E02">
                        <w:rPr>
                          <w:rFonts w:ascii="Arial" w:hAnsi="Arial" w:cs="Arial"/>
                          <w:sz w:val="20"/>
                          <w:szCs w:val="20"/>
                        </w:rPr>
                        <w:t>La problématique en quelques mots :</w:t>
                      </w:r>
                    </w:p>
                    <w:p w:rsidR="00770A39" w:rsidRPr="003F3E02" w:rsidRDefault="00770A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3E02" w:rsidTr="003F3E02">
        <w:tc>
          <w:tcPr>
            <w:tcW w:w="10456" w:type="dxa"/>
          </w:tcPr>
          <w:p w:rsidR="003F3E02" w:rsidRPr="003F3E02" w:rsidRDefault="003F3E02" w:rsidP="003F3E02">
            <w:pPr>
              <w:rPr>
                <w:sz w:val="16"/>
                <w:szCs w:val="16"/>
              </w:rPr>
            </w:pPr>
          </w:p>
          <w:p w:rsidR="003F3E02" w:rsidRPr="003F3E02" w:rsidRDefault="003F3E02" w:rsidP="003F3E02">
            <w:pPr>
              <w:rPr>
                <w:rFonts w:ascii="Arial" w:hAnsi="Arial" w:cs="Arial"/>
                <w:sz w:val="20"/>
                <w:szCs w:val="20"/>
              </w:rPr>
            </w:pPr>
            <w:r w:rsidRPr="003F3E02">
              <w:rPr>
                <w:rFonts w:ascii="Arial" w:hAnsi="Arial" w:cs="Arial"/>
                <w:sz w:val="20"/>
                <w:szCs w:val="20"/>
              </w:rPr>
              <w:t xml:space="preserve">Nom et prénom de l’élève :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F3E02">
              <w:rPr>
                <w:rFonts w:ascii="Arial" w:hAnsi="Arial" w:cs="Arial"/>
                <w:sz w:val="20"/>
                <w:szCs w:val="20"/>
              </w:rPr>
              <w:t xml:space="preserve">Niveau de classe :                                                         </w:t>
            </w:r>
          </w:p>
          <w:p w:rsidR="003F3E02" w:rsidRPr="003F3E02" w:rsidRDefault="003F3E02" w:rsidP="003F3E02">
            <w:pPr>
              <w:rPr>
                <w:rFonts w:ascii="Arial" w:hAnsi="Arial" w:cs="Arial"/>
                <w:sz w:val="20"/>
                <w:szCs w:val="20"/>
              </w:rPr>
            </w:pPr>
            <w:r w:rsidRPr="003F3E02">
              <w:rPr>
                <w:rFonts w:ascii="Arial" w:hAnsi="Arial" w:cs="Arial"/>
                <w:sz w:val="20"/>
                <w:szCs w:val="20"/>
              </w:rPr>
              <w:t xml:space="preserve">Nom et prénom de l’enseignant :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3F3E02">
              <w:rPr>
                <w:rFonts w:ascii="Arial" w:hAnsi="Arial" w:cs="Arial"/>
                <w:sz w:val="20"/>
                <w:szCs w:val="20"/>
              </w:rPr>
              <w:t>Date de l’observation :</w:t>
            </w:r>
          </w:p>
          <w:p w:rsidR="003F3E02" w:rsidRPr="003F3E02" w:rsidRDefault="003F3E02" w:rsidP="003F3E02">
            <w:pPr>
              <w:rPr>
                <w:sz w:val="16"/>
                <w:szCs w:val="16"/>
              </w:rPr>
            </w:pPr>
          </w:p>
        </w:tc>
      </w:tr>
    </w:tbl>
    <w:p w:rsidR="003F3E02" w:rsidRDefault="003F3E02" w:rsidP="003F3E02">
      <w:pPr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2"/>
        <w:gridCol w:w="3498"/>
        <w:gridCol w:w="425"/>
        <w:gridCol w:w="426"/>
        <w:gridCol w:w="425"/>
        <w:gridCol w:w="454"/>
        <w:gridCol w:w="3486"/>
      </w:tblGrid>
      <w:tr w:rsidR="003F3E02" w:rsidTr="003F3E02">
        <w:trPr>
          <w:jc w:val="center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:rsidR="003F3E02" w:rsidRPr="00A809E4" w:rsidRDefault="003F3E02" w:rsidP="003F3E0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Observation de l’élève</w:t>
            </w:r>
          </w:p>
        </w:tc>
        <w:tc>
          <w:tcPr>
            <w:tcW w:w="1730" w:type="dxa"/>
            <w:gridSpan w:val="4"/>
            <w:shd w:val="clear" w:color="auto" w:fill="F2F2F2" w:themeFill="background1" w:themeFillShade="F2"/>
          </w:tcPr>
          <w:p w:rsidR="003F3E02" w:rsidRPr="00A809E4" w:rsidRDefault="003F3E02" w:rsidP="003F3E0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Capacité fonctionnelle</w:t>
            </w:r>
            <w:r w:rsidR="00A809E4" w:rsidRPr="00A809E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3F3E02" w:rsidRPr="00A809E4" w:rsidRDefault="003F3E02" w:rsidP="003F3E0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Commentaires</w:t>
            </w:r>
          </w:p>
          <w:p w:rsidR="003F3E02" w:rsidRPr="00A809E4" w:rsidRDefault="003F3E02" w:rsidP="003F3E02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3F3E02" w:rsidTr="00A809E4">
        <w:trPr>
          <w:jc w:val="center"/>
        </w:trPr>
        <w:tc>
          <w:tcPr>
            <w:tcW w:w="1742" w:type="dxa"/>
            <w:vMerge w:val="restart"/>
            <w:shd w:val="clear" w:color="auto" w:fill="F2F2F2" w:themeFill="background1" w:themeFillShade="F2"/>
          </w:tcPr>
          <w:p w:rsidR="00A809E4" w:rsidRPr="00A809E4" w:rsidRDefault="00A809E4" w:rsidP="003F3E02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:rsidR="003F3E02" w:rsidRPr="00A809E4" w:rsidRDefault="00A809E4" w:rsidP="003F3E0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Estime de soi et relation à l’apprentissage</w:t>
            </w:r>
          </w:p>
        </w:tc>
        <w:tc>
          <w:tcPr>
            <w:tcW w:w="3498" w:type="dxa"/>
            <w:shd w:val="clear" w:color="auto" w:fill="FFFFFF" w:themeFill="background1"/>
          </w:tcPr>
          <w:p w:rsidR="003F3E02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Confiance en ses capacités : se définit comme capable d’effectuer une tâche à sa portée.</w:t>
            </w:r>
          </w:p>
        </w:tc>
        <w:tc>
          <w:tcPr>
            <w:tcW w:w="425" w:type="dxa"/>
            <w:shd w:val="clear" w:color="auto" w:fill="FFFFFF" w:themeFill="background1"/>
          </w:tcPr>
          <w:p w:rsidR="003F3E02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3F3E02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3F3E02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3F3E02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3F3E02" w:rsidRDefault="003F3E02" w:rsidP="003F3E02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Investissement : se lance aisément dans des activités nouvelles ou difficiles.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Persévérance dans les tâches nouvelles ou difficiles.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Appétence : a des centres d’intérêt </w:t>
            </w:r>
            <w:r w:rsidRPr="00672A0E">
              <w:rPr>
                <w:b/>
                <w:sz w:val="18"/>
                <w:szCs w:val="18"/>
                <w:u w:val="single"/>
              </w:rPr>
              <w:t>à</w:t>
            </w:r>
            <w:r w:rsidRPr="00672A0E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l’école. 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Appétence : a des centres d’intérêt </w:t>
            </w:r>
            <w:r w:rsidRPr="00672A0E">
              <w:rPr>
                <w:b/>
                <w:sz w:val="18"/>
                <w:szCs w:val="18"/>
                <w:u w:val="single"/>
              </w:rPr>
              <w:t>en dehors</w:t>
            </w:r>
            <w:r>
              <w:rPr>
                <w:sz w:val="18"/>
                <w:szCs w:val="18"/>
              </w:rPr>
              <w:t xml:space="preserve"> de l’école.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 w:val="restart"/>
            <w:shd w:val="clear" w:color="auto" w:fill="F2F2F2" w:themeFill="background1" w:themeFillShade="F2"/>
          </w:tcPr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</w:p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 xml:space="preserve">Autonomie </w:t>
            </w:r>
          </w:p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affective</w:t>
            </w: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Capacité à travailler seul(e).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Capacité à prendre des initiatives.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Capacité à penser seul, à avoir un avis, faire des choix.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 w:val="restart"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Maîtrise des émotions</w:t>
            </w: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Intensité : des émotions sont ressenties et exprimées de manière adaptées.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Contrôle : l’enfant maîtrise ses émotions et reste réceptif aux tentatives de régulation.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Expression : elle est verbalisée plutôt que corporelle.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 w:val="restart"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Projection</w:t>
            </w: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Peut différer, mettre du temps entre un désir et sa réalisation.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672A0E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Projet : peut se projeter à moyen/long terme en fonction de l’âge </w:t>
            </w:r>
            <w:r w:rsidR="001749F1">
              <w:rPr>
                <w:sz w:val="18"/>
                <w:szCs w:val="18"/>
              </w:rPr>
              <w:t>(par opposition à « ici et maintenant »)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 w:val="restart"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Respect des règles de vie</w:t>
            </w: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Connaissance : connaît les règles de la classe, les codes sociaux.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 les règles établies.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 les contraintes.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shd w:val="clear" w:color="auto" w:fill="F2F2F2" w:themeFill="background1" w:themeFillShade="F2"/>
          </w:tcPr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Relations à autrui</w:t>
            </w: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Coopération : joue, interagit avec des camarades.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 w:val="restart"/>
            <w:shd w:val="clear" w:color="auto" w:fill="F2F2F2" w:themeFill="background1" w:themeFillShade="F2"/>
          </w:tcPr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</w:p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Communication</w:t>
            </w: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aisée avec ses pairs.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174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aisée avec les adultes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vMerge/>
            <w:shd w:val="clear" w:color="auto" w:fill="F2F2F2" w:themeFill="background1" w:themeFillShade="F2"/>
          </w:tcPr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 : témoigne de sa capacité à comprendre les sentiments, les ressentis des autres.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9E4" w:rsidTr="00A809E4">
        <w:trPr>
          <w:jc w:val="center"/>
        </w:trPr>
        <w:tc>
          <w:tcPr>
            <w:tcW w:w="1742" w:type="dxa"/>
            <w:shd w:val="clear" w:color="auto" w:fill="F2F2F2" w:themeFill="background1" w:themeFillShade="F2"/>
          </w:tcPr>
          <w:p w:rsidR="00A809E4" w:rsidRPr="00A809E4" w:rsidRDefault="00A809E4" w:rsidP="00A809E4">
            <w:pPr>
              <w:jc w:val="center"/>
              <w:rPr>
                <w:b/>
                <w:sz w:val="18"/>
                <w:szCs w:val="18"/>
              </w:rPr>
            </w:pPr>
            <w:r w:rsidRPr="00A809E4">
              <w:rPr>
                <w:b/>
                <w:sz w:val="18"/>
                <w:szCs w:val="18"/>
              </w:rPr>
              <w:t>Maîtrise de comportements</w:t>
            </w:r>
          </w:p>
        </w:tc>
        <w:tc>
          <w:tcPr>
            <w:tcW w:w="3498" w:type="dxa"/>
            <w:shd w:val="clear" w:color="auto" w:fill="FFFFFF" w:themeFill="background1"/>
          </w:tcPr>
          <w:p w:rsidR="00A809E4" w:rsidRDefault="001749F1" w:rsidP="00672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Résolution de conflits : agit dans un cadre socialement acceptable.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</w:tcPr>
          <w:p w:rsidR="00A809E4" w:rsidRDefault="00A809E4" w:rsidP="00A8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86" w:type="dxa"/>
            <w:shd w:val="clear" w:color="auto" w:fill="FFFFFF" w:themeFill="background1"/>
          </w:tcPr>
          <w:p w:rsidR="00A809E4" w:rsidRDefault="00A809E4" w:rsidP="00A809E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3F3E02" w:rsidRDefault="00A809E4" w:rsidP="00A809E4">
      <w:pPr>
        <w:spacing w:after="0" w:line="240" w:lineRule="auto"/>
        <w:jc w:val="right"/>
        <w:rPr>
          <w:i/>
          <w:sz w:val="18"/>
          <w:szCs w:val="18"/>
        </w:rPr>
      </w:pPr>
      <w:r w:rsidRPr="00A809E4">
        <w:rPr>
          <w:i/>
          <w:sz w:val="18"/>
          <w:szCs w:val="18"/>
          <w:u w:val="single"/>
        </w:rPr>
        <w:t>Source</w:t>
      </w:r>
      <w:r w:rsidRPr="00A809E4">
        <w:rPr>
          <w:i/>
          <w:sz w:val="18"/>
          <w:szCs w:val="18"/>
        </w:rPr>
        <w:t> : Grille d’observation de B. Egron, in Scolariser les élèves handicapés mentaux et psychiques</w:t>
      </w:r>
    </w:p>
    <w:p w:rsidR="001749F1" w:rsidRDefault="001749F1" w:rsidP="00A809E4">
      <w:pPr>
        <w:spacing w:after="0" w:line="240" w:lineRule="auto"/>
        <w:jc w:val="right"/>
        <w:rPr>
          <w:i/>
          <w:sz w:val="18"/>
          <w:szCs w:val="18"/>
        </w:rPr>
      </w:pPr>
    </w:p>
    <w:p w:rsidR="001749F1" w:rsidRDefault="001749F1" w:rsidP="001749F1">
      <w:pPr>
        <w:spacing w:after="0" w:line="240" w:lineRule="auto"/>
        <w:rPr>
          <w:i/>
          <w:sz w:val="18"/>
          <w:szCs w:val="18"/>
        </w:rPr>
      </w:pPr>
      <w:r w:rsidRPr="001749F1">
        <w:rPr>
          <w:i/>
          <w:color w:val="FF0000"/>
        </w:rPr>
        <w:t>*</w:t>
      </w:r>
      <w:r w:rsidRPr="001749F1">
        <w:rPr>
          <w:b/>
          <w:sz w:val="18"/>
          <w:szCs w:val="18"/>
        </w:rPr>
        <w:t>Capacité fonctionnelle</w:t>
      </w:r>
      <w:r>
        <w:rPr>
          <w:i/>
          <w:sz w:val="18"/>
          <w:szCs w:val="18"/>
        </w:rPr>
        <w:t xml:space="preserve"> : </w:t>
      </w:r>
      <w:r w:rsidRPr="001749F1">
        <w:rPr>
          <w:b/>
          <w:i/>
          <w:sz w:val="18"/>
          <w:szCs w:val="18"/>
        </w:rPr>
        <w:t xml:space="preserve">A </w:t>
      </w:r>
      <w:r>
        <w:rPr>
          <w:i/>
          <w:sz w:val="18"/>
          <w:szCs w:val="18"/>
        </w:rPr>
        <w:t xml:space="preserve">– activité réalisée sans difficulté ; </w:t>
      </w:r>
      <w:r w:rsidRPr="001749F1">
        <w:rPr>
          <w:b/>
          <w:i/>
          <w:sz w:val="18"/>
          <w:szCs w:val="18"/>
        </w:rPr>
        <w:t>B</w:t>
      </w:r>
      <w:r>
        <w:rPr>
          <w:i/>
          <w:sz w:val="18"/>
          <w:szCs w:val="18"/>
        </w:rPr>
        <w:t xml:space="preserve">- réalisée avec quelques difficultés et/ou nécessitant une aide ponctuelle </w:t>
      </w:r>
    </w:p>
    <w:p w:rsidR="001749F1" w:rsidRDefault="001749F1" w:rsidP="001749F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C- réalisée avec des difficultés fréquentes et/ou nécessitant une aide régulière ; </w:t>
      </w:r>
      <w:r w:rsidRPr="001749F1">
        <w:rPr>
          <w:b/>
          <w:i/>
          <w:sz w:val="18"/>
          <w:szCs w:val="18"/>
        </w:rPr>
        <w:t>D</w:t>
      </w:r>
      <w:r>
        <w:rPr>
          <w:b/>
          <w:i/>
          <w:sz w:val="18"/>
          <w:szCs w:val="18"/>
        </w:rPr>
        <w:t xml:space="preserve"> </w:t>
      </w:r>
      <w:r w:rsidRPr="001749F1">
        <w:rPr>
          <w:b/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activité non réalisée.</w:t>
      </w:r>
    </w:p>
    <w:p w:rsidR="001749F1" w:rsidRDefault="001749F1" w:rsidP="001749F1">
      <w:pPr>
        <w:spacing w:after="0" w:line="240" w:lineRule="auto"/>
        <w:rPr>
          <w:i/>
          <w:sz w:val="18"/>
          <w:szCs w:val="18"/>
        </w:rPr>
      </w:pPr>
    </w:p>
    <w:p w:rsidR="001749F1" w:rsidRDefault="001749F1" w:rsidP="001749F1">
      <w:pPr>
        <w:spacing w:after="0" w:line="240" w:lineRule="auto"/>
        <w:rPr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9F1" w:rsidRPr="001749F1" w:rsidTr="00770A39">
        <w:tc>
          <w:tcPr>
            <w:tcW w:w="10456" w:type="dxa"/>
            <w:shd w:val="clear" w:color="auto" w:fill="F2F2F2" w:themeFill="background1" w:themeFillShade="F2"/>
          </w:tcPr>
          <w:p w:rsidR="001749F1" w:rsidRPr="001749F1" w:rsidRDefault="001749F1" w:rsidP="001749F1">
            <w:pPr>
              <w:jc w:val="center"/>
              <w:rPr>
                <w:b/>
                <w:sz w:val="18"/>
                <w:szCs w:val="18"/>
              </w:rPr>
            </w:pPr>
            <w:r w:rsidRPr="001749F1">
              <w:rPr>
                <w:b/>
                <w:sz w:val="18"/>
                <w:szCs w:val="18"/>
              </w:rPr>
              <w:lastRenderedPageBreak/>
              <w:t>Faits observables du comportement de l’élève</w:t>
            </w:r>
          </w:p>
        </w:tc>
      </w:tr>
      <w:tr w:rsidR="00770A39" w:rsidTr="00770A39">
        <w:trPr>
          <w:trHeight w:val="3745"/>
        </w:trPr>
        <w:tc>
          <w:tcPr>
            <w:tcW w:w="10456" w:type="dxa"/>
          </w:tcPr>
          <w:p w:rsidR="00770A39" w:rsidRPr="001749F1" w:rsidRDefault="00770A39" w:rsidP="001749F1">
            <w:pPr>
              <w:rPr>
                <w:sz w:val="18"/>
                <w:szCs w:val="18"/>
              </w:rPr>
            </w:pPr>
            <w:r w:rsidRPr="001749F1">
              <w:rPr>
                <w:sz w:val="18"/>
                <w:szCs w:val="18"/>
              </w:rPr>
              <w:t>Quelles attitudes s’observent le plus souvent chez l’élève à l’école ?</w:t>
            </w:r>
          </w:p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  <w:p w:rsidR="00770A39" w:rsidRDefault="00770A39" w:rsidP="001749F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Repli, isolement, pleurs        jamais     rarement      régulièrement</w:t>
            </w:r>
          </w:p>
          <w:p w:rsidR="00770A39" w:rsidRDefault="00770A39" w:rsidP="001749F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Accès de colère                       jamais     rarement      régulièrement</w:t>
            </w:r>
          </w:p>
          <w:p w:rsidR="00770A39" w:rsidRDefault="00770A39" w:rsidP="001749F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Opposition verbale                jamais     rarement      régulièrement</w:t>
            </w:r>
          </w:p>
          <w:p w:rsidR="00770A39" w:rsidRPr="00770A39" w:rsidRDefault="00770A39" w:rsidP="00770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oui, dans quelle(s) circonstance(s) : </w:t>
            </w:r>
            <w:r w:rsidRPr="00770A39">
              <w:rPr>
                <w:sz w:val="18"/>
                <w:szCs w:val="18"/>
              </w:rPr>
              <w:t xml:space="preserve"> </w:t>
            </w:r>
          </w:p>
          <w:p w:rsidR="00770A39" w:rsidRDefault="00770A39" w:rsidP="001749F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  <w:p w:rsidR="00770A39" w:rsidRDefault="00770A39" w:rsidP="00770A39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Conduites agressives avec dégradation de matériel                      jamais     rarement      régulièrement</w:t>
            </w:r>
          </w:p>
          <w:p w:rsidR="00770A39" w:rsidRDefault="00770A39" w:rsidP="00770A39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Conduites agressives (brutalité) envers des personnes                 </w:t>
            </w:r>
          </w:p>
          <w:p w:rsidR="00770A39" w:rsidRDefault="00770A39" w:rsidP="00770A39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Adultes :                                                                                jamais     rarement      régulièrement</w:t>
            </w:r>
          </w:p>
          <w:p w:rsidR="00770A39" w:rsidRDefault="00770A39" w:rsidP="00770A39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 (s) enfant(s) :                                                             jamais     rarement      régulièrement</w:t>
            </w:r>
          </w:p>
          <w:p w:rsidR="00770A39" w:rsidRDefault="00770A39" w:rsidP="00770A39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                                                                                                           jamais     rarement      régulièrement</w:t>
            </w:r>
          </w:p>
          <w:p w:rsidR="00770A39" w:rsidRPr="00770A39" w:rsidRDefault="00770A39" w:rsidP="00770A39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Fugue                                                                                                      jamais     rarement      régulièrement</w:t>
            </w:r>
          </w:p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</w:tc>
      </w:tr>
      <w:tr w:rsidR="001749F1" w:rsidTr="001749F1">
        <w:tc>
          <w:tcPr>
            <w:tcW w:w="10456" w:type="dxa"/>
          </w:tcPr>
          <w:p w:rsidR="001749F1" w:rsidRDefault="00770A39" w:rsidP="001749F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Avez-vous observé des éléments de récurrence ?</w:t>
            </w:r>
          </w:p>
          <w:p w:rsidR="00770A39" w:rsidRDefault="00770A39" w:rsidP="001749F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</w:tc>
      </w:tr>
      <w:tr w:rsidR="00770A39" w:rsidTr="001749F1">
        <w:tc>
          <w:tcPr>
            <w:tcW w:w="10456" w:type="dxa"/>
          </w:tcPr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  <w:p w:rsidR="00770A39" w:rsidRDefault="00770A39" w:rsidP="00770A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Avez-vous observé des éléments permettant de réduire ou apaiser les moments de grande instabilité ?</w:t>
            </w:r>
          </w:p>
          <w:p w:rsidR="00770A39" w:rsidRDefault="00770A39" w:rsidP="00770A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</w:tc>
      </w:tr>
    </w:tbl>
    <w:p w:rsidR="001749F1" w:rsidRDefault="001749F1" w:rsidP="001749F1">
      <w:pPr>
        <w:spacing w:after="0" w:line="240" w:lineRule="auto"/>
        <w:rPr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70A39" w:rsidTr="00770A39">
        <w:tc>
          <w:tcPr>
            <w:tcW w:w="10456" w:type="dxa"/>
            <w:gridSpan w:val="4"/>
            <w:shd w:val="clear" w:color="auto" w:fill="F2F2F2" w:themeFill="background1" w:themeFillShade="F2"/>
          </w:tcPr>
          <w:p w:rsidR="00770A39" w:rsidRDefault="00770A39" w:rsidP="00823CC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Historique des </w:t>
            </w:r>
            <w:r w:rsidR="00823CC3">
              <w:rPr>
                <w:i/>
                <w:sz w:val="18"/>
                <w:szCs w:val="18"/>
              </w:rPr>
              <w:t>actions</w:t>
            </w:r>
            <w:r w:rsidR="00823CC3" w:rsidRPr="00823CC3">
              <w:rPr>
                <w:i/>
                <w:color w:val="FF0000"/>
              </w:rPr>
              <w:t>*</w:t>
            </w:r>
            <w:r w:rsidR="00823CC3">
              <w:rPr>
                <w:i/>
                <w:sz w:val="18"/>
                <w:szCs w:val="18"/>
              </w:rPr>
              <w:t xml:space="preserve"> mises en œuvre </w:t>
            </w:r>
          </w:p>
        </w:tc>
      </w:tr>
      <w:tr w:rsidR="00770A39" w:rsidRPr="00770A39" w:rsidTr="00770A39">
        <w:tc>
          <w:tcPr>
            <w:tcW w:w="2614" w:type="dxa"/>
          </w:tcPr>
          <w:p w:rsidR="00770A39" w:rsidRPr="00770A39" w:rsidRDefault="00770A39" w:rsidP="00770A39">
            <w:pPr>
              <w:jc w:val="center"/>
              <w:rPr>
                <w:sz w:val="18"/>
                <w:szCs w:val="18"/>
              </w:rPr>
            </w:pPr>
            <w:r w:rsidRPr="00770A39">
              <w:rPr>
                <w:sz w:val="18"/>
                <w:szCs w:val="18"/>
              </w:rPr>
              <w:t>Date</w:t>
            </w:r>
          </w:p>
        </w:tc>
        <w:tc>
          <w:tcPr>
            <w:tcW w:w="2614" w:type="dxa"/>
          </w:tcPr>
          <w:p w:rsidR="00770A39" w:rsidRPr="00770A39" w:rsidRDefault="00823CC3" w:rsidP="00770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Action (ou évènement) </w:t>
            </w:r>
          </w:p>
        </w:tc>
        <w:tc>
          <w:tcPr>
            <w:tcW w:w="2614" w:type="dxa"/>
          </w:tcPr>
          <w:p w:rsidR="00770A39" w:rsidRPr="00770A39" w:rsidRDefault="00770A39" w:rsidP="00770A39">
            <w:pPr>
              <w:jc w:val="center"/>
              <w:rPr>
                <w:sz w:val="18"/>
                <w:szCs w:val="18"/>
              </w:rPr>
            </w:pPr>
            <w:r w:rsidRPr="00770A39">
              <w:rPr>
                <w:sz w:val="18"/>
                <w:szCs w:val="18"/>
              </w:rPr>
              <w:t>Référent</w:t>
            </w:r>
          </w:p>
        </w:tc>
        <w:tc>
          <w:tcPr>
            <w:tcW w:w="2614" w:type="dxa"/>
          </w:tcPr>
          <w:p w:rsidR="00770A39" w:rsidRPr="00770A39" w:rsidRDefault="00770A39" w:rsidP="00770A39">
            <w:pPr>
              <w:jc w:val="center"/>
              <w:rPr>
                <w:sz w:val="18"/>
                <w:szCs w:val="18"/>
              </w:rPr>
            </w:pPr>
            <w:r w:rsidRPr="00770A39">
              <w:rPr>
                <w:sz w:val="18"/>
                <w:szCs w:val="18"/>
              </w:rPr>
              <w:t>Décisions</w:t>
            </w:r>
          </w:p>
        </w:tc>
      </w:tr>
      <w:tr w:rsidR="00770A39" w:rsidTr="00770A39">
        <w:tc>
          <w:tcPr>
            <w:tcW w:w="2614" w:type="dxa"/>
          </w:tcPr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</w:tc>
        <w:tc>
          <w:tcPr>
            <w:tcW w:w="2614" w:type="dxa"/>
          </w:tcPr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</w:tc>
        <w:tc>
          <w:tcPr>
            <w:tcW w:w="2614" w:type="dxa"/>
          </w:tcPr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</w:tc>
        <w:tc>
          <w:tcPr>
            <w:tcW w:w="2614" w:type="dxa"/>
          </w:tcPr>
          <w:p w:rsidR="00770A39" w:rsidRDefault="00770A39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  <w:p w:rsidR="00823CC3" w:rsidRDefault="00823CC3" w:rsidP="001749F1">
            <w:pPr>
              <w:rPr>
                <w:i/>
                <w:sz w:val="18"/>
                <w:szCs w:val="18"/>
              </w:rPr>
            </w:pPr>
          </w:p>
        </w:tc>
      </w:tr>
    </w:tbl>
    <w:p w:rsidR="00770A39" w:rsidRDefault="00823CC3" w:rsidP="001749F1">
      <w:pPr>
        <w:spacing w:after="0" w:line="240" w:lineRule="auto"/>
        <w:rPr>
          <w:i/>
          <w:sz w:val="18"/>
          <w:szCs w:val="18"/>
        </w:rPr>
      </w:pPr>
      <w:r w:rsidRPr="00752650">
        <w:rPr>
          <w:i/>
          <w:color w:val="FF0000"/>
        </w:rPr>
        <w:t xml:space="preserve"> *</w:t>
      </w:r>
      <w:r w:rsidRPr="00752650">
        <w:rPr>
          <w:i/>
          <w:color w:val="FF0000"/>
          <w:sz w:val="18"/>
          <w:szCs w:val="18"/>
        </w:rPr>
        <w:t xml:space="preserve"> </w:t>
      </w:r>
      <w:r>
        <w:rPr>
          <w:i/>
          <w:sz w:val="18"/>
          <w:szCs w:val="18"/>
        </w:rPr>
        <w:t>réunions d’équipe éducative (REE) ou Equipe de suivi de scolarisation (ESS), aménagements pédagogiques actées, rencontres avec des partenaires, intervention de l’équipe de circonscription ou partenaires de l’école….</w:t>
      </w:r>
    </w:p>
    <w:p w:rsidR="00752650" w:rsidRDefault="00752650" w:rsidP="001749F1">
      <w:pPr>
        <w:spacing w:after="0" w:line="240" w:lineRule="auto"/>
        <w:rPr>
          <w:i/>
          <w:sz w:val="18"/>
          <w:szCs w:val="18"/>
        </w:rPr>
      </w:pPr>
    </w:p>
    <w:p w:rsidR="00752650" w:rsidRDefault="00752650" w:rsidP="001749F1">
      <w:pPr>
        <w:spacing w:after="0" w:line="240" w:lineRule="auto"/>
        <w:rPr>
          <w:i/>
          <w:sz w:val="18"/>
          <w:szCs w:val="18"/>
        </w:rPr>
      </w:pPr>
    </w:p>
    <w:p w:rsidR="00752650" w:rsidRPr="00752650" w:rsidRDefault="00C54FDB" w:rsidP="00752650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Cf.  </w:t>
      </w:r>
      <w:r w:rsidRPr="00752650">
        <w:rPr>
          <w:b/>
          <w:i/>
          <w:sz w:val="16"/>
          <w:szCs w:val="16"/>
        </w:rPr>
        <w:t>document</w:t>
      </w:r>
      <w:r w:rsidR="00752650" w:rsidRPr="00752650">
        <w:rPr>
          <w:b/>
          <w:i/>
          <w:sz w:val="16"/>
          <w:szCs w:val="16"/>
        </w:rPr>
        <w:t xml:space="preserve"> DSDEN 17 – ASH janvier 2019</w:t>
      </w:r>
    </w:p>
    <w:sectPr w:rsidR="00752650" w:rsidRPr="00752650" w:rsidSect="003F3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2019"/>
    <w:multiLevelType w:val="hybridMultilevel"/>
    <w:tmpl w:val="3FB0D7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15A2B"/>
    <w:multiLevelType w:val="hybridMultilevel"/>
    <w:tmpl w:val="FD9846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2215"/>
    <w:multiLevelType w:val="hybridMultilevel"/>
    <w:tmpl w:val="52AC1E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02"/>
    <w:rsid w:val="000D2979"/>
    <w:rsid w:val="00172588"/>
    <w:rsid w:val="001749F1"/>
    <w:rsid w:val="003F3E02"/>
    <w:rsid w:val="00672A0E"/>
    <w:rsid w:val="00752650"/>
    <w:rsid w:val="00770A39"/>
    <w:rsid w:val="00823CC3"/>
    <w:rsid w:val="00A809E4"/>
    <w:rsid w:val="00C54FDB"/>
    <w:rsid w:val="00C56C0C"/>
    <w:rsid w:val="00CB3BCF"/>
    <w:rsid w:val="00D776BC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7BF4-2089-46AC-BFEA-91C0B509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F3E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F3E02"/>
    <w:rPr>
      <w:rFonts w:ascii="Arial" w:eastAsia="Arial" w:hAnsi="Arial" w:cs="Arial"/>
      <w:sz w:val="24"/>
      <w:szCs w:val="24"/>
      <w:lang w:eastAsia="fr-FR" w:bidi="fr-FR"/>
    </w:rPr>
  </w:style>
  <w:style w:type="table" w:styleId="Grilledutableau">
    <w:name w:val="Table Grid"/>
    <w:basedOn w:val="TableauNormal"/>
    <w:uiPriority w:val="39"/>
    <w:rsid w:val="003F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hleroux1</dc:creator>
  <cp:keywords/>
  <dc:description/>
  <cp:lastModifiedBy>jmigne</cp:lastModifiedBy>
  <cp:revision>2</cp:revision>
  <dcterms:created xsi:type="dcterms:W3CDTF">2024-02-09T10:56:00Z</dcterms:created>
  <dcterms:modified xsi:type="dcterms:W3CDTF">2024-02-09T10:56:00Z</dcterms:modified>
</cp:coreProperties>
</file>