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4"/>
        <w:gridCol w:w="30"/>
        <w:gridCol w:w="2295"/>
        <w:gridCol w:w="2775"/>
        <w:gridCol w:w="3285"/>
      </w:tblGrid>
      <w:tr w:rsidR="00A4096A">
        <w:trPr>
          <w:jc w:val="center"/>
        </w:trPr>
        <w:tc>
          <w:tcPr>
            <w:tcW w:w="10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Default="008A4069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Liste des C</w:t>
            </w:r>
            <w:r w:rsidR="00FF6ED0">
              <w:rPr>
                <w:rFonts w:ascii="Arial" w:hAnsi="Arial"/>
                <w:sz w:val="16"/>
                <w:szCs w:val="16"/>
              </w:rPr>
              <w:t xml:space="preserve">orrespondants 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="00FF6ED0">
              <w:rPr>
                <w:rFonts w:ascii="Arial" w:hAnsi="Arial"/>
                <w:sz w:val="16"/>
                <w:szCs w:val="16"/>
              </w:rPr>
              <w:t>écurité</w:t>
            </w:r>
            <w:r>
              <w:rPr>
                <w:rFonts w:ascii="Arial" w:hAnsi="Arial"/>
                <w:sz w:val="16"/>
                <w:szCs w:val="16"/>
              </w:rPr>
              <w:t xml:space="preserve"> du G</w:t>
            </w:r>
            <w:r w:rsidR="00FF6ED0">
              <w:rPr>
                <w:rFonts w:ascii="Arial" w:hAnsi="Arial"/>
                <w:sz w:val="16"/>
                <w:szCs w:val="16"/>
              </w:rPr>
              <w:t xml:space="preserve">roupement de </w:t>
            </w:r>
            <w:r>
              <w:rPr>
                <w:rFonts w:ascii="Arial" w:hAnsi="Arial"/>
                <w:sz w:val="16"/>
                <w:szCs w:val="16"/>
              </w:rPr>
              <w:t>G</w:t>
            </w:r>
            <w:r w:rsidR="00B006EA">
              <w:rPr>
                <w:rFonts w:ascii="Arial" w:hAnsi="Arial"/>
                <w:sz w:val="16"/>
                <w:szCs w:val="16"/>
              </w:rPr>
              <w:t>endar</w:t>
            </w:r>
            <w:bookmarkStart w:id="0" w:name="_GoBack"/>
            <w:bookmarkEnd w:id="0"/>
            <w:r w:rsidR="00FF6ED0">
              <w:rPr>
                <w:rFonts w:ascii="Arial" w:hAnsi="Arial"/>
                <w:sz w:val="16"/>
                <w:szCs w:val="16"/>
              </w:rPr>
              <w:t xml:space="preserve">merie </w:t>
            </w:r>
            <w:r>
              <w:rPr>
                <w:rFonts w:ascii="Arial" w:hAnsi="Arial"/>
                <w:sz w:val="16"/>
                <w:szCs w:val="16"/>
              </w:rPr>
              <w:t>D</w:t>
            </w:r>
            <w:r w:rsidR="00FF6ED0">
              <w:rPr>
                <w:rFonts w:ascii="Arial" w:hAnsi="Arial"/>
                <w:sz w:val="16"/>
                <w:szCs w:val="16"/>
              </w:rPr>
              <w:t xml:space="preserve">épartemental </w:t>
            </w:r>
            <w:r>
              <w:rPr>
                <w:rFonts w:ascii="Arial" w:hAnsi="Arial"/>
                <w:sz w:val="16"/>
                <w:szCs w:val="16"/>
              </w:rPr>
              <w:t xml:space="preserve"> 86 mise à jour au 11/10/2022</w:t>
            </w:r>
          </w:p>
        </w:tc>
      </w:tr>
      <w:tr w:rsidR="00A4096A">
        <w:trPr>
          <w:jc w:val="center"/>
        </w:trPr>
        <w:tc>
          <w:tcPr>
            <w:tcW w:w="107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Default="008A4069">
            <w:pPr>
              <w:pStyle w:val="Standard"/>
              <w:shd w:val="clear" w:color="auto" w:fill="B3B3B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Compagnie de CHATELLERAULT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CGD CHATELLERAULT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PSIG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MDC DUCHENE Sébastien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05.49.20.06.53/ 07.77.34.23.39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COB NAINTRE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LENCLOITRE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ADC ROCHE Sébastien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05.49.90.03.95/ 06.07.28.17.73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BT NAINTRE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ADJ JOURNOT Loïc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05.49.90.03.95/ 06.08.18.31.00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COB LES ORMES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BT LES ORMES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GND CHAMBRE Jérémy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05.49.85.60.11/ 06.08.18.13.77</w:t>
            </w:r>
          </w:p>
        </w:tc>
      </w:tr>
      <w:tr w:rsidR="00A4096A" w:rsidRPr="00F278C5" w:rsidTr="00137BC9">
        <w:trPr>
          <w:trHeight w:val="113"/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ST GERVAIS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CHANEL Olivier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05.49.86.01.02/ 06.08.18.31.88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COB PLEUMARTIN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BT PLEUMARTIN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ADC FOUGERON Damien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F278C5" w:rsidRDefault="008A4069">
            <w:pPr>
              <w:pStyle w:val="TableContents"/>
              <w:rPr>
                <w:rFonts w:ascii="Arial" w:hAnsi="Arial"/>
                <w:sz w:val="15"/>
                <w:szCs w:val="15"/>
                <w:highlight w:val="yellow"/>
              </w:rPr>
            </w:pPr>
            <w:r w:rsidRPr="00F278C5">
              <w:rPr>
                <w:rFonts w:ascii="Arial" w:hAnsi="Arial"/>
                <w:sz w:val="15"/>
                <w:szCs w:val="15"/>
                <w:highlight w:val="yellow"/>
              </w:rPr>
              <w:t>05.49.86.50.05/ 06.28.58.72.31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BP Bonneuil-Matours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ADC TOUSSAINT Cédric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05.49.86.50.05/ 06.26.40.58.28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4649" w:type="dxa"/>
            <w:gridSpan w:val="3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BTA LOUDUN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ADJ DIXMIER Natahlie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05.49.98.00.40/ 07.77.34.20.32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 w:rsidP="00D333E6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Mathieu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05.49.98.00.40/ 06.08.18.25.86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SANCTORUM Didier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05.49.98.00.40/ 07.77.34.04.01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ELG RANCIERE Raphaël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05.49.98.00.40/ 06.79.39.84.51</w:t>
            </w:r>
          </w:p>
        </w:tc>
      </w:tr>
      <w:tr w:rsidR="00A4096A" w:rsidRPr="00137BC9" w:rsidTr="00137BC9">
        <w:trPr>
          <w:trHeight w:val="113"/>
          <w:jc w:val="center"/>
        </w:trPr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Standard"/>
              <w:jc w:val="center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ST J. DE SAUVES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M S/ GUESNES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ADJ PERRIER Mickaël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05.49.22.81.44/ 06.09.61.14.01</w:t>
            </w:r>
          </w:p>
        </w:tc>
      </w:tr>
      <w:tr w:rsidR="00A4096A" w:rsidTr="00137BC9">
        <w:trPr>
          <w:trHeight w:val="113"/>
          <w:jc w:val="center"/>
        </w:trPr>
        <w:tc>
          <w:tcPr>
            <w:tcW w:w="107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Default="008A4069">
            <w:pPr>
              <w:pStyle w:val="TableContents"/>
              <w:shd w:val="clear" w:color="auto" w:fill="B3B3B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Compagnie de POITIERS</w:t>
            </w:r>
            <w:r w:rsidR="00D333E6">
              <w:rPr>
                <w:rFonts w:ascii="Arial" w:hAnsi="Arial"/>
                <w:sz w:val="16"/>
                <w:szCs w:val="16"/>
              </w:rPr>
              <w:t xml:space="preserve"> LEOST</w:t>
            </w:r>
          </w:p>
        </w:tc>
      </w:tr>
      <w:tr w:rsidR="00A4096A">
        <w:trPr>
          <w:jc w:val="center"/>
        </w:trPr>
        <w:tc>
          <w:tcPr>
            <w:tcW w:w="232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CGD POITIERS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PSIG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MDC BODAINE Julien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05.49.44.53.69/  06.13.12.53.82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BTA JAUNAY-CLAN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MDC SERRE Marina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05.49.61.65.28/  06.28.58.73.11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 xml:space="preserve">05.49.61.65.28/  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BIGNON Hugues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05.49.61.65.28/ 06.08.18.35.03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COUREUIL Gaël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05.49.61.65.28/  06.28.58.73.72</w:t>
            </w:r>
          </w:p>
        </w:tc>
      </w:tr>
      <w:tr w:rsidR="00A4096A">
        <w:trPr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NEUVILLE</w:t>
            </w:r>
          </w:p>
        </w:tc>
        <w:tc>
          <w:tcPr>
            <w:tcW w:w="23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NEUVILLE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MDC BERNARD P.Alexandre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05.49.50.40.28/ 06.28.58.75.51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MDC JOUAN Benjamin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05.49.51.20.32/ 06.28.58.73.52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MDL/C PAUL Grégory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05.49.51.20.32/ 06.16.82.21.91</w:t>
            </w:r>
          </w:p>
        </w:tc>
      </w:tr>
      <w:tr w:rsidR="00A4096A">
        <w:trPr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LA VILLEDIEU</w:t>
            </w:r>
          </w:p>
        </w:tc>
        <w:tc>
          <w:tcPr>
            <w:tcW w:w="23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LA VILLEDIEU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EL KALIOBI Alexandre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05.49.42.51.07/  06.11.89.10.29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MDC SAULNIER Pierre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05.49.42.51.07/ 07.77.34.20.61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HUMMEL Côme</w:t>
            </w:r>
          </w:p>
        </w:tc>
        <w:tc>
          <w:tcPr>
            <w:tcW w:w="32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 xml:space="preserve"> 05.49.42.51.07/ 06.08.18.28.34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SAMIERI Sonny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05.49.42.51.07/ 06.13.12.53.18</w:t>
            </w:r>
          </w:p>
        </w:tc>
      </w:tr>
      <w:tr w:rsidR="00A4096A">
        <w:trPr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Standard"/>
              <w:jc w:val="center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VIVONNE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Standard"/>
              <w:jc w:val="center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VALENCE EN P.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DE CARVALHO Maxime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05.49.59.20.16/ 06.13.12.52.99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VIVONNE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FAU Emilien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05.49.43.41.15/ 06.28.58.74.89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GRASSET Jean-Claude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05.49.43.41.15/  06,28,58,73,36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BTA VOUILLE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AFAF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GACHET Lorelei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05.49.51.81.23/ 06.31.70.19.78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DUPAYS Mathieu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05.49.51.81.23/ 07.89.08.40.27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MDC INGRAND Laurent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05.49.51.81.23/ 06.08.18.32.11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BALIN Jérôme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05.49.51.81.23/ 07.77.34.02.51</w:t>
            </w:r>
          </w:p>
        </w:tc>
      </w:tr>
      <w:tr w:rsidR="00A4096A">
        <w:trPr>
          <w:jc w:val="center"/>
        </w:trPr>
        <w:tc>
          <w:tcPr>
            <w:tcW w:w="107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Default="008A4069">
            <w:pPr>
              <w:pStyle w:val="TableContents"/>
              <w:shd w:val="clear" w:color="auto" w:fill="B3B3B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Compagnie MONTMORILLON</w:t>
            </w:r>
          </w:p>
        </w:tc>
      </w:tr>
      <w:tr w:rsidR="00A4096A">
        <w:trPr>
          <w:jc w:val="center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CGD MONTMORILLON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PSIG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CHARTAGNAC Cyril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05.49.91.88.79/ 06.19.20.56.75</w:t>
            </w:r>
          </w:p>
        </w:tc>
      </w:tr>
      <w:tr w:rsidR="00A4096A">
        <w:trPr>
          <w:jc w:val="center"/>
        </w:trPr>
        <w:tc>
          <w:tcPr>
            <w:tcW w:w="2354" w:type="dxa"/>
            <w:gridSpan w:val="2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CHAUVIGNY</w:t>
            </w:r>
          </w:p>
        </w:tc>
        <w:tc>
          <w:tcPr>
            <w:tcW w:w="2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CHAUVIGNY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ADJ FIEUTELOT Patrice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05.49.46.30.04/ 07.77.34.19.15</w:t>
            </w:r>
          </w:p>
        </w:tc>
      </w:tr>
      <w:tr w:rsidR="00A4096A">
        <w:trPr>
          <w:jc w:val="center"/>
        </w:trPr>
        <w:tc>
          <w:tcPr>
            <w:tcW w:w="2354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CHANE-KAY-BONE Bertrand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05.49.46.30.04/ 07,77,34,22,22</w:t>
            </w:r>
          </w:p>
        </w:tc>
      </w:tr>
      <w:tr w:rsidR="00A4096A">
        <w:trPr>
          <w:jc w:val="center"/>
        </w:trPr>
        <w:tc>
          <w:tcPr>
            <w:tcW w:w="2354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DOUBLET Karen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05.49.46.30.04/ 06.02.15.69.88</w:t>
            </w:r>
          </w:p>
        </w:tc>
      </w:tr>
      <w:tr w:rsidR="00A4096A">
        <w:trPr>
          <w:jc w:val="center"/>
        </w:trPr>
        <w:tc>
          <w:tcPr>
            <w:tcW w:w="2354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29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ST JULIEN L'ARS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COWEZ Brian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05.49.56.71.07/ 06.28.58.75.55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BTA CIVRAY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LEPAIR Laura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05.49.87.00.32/ 06.08.18.28.73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MAGERE Kévin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05.49.87.00.32/ 06,08,18,17,89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AUCOUTURIER Julien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05.49.87.00.32/ 07.77.34.16.95</w:t>
            </w:r>
          </w:p>
        </w:tc>
      </w:tr>
      <w:tr w:rsidR="00A4096A">
        <w:trPr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05.49.87.00.32/</w:t>
            </w:r>
          </w:p>
        </w:tc>
      </w:tr>
      <w:tr w:rsidR="00A4096A">
        <w:trPr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LUSSAC</w:t>
            </w:r>
          </w:p>
        </w:tc>
        <w:tc>
          <w:tcPr>
            <w:tcW w:w="23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L'ISLE JOURDAIN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ADC LINGET Sébastien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05.49.48.70.15/ 06.28.58.71.19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ADJ FATOUX Guillaume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05.49.48.70.15/ 06.28.58.74.41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ELG PETITBOIS Corentin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05.49.48.70.15/ 06,16,60,41,96</w:t>
            </w:r>
          </w:p>
        </w:tc>
      </w:tr>
      <w:tr w:rsidR="00A4096A">
        <w:trPr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COB MONTMORILLON</w:t>
            </w:r>
          </w:p>
        </w:tc>
        <w:tc>
          <w:tcPr>
            <w:tcW w:w="23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BT MONTMORILLON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LEMEUNIER Richard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05.49.91.10.44/  07.77.34.16.81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MAISONNEUVE Yohan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05.49.91.10.44/ 06.13.12.55.35</w:t>
            </w:r>
          </w:p>
        </w:tc>
      </w:tr>
      <w:tr w:rsidR="00A4096A">
        <w:trPr>
          <w:jc w:val="center"/>
        </w:trPr>
        <w:tc>
          <w:tcPr>
            <w:tcW w:w="107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Default="008A4069">
            <w:pPr>
              <w:pStyle w:val="TableContents"/>
              <w:shd w:val="clear" w:color="auto" w:fill="B3B3B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EDSR 86</w:t>
            </w:r>
          </w:p>
        </w:tc>
      </w:tr>
      <w:tr w:rsidR="00A4096A">
        <w:trPr>
          <w:jc w:val="center"/>
        </w:trPr>
        <w:tc>
          <w:tcPr>
            <w:tcW w:w="23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Arial" w:hAnsi="Arial"/>
                <w:sz w:val="15"/>
                <w:szCs w:val="15"/>
              </w:rPr>
            </w:pPr>
          </w:p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EDSR 86</w:t>
            </w: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GLCF CHATELLERAULT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ADJ PONCET Aurélien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05.49.48.44.24/ 06.46.22.53.41</w:t>
            </w:r>
          </w:p>
        </w:tc>
      </w:tr>
      <w:tr w:rsidR="00A4096A">
        <w:trPr>
          <w:jc w:val="center"/>
        </w:trPr>
        <w:tc>
          <w:tcPr>
            <w:tcW w:w="23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PA NAINTRE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GND GIMENES Estelle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Arial" w:hAnsi="Arial"/>
                <w:sz w:val="15"/>
                <w:szCs w:val="15"/>
              </w:rPr>
            </w:pPr>
            <w:r w:rsidRPr="00137BC9">
              <w:rPr>
                <w:rFonts w:ascii="Arial" w:hAnsi="Arial"/>
                <w:sz w:val="15"/>
                <w:szCs w:val="15"/>
              </w:rPr>
              <w:t>05.49.48.44.24/ 07.77.34.22.05</w:t>
            </w:r>
          </w:p>
        </w:tc>
      </w:tr>
      <w:tr w:rsidR="00A4096A" w:rsidTr="00137BC9">
        <w:trPr>
          <w:trHeight w:val="57"/>
          <w:jc w:val="center"/>
        </w:trPr>
        <w:tc>
          <w:tcPr>
            <w:tcW w:w="107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Arial" w:hAnsi="Arial"/>
                <w:sz w:val="15"/>
                <w:szCs w:val="15"/>
              </w:rPr>
            </w:pPr>
          </w:p>
        </w:tc>
      </w:tr>
      <w:tr w:rsidR="00A4096A" w:rsidTr="00137BC9">
        <w:trPr>
          <w:trHeight w:val="170"/>
          <w:jc w:val="center"/>
        </w:trPr>
        <w:tc>
          <w:tcPr>
            <w:tcW w:w="464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Standard"/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Book Antiqua" w:hAnsi="Book Antiqua"/>
                <w:sz w:val="15"/>
                <w:szCs w:val="15"/>
              </w:rPr>
            </w:pPr>
            <w:r w:rsidRPr="00137BC9">
              <w:rPr>
                <w:rFonts w:ascii="Book Antiqua" w:hAnsi="Book Antiqua"/>
                <w:sz w:val="15"/>
                <w:szCs w:val="15"/>
              </w:rPr>
              <w:t>GND SCHUGENS Brice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Book Antiqua" w:hAnsi="Book Antiqua"/>
                <w:sz w:val="15"/>
                <w:szCs w:val="15"/>
              </w:rPr>
            </w:pPr>
          </w:p>
        </w:tc>
      </w:tr>
      <w:tr w:rsidR="00A4096A" w:rsidTr="00137BC9">
        <w:trPr>
          <w:trHeight w:val="170"/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Book Antiqua" w:hAnsi="Book Antiqua"/>
                <w:sz w:val="15"/>
                <w:szCs w:val="15"/>
              </w:rPr>
            </w:pPr>
            <w:r w:rsidRPr="00137BC9">
              <w:rPr>
                <w:rFonts w:ascii="Book Antiqua" w:hAnsi="Book Antiqua"/>
                <w:sz w:val="15"/>
                <w:szCs w:val="15"/>
              </w:rPr>
              <w:t>GND FRIESS Benjamin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Book Antiqua" w:hAnsi="Book Antiqua"/>
                <w:sz w:val="15"/>
                <w:szCs w:val="15"/>
              </w:rPr>
            </w:pPr>
          </w:p>
        </w:tc>
      </w:tr>
      <w:tr w:rsidR="00A4096A" w:rsidTr="00137BC9">
        <w:trPr>
          <w:trHeight w:val="170"/>
          <w:jc w:val="center"/>
        </w:trPr>
        <w:tc>
          <w:tcPr>
            <w:tcW w:w="464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5D00" w:rsidRPr="00137BC9" w:rsidRDefault="00185D00">
            <w:pPr>
              <w:rPr>
                <w:sz w:val="15"/>
                <w:szCs w:val="15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8A4069">
            <w:pPr>
              <w:pStyle w:val="TableContents"/>
              <w:rPr>
                <w:rFonts w:ascii="Book Antiqua" w:hAnsi="Book Antiqua"/>
                <w:sz w:val="15"/>
                <w:szCs w:val="15"/>
              </w:rPr>
            </w:pPr>
            <w:r w:rsidRPr="00137BC9">
              <w:rPr>
                <w:rFonts w:ascii="Book Antiqua" w:hAnsi="Book Antiqua"/>
                <w:sz w:val="15"/>
                <w:szCs w:val="15"/>
              </w:rPr>
              <w:t>GND PAYET Mathieu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96A" w:rsidRPr="00137BC9" w:rsidRDefault="00A4096A">
            <w:pPr>
              <w:pStyle w:val="TableContents"/>
              <w:rPr>
                <w:rFonts w:ascii="Book Antiqua" w:hAnsi="Book Antiqua"/>
                <w:sz w:val="15"/>
                <w:szCs w:val="15"/>
              </w:rPr>
            </w:pPr>
          </w:p>
        </w:tc>
      </w:tr>
    </w:tbl>
    <w:p w:rsidR="00A4096A" w:rsidRDefault="00A4096A">
      <w:pPr>
        <w:pStyle w:val="Standard"/>
        <w:ind w:left="1543"/>
        <w:jc w:val="center"/>
        <w:rPr>
          <w:rFonts w:ascii="Book Antiqua" w:hAnsi="Book Antiqua"/>
          <w:sz w:val="22"/>
          <w:szCs w:val="22"/>
        </w:rPr>
      </w:pPr>
    </w:p>
    <w:sectPr w:rsidR="00A4096A" w:rsidSect="00137BC9">
      <w:pgSz w:w="11905" w:h="16837"/>
      <w:pgMar w:top="357" w:right="1134" w:bottom="22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CC" w:rsidRDefault="008138CC">
      <w:r>
        <w:separator/>
      </w:r>
    </w:p>
  </w:endnote>
  <w:endnote w:type="continuationSeparator" w:id="0">
    <w:p w:rsidR="008138CC" w:rsidRDefault="0081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CC" w:rsidRDefault="008138CC">
      <w:r>
        <w:rPr>
          <w:color w:val="000000"/>
        </w:rPr>
        <w:ptab w:relativeTo="margin" w:alignment="center" w:leader="none"/>
      </w:r>
    </w:p>
  </w:footnote>
  <w:footnote w:type="continuationSeparator" w:id="0">
    <w:p w:rsidR="008138CC" w:rsidRDefault="0081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6A"/>
    <w:rsid w:val="00137BC9"/>
    <w:rsid w:val="00185D00"/>
    <w:rsid w:val="008138CC"/>
    <w:rsid w:val="008A4069"/>
    <w:rsid w:val="00A4096A"/>
    <w:rsid w:val="00B006EA"/>
    <w:rsid w:val="00D333E6"/>
    <w:rsid w:val="00F278C5"/>
    <w:rsid w:val="00FF3EE1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2709"/>
  <w15:docId w15:val="{641135B8-07C9-4AB8-BC16-0142BA46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TableHeading">
    <w:name w:val="Table Heading"/>
    <w:basedOn w:val="TableContent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3659-AFA2-48EE-B8AE-585A8FB3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amoreau13</dc:creator>
  <cp:lastModifiedBy>csuadeau</cp:lastModifiedBy>
  <cp:revision>5</cp:revision>
  <cp:lastPrinted>2022-09-06T16:06:00Z</cp:lastPrinted>
  <dcterms:created xsi:type="dcterms:W3CDTF">2009-04-16T11:32:00Z</dcterms:created>
  <dcterms:modified xsi:type="dcterms:W3CDTF">2022-10-14T09:44:00Z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