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BF" w:rsidRDefault="005A16BF" w:rsidP="005A16BF">
      <w:pPr>
        <w:rPr>
          <w:rFonts w:cs="Arial"/>
          <w:bCs/>
          <w:color w:val="333333"/>
        </w:rPr>
      </w:pPr>
    </w:p>
    <w:p w:rsidR="005A16BF" w:rsidRPr="005A16BF" w:rsidRDefault="005A16BF" w:rsidP="005A16BF">
      <w:pPr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  <w:u w:val="single"/>
        </w:rPr>
      </w:pPr>
      <w:r w:rsidRPr="005A16BF">
        <w:rPr>
          <w:rFonts w:ascii="Times New Roman" w:hAnsi="Times New Roman" w:cs="Times New Roman"/>
          <w:b/>
          <w:bCs/>
          <w:color w:val="333333"/>
          <w:sz w:val="36"/>
          <w:szCs w:val="36"/>
          <w:u w:val="single"/>
        </w:rPr>
        <w:t>APQ 30</w:t>
      </w:r>
    </w:p>
    <w:p w:rsidR="005A16BF" w:rsidRPr="005A16BF" w:rsidRDefault="00CC2701" w:rsidP="005A16BF">
      <w:pPr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333333"/>
          <w:sz w:val="36"/>
          <w:szCs w:val="36"/>
          <w:u w:val="single"/>
        </w:rPr>
        <w:t>Projet</w:t>
      </w:r>
      <w:bookmarkStart w:id="0" w:name="_GoBack"/>
      <w:bookmarkEnd w:id="0"/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A16BF" w:rsidTr="005A16BF">
        <w:tc>
          <w:tcPr>
            <w:tcW w:w="10627" w:type="dxa"/>
          </w:tcPr>
          <w:p w:rsidR="005A16BF" w:rsidRPr="005A16BF" w:rsidRDefault="005A16BF" w:rsidP="005A16B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16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5A16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Profil de l’école :</w:t>
            </w:r>
          </w:p>
          <w:p w:rsidR="005A16BF" w:rsidRPr="005A16BF" w:rsidRDefault="005A16BF" w:rsidP="005A16BF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Les horaires d’EPS sont-ils assurés ? 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 xml:space="preserve">Entièrement 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En partie</w:t>
            </w:r>
          </w:p>
          <w:p w:rsidR="005A16BF" w:rsidRPr="005A16BF" w:rsidRDefault="005A16BF" w:rsidP="005A16BF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Existe-t-il déjà des projets sportifs particuliers ? :</w:t>
            </w:r>
          </w:p>
          <w:p w:rsidR="005A16BF" w:rsidRPr="005A16BF" w:rsidRDefault="005A16BF" w:rsidP="005A16BF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A16BF" w:rsidRPr="005A16BF" w:rsidRDefault="005A16BF" w:rsidP="005A16BF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5A16BF" w:rsidRPr="005A16BF" w:rsidRDefault="005A16BF" w:rsidP="005A16BF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sym w:font="Wingdings" w:char="F0A8"/>
            </w:r>
            <w:r w:rsidRPr="005A16B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Cochez la case si l'école est adhérente d'une association sportive USEP.</w:t>
            </w:r>
          </w:p>
          <w:p w:rsidR="005A16BF" w:rsidRPr="005A16BF" w:rsidRDefault="005A16BF" w:rsidP="005A16BF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sym w:font="Wingdings" w:char="F0A8"/>
            </w:r>
            <w:r w:rsidRPr="005A16B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Cochez la case si l'école est adhérente d'une association sportive UGSEL.</w:t>
            </w:r>
          </w:p>
          <w:p w:rsidR="005A16BF" w:rsidRDefault="005A16BF" w:rsidP="005A16BF"/>
        </w:tc>
      </w:tr>
      <w:tr w:rsidR="005A16BF" w:rsidTr="005A16BF">
        <w:tc>
          <w:tcPr>
            <w:tcW w:w="10627" w:type="dxa"/>
          </w:tcPr>
          <w:p w:rsidR="005A16BF" w:rsidRPr="005A16BF" w:rsidRDefault="005A16BF" w:rsidP="005A16BF">
            <w:pPr>
              <w:ind w:right="-992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16B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6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Modalités de mise en œuvre :</w:t>
            </w:r>
          </w:p>
          <w:p w:rsidR="005A16BF" w:rsidRDefault="005A16BF" w:rsidP="005A16BF">
            <w:pPr>
              <w:ind w:right="-992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À quels moments de la journée sont placées les 30 minutes d’activité physique ?</w:t>
            </w:r>
          </w:p>
          <w:p w:rsidR="005A16BF" w:rsidRPr="005A16BF" w:rsidRDefault="005A16BF" w:rsidP="005A16BF">
            <w:pPr>
              <w:ind w:right="-9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5A16B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</w:rPr>
              <w:t>(</w:t>
            </w:r>
            <w:proofErr w:type="gramStart"/>
            <w:r w:rsidRPr="005A16B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</w:rPr>
              <w:t>choix</w:t>
            </w:r>
            <w:proofErr w:type="gramEnd"/>
            <w:r w:rsidRPr="005A16B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</w:rPr>
              <w:t xml:space="preserve"> multiple)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4"/>
              </w:numPr>
              <w:ind w:right="-992"/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À l’arrivée à l’école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4"/>
              </w:numPr>
              <w:ind w:right="-992"/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Pendant la récréation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4"/>
              </w:numPr>
              <w:ind w:right="-992"/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Pendant la pause méridienne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4"/>
              </w:numPr>
              <w:ind w:right="-992"/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Pendant la classe (pause active)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4"/>
              </w:numPr>
              <w:ind w:right="-992"/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Après la classe</w:t>
            </w:r>
          </w:p>
          <w:p w:rsidR="005A16BF" w:rsidRPr="005A16BF" w:rsidRDefault="005A16BF" w:rsidP="005A16BF">
            <w:pPr>
              <w:ind w:right="-992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Dans le cas où vous pratiquez une pause active, est-elle organisée ?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5"/>
              </w:numPr>
              <w:ind w:right="-992"/>
              <w:rPr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Dans la classe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5"/>
              </w:numPr>
              <w:ind w:right="-992"/>
              <w:rPr>
                <w:i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En dehors de la classe</w:t>
            </w:r>
          </w:p>
          <w:p w:rsidR="005A16BF" w:rsidRPr="005A16BF" w:rsidRDefault="005A16BF" w:rsidP="005A16BF">
            <w:pPr>
              <w:ind w:right="-992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Les 30mn d’APQ sont-elles réalisées en 2 x 15mn ?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6"/>
              </w:numPr>
              <w:ind w:right="-992"/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Oui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6"/>
              </w:numPr>
              <w:ind w:right="-992"/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Non</w:t>
            </w:r>
          </w:p>
          <w:p w:rsidR="005A16BF" w:rsidRPr="005A16BF" w:rsidRDefault="005A16BF" w:rsidP="005A16BF">
            <w:pPr>
              <w:ind w:right="-992"/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Combien de fois par semaine les séances sont-elles réalisées ? :                      </w:t>
            </w:r>
            <w:r w:rsidRPr="005A16B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</w:rPr>
              <w:t>séances</w:t>
            </w:r>
          </w:p>
          <w:p w:rsidR="005A16BF" w:rsidRPr="005A16BF" w:rsidRDefault="005A16BF" w:rsidP="005A16BF">
            <w:pPr>
              <w:ind w:right="-992"/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</w:rPr>
            </w:pPr>
          </w:p>
          <w:p w:rsidR="005A16BF" w:rsidRPr="005A16BF" w:rsidRDefault="005A16BF" w:rsidP="005A16BF">
            <w:pPr>
              <w:ind w:right="-992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Les séances ont lieu : 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7"/>
              </w:numPr>
              <w:ind w:right="-992"/>
              <w:rPr>
                <w:i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A l’intérieur de l’école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7"/>
              </w:numPr>
              <w:ind w:right="-992"/>
              <w:rPr>
                <w:b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A l'extérieur de l’école</w:t>
            </w:r>
          </w:p>
          <w:p w:rsidR="005A16BF" w:rsidRPr="005A16BF" w:rsidRDefault="005A16BF" w:rsidP="005A16BF">
            <w:pPr>
              <w:ind w:right="-9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6BF" w:rsidRPr="005A16BF" w:rsidRDefault="005A16BF" w:rsidP="005A16BF">
            <w:pPr>
              <w:ind w:right="-992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Mode d'organisation des séances :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8"/>
              </w:numPr>
              <w:ind w:right="-992"/>
              <w:rPr>
                <w:bCs/>
                <w:color w:val="333333"/>
                <w:sz w:val="28"/>
                <w:szCs w:val="28"/>
              </w:rPr>
            </w:pPr>
            <w:proofErr w:type="gramStart"/>
            <w:r w:rsidRPr="005A16BF">
              <w:rPr>
                <w:bCs/>
                <w:color w:val="333333"/>
                <w:sz w:val="28"/>
                <w:szCs w:val="28"/>
              </w:rPr>
              <w:t>encadrée</w:t>
            </w:r>
            <w:proofErr w:type="gramEnd"/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8"/>
              </w:numPr>
              <w:ind w:right="-992"/>
              <w:rPr>
                <w:sz w:val="28"/>
                <w:szCs w:val="28"/>
              </w:rPr>
            </w:pPr>
            <w:proofErr w:type="gramStart"/>
            <w:r w:rsidRPr="005A16BF">
              <w:rPr>
                <w:bCs/>
                <w:color w:val="333333"/>
                <w:sz w:val="28"/>
                <w:szCs w:val="28"/>
              </w:rPr>
              <w:t>en</w:t>
            </w:r>
            <w:proofErr w:type="gramEnd"/>
            <w:r w:rsidRPr="005A16BF">
              <w:rPr>
                <w:bCs/>
                <w:color w:val="333333"/>
                <w:sz w:val="28"/>
                <w:szCs w:val="28"/>
              </w:rPr>
              <w:t xml:space="preserve"> autonomie</w:t>
            </w:r>
          </w:p>
          <w:p w:rsidR="005A16BF" w:rsidRPr="005A16BF" w:rsidRDefault="005A16BF" w:rsidP="005A16BF">
            <w:pPr>
              <w:pStyle w:val="Paragraphedeliste"/>
              <w:ind w:right="-992"/>
              <w:rPr>
                <w:sz w:val="28"/>
                <w:szCs w:val="28"/>
              </w:rPr>
            </w:pPr>
          </w:p>
          <w:p w:rsidR="005A16BF" w:rsidRPr="005A16BF" w:rsidRDefault="005A16BF" w:rsidP="005A16BF">
            <w:pPr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Les contraintes d’aménagement d’emploi du temps générées par la mise en place du dispositif sont-elles :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9"/>
              </w:numPr>
              <w:textAlignment w:val="baseline"/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Légères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9"/>
              </w:numPr>
              <w:textAlignment w:val="baseline"/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Modérées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9"/>
              </w:numPr>
              <w:textAlignment w:val="baseline"/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Fortes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9"/>
              </w:numPr>
              <w:textAlignment w:val="baseline"/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Majeures</w:t>
            </w:r>
          </w:p>
          <w:p w:rsidR="005A16BF" w:rsidRPr="005A16BF" w:rsidRDefault="005A16BF" w:rsidP="005A16BF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5A16BF" w:rsidRPr="005A16BF" w:rsidRDefault="005A16BF" w:rsidP="005A16BF">
            <w:pPr>
              <w:spacing w:after="240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Personnels intervenants </w:t>
            </w:r>
            <w:r w:rsidRPr="005A16BF">
              <w:rPr>
                <w:rFonts w:ascii="Times New Roman" w:hAnsi="Times New Roman" w:cs="Times New Roman"/>
                <w:bCs/>
                <w:sz w:val="28"/>
                <w:szCs w:val="28"/>
              </w:rPr>
              <w:t>(indiquer le nombre) :</w:t>
            </w: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913"/>
              <w:gridCol w:w="1203"/>
            </w:tblGrid>
            <w:tr w:rsidR="005A16BF" w:rsidRPr="005A16BF" w:rsidTr="00BD1046">
              <w:tc>
                <w:tcPr>
                  <w:tcW w:w="4913" w:type="dxa"/>
                </w:tcPr>
                <w:p w:rsidR="005A16BF" w:rsidRPr="005A16BF" w:rsidRDefault="005A16BF" w:rsidP="005A16BF">
                  <w:pPr>
                    <w:pStyle w:val="Paragraphedeliste"/>
                    <w:spacing w:after="240"/>
                    <w:ind w:left="0"/>
                    <w:textAlignment w:val="baseline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 w:rsidRPr="005A16BF">
                    <w:rPr>
                      <w:b/>
                      <w:bCs/>
                      <w:sz w:val="28"/>
                      <w:szCs w:val="28"/>
                    </w:rPr>
                    <w:t>Professeurs des écoles</w:t>
                  </w:r>
                </w:p>
              </w:tc>
              <w:tc>
                <w:tcPr>
                  <w:tcW w:w="1203" w:type="dxa"/>
                </w:tcPr>
                <w:p w:rsidR="005A16BF" w:rsidRPr="005A16BF" w:rsidRDefault="005A16BF" w:rsidP="005A16BF">
                  <w:pPr>
                    <w:pStyle w:val="Paragraphedeliste"/>
                    <w:spacing w:after="240"/>
                    <w:ind w:left="0"/>
                    <w:textAlignment w:val="baseline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A16BF" w:rsidRPr="005A16BF" w:rsidTr="00BD1046">
              <w:trPr>
                <w:trHeight w:val="403"/>
              </w:trPr>
              <w:tc>
                <w:tcPr>
                  <w:tcW w:w="4913" w:type="dxa"/>
                </w:tcPr>
                <w:p w:rsidR="005A16BF" w:rsidRPr="005A16BF" w:rsidRDefault="005A16BF" w:rsidP="005A16BF">
                  <w:pPr>
                    <w:pStyle w:val="Paragraphedeliste"/>
                    <w:spacing w:after="240"/>
                    <w:ind w:left="0"/>
                    <w:textAlignment w:val="baseline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 w:rsidRPr="005A16BF">
                    <w:rPr>
                      <w:b/>
                      <w:bCs/>
                      <w:sz w:val="28"/>
                      <w:szCs w:val="28"/>
                    </w:rPr>
                    <w:t>ATSEM</w:t>
                  </w:r>
                </w:p>
              </w:tc>
              <w:tc>
                <w:tcPr>
                  <w:tcW w:w="1203" w:type="dxa"/>
                </w:tcPr>
                <w:p w:rsidR="005A16BF" w:rsidRPr="005A16BF" w:rsidRDefault="005A16BF" w:rsidP="005A16BF">
                  <w:pPr>
                    <w:pStyle w:val="Paragraphedeliste"/>
                    <w:spacing w:after="240"/>
                    <w:ind w:left="0"/>
                    <w:textAlignment w:val="baseline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A16BF" w:rsidRPr="005A16BF" w:rsidTr="00BD1046">
              <w:tc>
                <w:tcPr>
                  <w:tcW w:w="4913" w:type="dxa"/>
                </w:tcPr>
                <w:p w:rsidR="005A16BF" w:rsidRPr="005A16BF" w:rsidRDefault="005A16BF" w:rsidP="005A16BF">
                  <w:pPr>
                    <w:pStyle w:val="Paragraphedeliste"/>
                    <w:spacing w:after="240"/>
                    <w:ind w:left="0"/>
                    <w:textAlignment w:val="baseline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 w:rsidRPr="005A16BF">
                    <w:rPr>
                      <w:b/>
                      <w:bCs/>
                      <w:sz w:val="28"/>
                      <w:szCs w:val="28"/>
                    </w:rPr>
                    <w:t>Intervenants de la collectivité territoriale</w:t>
                  </w:r>
                </w:p>
              </w:tc>
              <w:tc>
                <w:tcPr>
                  <w:tcW w:w="1203" w:type="dxa"/>
                </w:tcPr>
                <w:p w:rsidR="005A16BF" w:rsidRPr="005A16BF" w:rsidRDefault="005A16BF" w:rsidP="005A16BF">
                  <w:pPr>
                    <w:pStyle w:val="Paragraphedeliste"/>
                    <w:spacing w:after="240"/>
                    <w:ind w:left="0"/>
                    <w:textAlignment w:val="baseline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A16BF" w:rsidRPr="005A16BF" w:rsidTr="00BD1046">
              <w:tc>
                <w:tcPr>
                  <w:tcW w:w="4913" w:type="dxa"/>
                </w:tcPr>
                <w:p w:rsidR="005A16BF" w:rsidRPr="005A16BF" w:rsidRDefault="005A16BF" w:rsidP="005A16BF">
                  <w:pPr>
                    <w:pStyle w:val="Paragraphedeliste"/>
                    <w:spacing w:after="240"/>
                    <w:ind w:left="0"/>
                    <w:textAlignment w:val="baseline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 w:rsidRPr="005A16BF">
                    <w:rPr>
                      <w:b/>
                      <w:bCs/>
                      <w:sz w:val="28"/>
                      <w:szCs w:val="28"/>
                    </w:rPr>
                    <w:t>Autres</w:t>
                  </w:r>
                </w:p>
              </w:tc>
              <w:tc>
                <w:tcPr>
                  <w:tcW w:w="1203" w:type="dxa"/>
                </w:tcPr>
                <w:p w:rsidR="005A16BF" w:rsidRPr="005A16BF" w:rsidRDefault="005A16BF" w:rsidP="005A16BF">
                  <w:pPr>
                    <w:pStyle w:val="Paragraphedeliste"/>
                    <w:spacing w:after="240"/>
                    <w:ind w:left="0"/>
                    <w:textAlignment w:val="baseline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A16BF" w:rsidRPr="005A16BF" w:rsidRDefault="005A16BF" w:rsidP="005A16BF">
            <w:pPr>
              <w:spacing w:after="240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Développement des partenariats</w:t>
            </w:r>
          </w:p>
          <w:p w:rsidR="005A16BF" w:rsidRPr="005A16BF" w:rsidRDefault="005A16BF" w:rsidP="005A16BF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Existe-t-il des conventions avec ces organismes ? 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10"/>
              </w:numPr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La mairie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10"/>
              </w:numPr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Un club sportif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Autre</w:t>
            </w:r>
          </w:p>
          <w:p w:rsidR="005A16BF" w:rsidRPr="005A16BF" w:rsidRDefault="005A16BF" w:rsidP="005A1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BF" w:rsidRPr="005A16BF" w:rsidRDefault="005A16BF" w:rsidP="005A16BF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Quelle est la nature de l’aide apportée par les organismes partenaires ?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11"/>
              </w:numPr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Financière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11"/>
              </w:numPr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Matérielle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11"/>
              </w:numPr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Humaine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Autre</w:t>
            </w:r>
          </w:p>
          <w:p w:rsidR="005A16BF" w:rsidRPr="005A16BF" w:rsidRDefault="005A16BF" w:rsidP="005A16BF">
            <w:pPr>
              <w:rPr>
                <w:rFonts w:ascii="Times New Roman" w:hAnsi="Times New Roman" w:cs="Times New Roman"/>
              </w:rPr>
            </w:pPr>
          </w:p>
        </w:tc>
      </w:tr>
      <w:tr w:rsidR="005A16BF" w:rsidTr="005A16BF">
        <w:trPr>
          <w:trHeight w:val="2290"/>
        </w:trPr>
        <w:tc>
          <w:tcPr>
            <w:tcW w:w="10627" w:type="dxa"/>
          </w:tcPr>
          <w:p w:rsidR="005A16BF" w:rsidRPr="005A16BF" w:rsidRDefault="005A16BF" w:rsidP="005A1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5A16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Contenu des 30’ minutes d’activité quotidienne</w:t>
            </w:r>
          </w:p>
          <w:p w:rsidR="005A16BF" w:rsidRDefault="005A16BF" w:rsidP="005A16BF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Décrivez succinctement le contenu prévisionnel des séances :</w:t>
            </w:r>
          </w:p>
          <w:p w:rsidR="005A16BF" w:rsidRDefault="004533F8" w:rsidP="005A16BF">
            <w:pPr>
              <w:rPr>
                <w:rFonts w:ascii="Times New Roman" w:hAnsi="Times New Roman" w:cs="Times New Roman"/>
                <w:bCs/>
                <w:i/>
                <w:color w:val="70AD47" w:themeColor="accent6"/>
                <w:sz w:val="28"/>
                <w:szCs w:val="28"/>
              </w:rPr>
            </w:pPr>
            <w:r w:rsidRPr="004533F8">
              <w:rPr>
                <w:rFonts w:ascii="Times New Roman" w:hAnsi="Times New Roman" w:cs="Times New Roman"/>
                <w:bCs/>
                <w:i/>
                <w:color w:val="70AD47" w:themeColor="accent6"/>
                <w:sz w:val="28"/>
                <w:szCs w:val="28"/>
              </w:rPr>
              <w:t>Aménagement de la cour / traçages – Matériel à disposition des élèves</w:t>
            </w:r>
            <w:r>
              <w:rPr>
                <w:rFonts w:ascii="Times New Roman" w:hAnsi="Times New Roman" w:cs="Times New Roman"/>
                <w:bCs/>
                <w:i/>
                <w:color w:val="70AD47" w:themeColor="accent6"/>
                <w:sz w:val="28"/>
                <w:szCs w:val="28"/>
              </w:rPr>
              <w:t xml:space="preserve"> – Relance des jeux traditionnels</w:t>
            </w:r>
          </w:p>
          <w:p w:rsidR="004533F8" w:rsidRDefault="004533F8" w:rsidP="005A16BF">
            <w:pPr>
              <w:rPr>
                <w:rFonts w:ascii="Times New Roman" w:hAnsi="Times New Roman" w:cs="Times New Roman"/>
                <w:bCs/>
                <w:i/>
                <w:color w:val="70AD47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70AD47" w:themeColor="accent6"/>
                <w:sz w:val="28"/>
                <w:szCs w:val="28"/>
              </w:rPr>
              <w:t>Relaxation en classe</w:t>
            </w:r>
          </w:p>
          <w:p w:rsidR="004533F8" w:rsidRDefault="004533F8" w:rsidP="005A16BF">
            <w:pPr>
              <w:rPr>
                <w:rFonts w:ascii="Times New Roman" w:hAnsi="Times New Roman" w:cs="Times New Roman"/>
                <w:bCs/>
                <w:i/>
                <w:color w:val="70AD47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70AD47" w:themeColor="accent6"/>
                <w:sz w:val="28"/>
                <w:szCs w:val="28"/>
              </w:rPr>
              <w:t>Pédibus-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70AD47" w:themeColor="accent6"/>
                <w:sz w:val="28"/>
                <w:szCs w:val="28"/>
              </w:rPr>
              <w:t>Caravélo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70AD47" w:themeColor="accent6"/>
                <w:sz w:val="28"/>
                <w:szCs w:val="28"/>
              </w:rPr>
              <w:t>…</w:t>
            </w:r>
          </w:p>
          <w:p w:rsidR="005A16BF" w:rsidRDefault="004533F8" w:rsidP="005A16BF">
            <w:pPr>
              <w:rPr>
                <w:rFonts w:ascii="Times New Roman" w:hAnsi="Times New Roman" w:cs="Times New Roman"/>
                <w:bCs/>
                <w:i/>
                <w:color w:val="70AD47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70AD47" w:themeColor="accent6"/>
                <w:sz w:val="28"/>
                <w:szCs w:val="28"/>
              </w:rPr>
              <w:t>Classe Dehors</w:t>
            </w:r>
          </w:p>
          <w:p w:rsidR="004533F8" w:rsidRPr="005A16BF" w:rsidRDefault="004533F8" w:rsidP="005A16BF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70AD47" w:themeColor="accent6"/>
                <w:sz w:val="28"/>
                <w:szCs w:val="28"/>
              </w:rPr>
              <w:t>Séances spécifiques</w:t>
            </w:r>
          </w:p>
          <w:p w:rsidR="005A16BF" w:rsidRDefault="005A16BF" w:rsidP="005A16BF"/>
        </w:tc>
      </w:tr>
      <w:tr w:rsidR="005A16BF" w:rsidTr="005A16BF">
        <w:tc>
          <w:tcPr>
            <w:tcW w:w="10627" w:type="dxa"/>
          </w:tcPr>
          <w:p w:rsidR="005A16BF" w:rsidRPr="005A16BF" w:rsidRDefault="005A16BF" w:rsidP="005A16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5A16BF">
              <w:rPr>
                <w:b/>
                <w:sz w:val="28"/>
                <w:szCs w:val="28"/>
                <w:u w:val="single"/>
              </w:rPr>
              <w:t>Label Génération 2024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A16BF">
              <w:rPr>
                <w:sz w:val="28"/>
                <w:szCs w:val="28"/>
              </w:rPr>
              <w:t xml:space="preserve">Label Génération 2024 </w:t>
            </w:r>
          </w:p>
          <w:p w:rsidR="005A16BF" w:rsidRPr="005A16BF" w:rsidRDefault="005A16BF" w:rsidP="005A16BF">
            <w:pPr>
              <w:rPr>
                <w:rFonts w:ascii="Times New Roman" w:hAnsi="Times New Roman" w:cs="Times New Roman"/>
                <w:i/>
                <w:color w:val="666666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i/>
                <w:color w:val="666666"/>
                <w:sz w:val="28"/>
                <w:szCs w:val="28"/>
              </w:rPr>
              <w:t>Si vous êtes labellisé label Génération 2024, cocher cette case. </w:t>
            </w:r>
            <w:hyperlink r:id="rId5" w:tgtFrame="_blank" w:history="1">
              <w:r w:rsidRPr="005A16BF">
                <w:rPr>
                  <w:rStyle w:val="Lienhypertexte"/>
                  <w:rFonts w:ascii="Times New Roman" w:hAnsi="Times New Roman" w:cs="Times New Roman"/>
                  <w:i/>
                  <w:color w:val="000091"/>
                  <w:sz w:val="28"/>
                  <w:szCs w:val="28"/>
                  <w:bdr w:val="none" w:sz="0" w:space="0" w:color="auto" w:frame="1"/>
                </w:rPr>
                <w:t>https://eduscol.education.fr/929/generation-2024</w:t>
              </w:r>
            </w:hyperlink>
          </w:p>
          <w:p w:rsidR="005A16BF" w:rsidRPr="005A16BF" w:rsidRDefault="005A16BF" w:rsidP="005A1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A16B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Numéro de dossier démarches simplifiées label Génération 2024 :</w:t>
            </w:r>
          </w:p>
          <w:p w:rsidR="005A16BF" w:rsidRDefault="005A16BF" w:rsidP="005A16BF">
            <w:pPr>
              <w:rPr>
                <w:rFonts w:ascii="Times New Roman" w:eastAsia="Times New Roman" w:hAnsi="Times New Roman" w:cs="Times New Roman"/>
                <w:i/>
                <w:color w:val="000091"/>
                <w:sz w:val="28"/>
                <w:szCs w:val="28"/>
                <w:u w:val="single"/>
                <w:bdr w:val="none" w:sz="0" w:space="0" w:color="auto" w:frame="1"/>
                <w:lang w:eastAsia="fr-FR"/>
              </w:rPr>
            </w:pPr>
            <w:r w:rsidRPr="005A16BF"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  <w:lang w:eastAsia="fr-FR"/>
              </w:rPr>
              <w:t>Si oui, merci d'indiquer le numéro de votre dossier label G 2024 déposé dans démarches simplifiées </w:t>
            </w:r>
            <w:hyperlink r:id="rId6" w:history="1">
              <w:r w:rsidRPr="00E47939">
                <w:rPr>
                  <w:rStyle w:val="Lienhypertexte"/>
                  <w:rFonts w:ascii="Times New Roman" w:eastAsia="Times New Roman" w:hAnsi="Times New Roman" w:cs="Times New Roman"/>
                  <w:i/>
                  <w:sz w:val="28"/>
                  <w:szCs w:val="28"/>
                  <w:bdr w:val="none" w:sz="0" w:space="0" w:color="auto" w:frame="1"/>
                  <w:lang w:eastAsia="fr-FR"/>
                </w:rPr>
                <w:t>https://www.demarches-simplifiees.fr/commencer/dossier-de-candidature-a-la-labellisation-generation</w:t>
              </w:r>
            </w:hyperlink>
          </w:p>
          <w:p w:rsidR="005A16BF" w:rsidRDefault="005A16BF" w:rsidP="005A16BF"/>
        </w:tc>
      </w:tr>
    </w:tbl>
    <w:p w:rsidR="005A16BF" w:rsidRDefault="005A16BF" w:rsidP="005A16BF"/>
    <w:sectPr w:rsidR="005A16BF" w:rsidSect="005A1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CFE"/>
    <w:multiLevelType w:val="hybridMultilevel"/>
    <w:tmpl w:val="320C67DE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2B8"/>
    <w:multiLevelType w:val="hybridMultilevel"/>
    <w:tmpl w:val="55CAB85E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67D2"/>
    <w:multiLevelType w:val="hybridMultilevel"/>
    <w:tmpl w:val="E61C4942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40C2"/>
    <w:multiLevelType w:val="hybridMultilevel"/>
    <w:tmpl w:val="231EBC5E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07CEA"/>
    <w:multiLevelType w:val="hybridMultilevel"/>
    <w:tmpl w:val="7B88AE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425DD"/>
    <w:multiLevelType w:val="hybridMultilevel"/>
    <w:tmpl w:val="2E7A60F8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67553"/>
    <w:multiLevelType w:val="hybridMultilevel"/>
    <w:tmpl w:val="F89618DE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9444B"/>
    <w:multiLevelType w:val="hybridMultilevel"/>
    <w:tmpl w:val="365CAF76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3B3C"/>
    <w:multiLevelType w:val="hybridMultilevel"/>
    <w:tmpl w:val="4CD4D30C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360AE"/>
    <w:multiLevelType w:val="hybridMultilevel"/>
    <w:tmpl w:val="01E887EC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24811"/>
    <w:multiLevelType w:val="hybridMultilevel"/>
    <w:tmpl w:val="1DA6D900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63E41"/>
    <w:multiLevelType w:val="hybridMultilevel"/>
    <w:tmpl w:val="01184042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BF"/>
    <w:rsid w:val="00046BBD"/>
    <w:rsid w:val="004533F8"/>
    <w:rsid w:val="005A16BF"/>
    <w:rsid w:val="005C3C56"/>
    <w:rsid w:val="0093181B"/>
    <w:rsid w:val="00CC2701"/>
    <w:rsid w:val="00F2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35F3"/>
  <w15:chartTrackingRefBased/>
  <w15:docId w15:val="{E0428905-9679-483F-B5A4-D6844AEB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6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1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A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5A1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marches-simplifiees.fr/commencer/dossier-de-candidature-a-la-labellisation-generation" TargetMode="External"/><Relationship Id="rId5" Type="http://schemas.openxmlformats.org/officeDocument/2006/relationships/hyperlink" Target="https://eduscol.education.fr/929/generation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egarreau2</dc:creator>
  <cp:keywords/>
  <dc:description/>
  <cp:lastModifiedBy>scaufriez</cp:lastModifiedBy>
  <cp:revision>3</cp:revision>
  <dcterms:created xsi:type="dcterms:W3CDTF">2022-06-30T12:22:00Z</dcterms:created>
  <dcterms:modified xsi:type="dcterms:W3CDTF">2022-09-13T07:52:00Z</dcterms:modified>
</cp:coreProperties>
</file>