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4D72" w14:textId="77777777" w:rsidR="0075163A" w:rsidRDefault="00DE685B">
      <w:pPr>
        <w:jc w:val="center"/>
        <w:rPr>
          <w:color w:val="FF0000"/>
        </w:rPr>
      </w:pPr>
      <w:r>
        <w:rPr>
          <w:b/>
          <w:color w:val="FF0000"/>
          <w:sz w:val="36"/>
          <w:szCs w:val="36"/>
        </w:rPr>
        <w:t xml:space="preserve">REPARTITION DES ECOLES PRIMAIRES DANS LES VESTIAIRES </w:t>
      </w:r>
    </w:p>
    <w:p w14:paraId="5094F211" w14:textId="77777777" w:rsidR="0075163A" w:rsidRDefault="00DE685B">
      <w:pPr>
        <w:jc w:val="center"/>
        <w:rPr>
          <w:color w:val="FF0000"/>
        </w:rPr>
      </w:pPr>
      <w:proofErr w:type="gramStart"/>
      <w:r>
        <w:rPr>
          <w:color w:val="FF0000"/>
          <w:sz w:val="36"/>
          <w:szCs w:val="36"/>
        </w:rPr>
        <w:t>du  30</w:t>
      </w:r>
      <w:proofErr w:type="gramEnd"/>
      <w:r>
        <w:rPr>
          <w:color w:val="FF0000"/>
          <w:sz w:val="36"/>
          <w:szCs w:val="36"/>
        </w:rPr>
        <w:t xml:space="preserve"> mars au 3 avril 2026</w:t>
      </w:r>
    </w:p>
    <w:p w14:paraId="7D176657" w14:textId="77777777" w:rsidR="0075163A" w:rsidRDefault="00DE685B">
      <w:r>
        <w:rPr>
          <w:b/>
          <w:u w:val="single"/>
        </w:rPr>
        <w:t>LUNDI :</w:t>
      </w:r>
    </w:p>
    <w:p w14:paraId="05BE1497" w14:textId="77777777" w:rsidR="0075163A" w:rsidRDefault="00DE685B">
      <w:pPr>
        <w:ind w:left="708"/>
      </w:pPr>
      <w:r>
        <w:t xml:space="preserve">-10h15 :  </w:t>
      </w:r>
      <w:r>
        <w:rPr>
          <w:b/>
          <w:bCs/>
        </w:rPr>
        <w:t xml:space="preserve">Chadenac </w:t>
      </w:r>
      <w:r>
        <w:rPr>
          <w:b/>
        </w:rPr>
        <w:t>:</w:t>
      </w:r>
      <w:r>
        <w:t xml:space="preserve"> cases </w:t>
      </w:r>
      <w:proofErr w:type="spellStart"/>
      <w:r>
        <w:t>Vanilla</w:t>
      </w:r>
      <w:proofErr w:type="spellEnd"/>
      <w:r>
        <w:t xml:space="preserve">, cacao </w:t>
      </w:r>
    </w:p>
    <w:p w14:paraId="6828976E" w14:textId="77777777" w:rsidR="0075163A" w:rsidRDefault="00DE685B">
      <w:pPr>
        <w:ind w:left="708"/>
      </w:pPr>
      <w:r>
        <w:t xml:space="preserve">-11h : </w:t>
      </w:r>
      <w:r>
        <w:rPr>
          <w:b/>
          <w:bCs/>
        </w:rPr>
        <w:t>Saint Pierre du Palais et Cercoux </w:t>
      </w:r>
      <w:r>
        <w:t>: Case banane et noix de coco + case orchidée si besoin</w:t>
      </w:r>
    </w:p>
    <w:p w14:paraId="78464819" w14:textId="77777777" w:rsidR="0075163A" w:rsidRDefault="00DE685B">
      <w:pPr>
        <w:ind w:left="708"/>
      </w:pPr>
      <w:r>
        <w:t>-13h30 :</w:t>
      </w:r>
      <w:r>
        <w:rPr>
          <w:b/>
        </w:rPr>
        <w:t xml:space="preserve"> </w:t>
      </w:r>
      <w:r>
        <w:rPr>
          <w:b/>
          <w:bCs/>
        </w:rPr>
        <w:t xml:space="preserve">Saint Pierre du Palais et Cercoux : </w:t>
      </w:r>
      <w:r>
        <w:t>Case banane et noix de coco + case orchidée si besoin</w:t>
      </w:r>
    </w:p>
    <w:p w14:paraId="3B48F1ED" w14:textId="77777777" w:rsidR="0075163A" w:rsidRPr="00DE685B" w:rsidRDefault="00DE685B">
      <w:pPr>
        <w:ind w:left="708"/>
        <w:rPr>
          <w:lang w:val="en-US"/>
        </w:rPr>
      </w:pPr>
      <w:r w:rsidRPr="00DE685B">
        <w:rPr>
          <w:lang w:val="en-US"/>
        </w:rPr>
        <w:t>-14h</w:t>
      </w:r>
      <w:proofErr w:type="gramStart"/>
      <w:r w:rsidRPr="00DE685B">
        <w:rPr>
          <w:lang w:val="en-US"/>
        </w:rPr>
        <w:t>15 </w:t>
      </w:r>
      <w:r w:rsidRPr="00DE685B">
        <w:rPr>
          <w:b/>
          <w:bCs/>
          <w:lang w:val="en-US"/>
        </w:rPr>
        <w:t>:</w:t>
      </w:r>
      <w:proofErr w:type="spellStart"/>
      <w:r w:rsidRPr="00DE685B">
        <w:rPr>
          <w:b/>
          <w:bCs/>
          <w:lang w:val="en-US"/>
        </w:rPr>
        <w:t>Chadenac</w:t>
      </w:r>
      <w:proofErr w:type="spellEnd"/>
      <w:proofErr w:type="gramEnd"/>
      <w:r w:rsidRPr="00DE685B">
        <w:rPr>
          <w:b/>
          <w:bCs/>
          <w:lang w:val="en-US"/>
        </w:rPr>
        <w:t xml:space="preserve"> </w:t>
      </w:r>
      <w:r w:rsidRPr="00DE685B">
        <w:rPr>
          <w:b/>
          <w:lang w:val="en-US"/>
        </w:rPr>
        <w:t>:</w:t>
      </w:r>
      <w:r w:rsidRPr="00DE685B">
        <w:rPr>
          <w:lang w:val="en-US"/>
        </w:rPr>
        <w:t xml:space="preserve"> cases Vanilla, cacao </w:t>
      </w:r>
    </w:p>
    <w:p w14:paraId="7875DAE6" w14:textId="77777777" w:rsidR="0075163A" w:rsidRPr="00DE685B" w:rsidRDefault="00DE685B">
      <w:pPr>
        <w:rPr>
          <w:lang w:val="en-US"/>
        </w:rPr>
      </w:pPr>
      <w:proofErr w:type="gramStart"/>
      <w:r w:rsidRPr="00DE685B">
        <w:rPr>
          <w:b/>
          <w:u w:val="single"/>
          <w:lang w:val="en-US"/>
        </w:rPr>
        <w:t>MARDI :</w:t>
      </w:r>
      <w:proofErr w:type="gramEnd"/>
    </w:p>
    <w:p w14:paraId="5C5BA689" w14:textId="77777777" w:rsidR="0075163A" w:rsidRDefault="00DE685B">
      <w:pPr>
        <w:ind w:left="708"/>
      </w:pPr>
      <w:r>
        <w:t xml:space="preserve">-10h15 :  </w:t>
      </w:r>
      <w:r>
        <w:rPr>
          <w:b/>
          <w:bCs/>
        </w:rPr>
        <w:t xml:space="preserve">Chadenac </w:t>
      </w:r>
      <w:r>
        <w:rPr>
          <w:b/>
        </w:rPr>
        <w:t>:</w:t>
      </w:r>
      <w:r>
        <w:t xml:space="preserve"> cases </w:t>
      </w:r>
      <w:proofErr w:type="spellStart"/>
      <w:r>
        <w:t>Vanilla</w:t>
      </w:r>
      <w:proofErr w:type="spellEnd"/>
      <w:r>
        <w:t xml:space="preserve">, cacao </w:t>
      </w:r>
    </w:p>
    <w:p w14:paraId="4310AEB6" w14:textId="77777777" w:rsidR="0075163A" w:rsidRDefault="00DE685B">
      <w:pPr>
        <w:ind w:left="708"/>
      </w:pPr>
      <w:r>
        <w:t xml:space="preserve">-11h : </w:t>
      </w:r>
      <w:r>
        <w:rPr>
          <w:b/>
          <w:bCs/>
        </w:rPr>
        <w:t>Saint Pierre du Palais et Cercoux </w:t>
      </w:r>
      <w:r>
        <w:t>: Case banane et noix de coco + c</w:t>
      </w:r>
      <w:r>
        <w:t>ase orchidée si be</w:t>
      </w:r>
      <w:proofErr w:type="gramStart"/>
      <w:r>
        <w:t>soin</w:t>
      </w:r>
      <w:proofErr w:type="gramEnd"/>
    </w:p>
    <w:p w14:paraId="720B46E5" w14:textId="77777777" w:rsidR="0075163A" w:rsidRDefault="00DE685B">
      <w:pPr>
        <w:ind w:left="708"/>
      </w:pPr>
      <w:r>
        <w:t>-13h30 :</w:t>
      </w:r>
      <w:r>
        <w:rPr>
          <w:b/>
        </w:rPr>
        <w:t xml:space="preserve"> </w:t>
      </w:r>
      <w:r>
        <w:rPr>
          <w:b/>
          <w:bCs/>
        </w:rPr>
        <w:t xml:space="preserve">Saint Pierre du Palais et Cercoux : </w:t>
      </w:r>
      <w:r>
        <w:t>Case banane et noix de coco + case orchidée si besoin</w:t>
      </w:r>
    </w:p>
    <w:p w14:paraId="35ABA3AC" w14:textId="77777777" w:rsidR="0075163A" w:rsidRPr="00DE685B" w:rsidRDefault="00DE685B">
      <w:pPr>
        <w:ind w:left="708"/>
        <w:rPr>
          <w:lang w:val="en-US"/>
        </w:rPr>
      </w:pPr>
      <w:r w:rsidRPr="00DE685B">
        <w:rPr>
          <w:lang w:val="en-US"/>
        </w:rPr>
        <w:t>-14h</w:t>
      </w:r>
      <w:proofErr w:type="gramStart"/>
      <w:r w:rsidRPr="00DE685B">
        <w:rPr>
          <w:lang w:val="en-US"/>
        </w:rPr>
        <w:t>15 </w:t>
      </w:r>
      <w:r w:rsidRPr="00DE685B">
        <w:rPr>
          <w:b/>
          <w:bCs/>
          <w:lang w:val="en-US"/>
        </w:rPr>
        <w:t>:</w:t>
      </w:r>
      <w:proofErr w:type="spellStart"/>
      <w:r w:rsidRPr="00DE685B">
        <w:rPr>
          <w:b/>
          <w:bCs/>
          <w:lang w:val="en-US"/>
        </w:rPr>
        <w:t>Chadenac</w:t>
      </w:r>
      <w:proofErr w:type="spellEnd"/>
      <w:proofErr w:type="gramEnd"/>
      <w:r w:rsidRPr="00DE685B">
        <w:rPr>
          <w:b/>
          <w:bCs/>
          <w:lang w:val="en-US"/>
        </w:rPr>
        <w:t xml:space="preserve"> </w:t>
      </w:r>
      <w:r w:rsidRPr="00DE685B">
        <w:rPr>
          <w:b/>
          <w:lang w:val="en-US"/>
        </w:rPr>
        <w:t>:</w:t>
      </w:r>
      <w:r w:rsidRPr="00DE685B">
        <w:rPr>
          <w:lang w:val="en-US"/>
        </w:rPr>
        <w:t xml:space="preserve"> cases Vanilla, cacao </w:t>
      </w:r>
    </w:p>
    <w:p w14:paraId="14B2C74B" w14:textId="77777777" w:rsidR="0075163A" w:rsidRPr="00DE685B" w:rsidRDefault="00DE685B">
      <w:pPr>
        <w:rPr>
          <w:lang w:val="en-US"/>
        </w:rPr>
      </w:pPr>
      <w:proofErr w:type="gramStart"/>
      <w:r w:rsidRPr="00DE685B">
        <w:rPr>
          <w:b/>
          <w:u w:val="single"/>
          <w:lang w:val="en-US"/>
        </w:rPr>
        <w:t>JEUDI :</w:t>
      </w:r>
      <w:proofErr w:type="gramEnd"/>
      <w:r w:rsidRPr="00DE685B">
        <w:rPr>
          <w:b/>
          <w:u w:val="single"/>
          <w:lang w:val="en-US"/>
        </w:rPr>
        <w:t xml:space="preserve"> </w:t>
      </w:r>
    </w:p>
    <w:p w14:paraId="29943880" w14:textId="77777777" w:rsidR="0075163A" w:rsidRPr="00DE685B" w:rsidRDefault="00DE685B">
      <w:pPr>
        <w:ind w:left="708"/>
        <w:rPr>
          <w:lang w:val="en-US"/>
        </w:rPr>
      </w:pPr>
      <w:r w:rsidRPr="00DE685B">
        <w:rPr>
          <w:lang w:val="en-US"/>
        </w:rPr>
        <w:t>-10h</w:t>
      </w:r>
      <w:proofErr w:type="gramStart"/>
      <w:r w:rsidRPr="00DE685B">
        <w:rPr>
          <w:lang w:val="en-US"/>
        </w:rPr>
        <w:t>15 :</w:t>
      </w:r>
      <w:proofErr w:type="gramEnd"/>
      <w:r w:rsidRPr="00DE685B">
        <w:rPr>
          <w:lang w:val="en-US"/>
        </w:rPr>
        <w:t xml:space="preserve">  </w:t>
      </w:r>
      <w:proofErr w:type="spellStart"/>
      <w:r w:rsidRPr="00DE685B">
        <w:rPr>
          <w:b/>
          <w:bCs/>
          <w:lang w:val="en-US"/>
        </w:rPr>
        <w:t>Chadenac</w:t>
      </w:r>
      <w:proofErr w:type="spellEnd"/>
      <w:r w:rsidRPr="00DE685B">
        <w:rPr>
          <w:b/>
          <w:bCs/>
          <w:lang w:val="en-US"/>
        </w:rPr>
        <w:t xml:space="preserve"> </w:t>
      </w:r>
      <w:r w:rsidRPr="00DE685B">
        <w:rPr>
          <w:b/>
          <w:lang w:val="en-US"/>
        </w:rPr>
        <w:t>:</w:t>
      </w:r>
      <w:r w:rsidRPr="00DE685B">
        <w:rPr>
          <w:lang w:val="en-US"/>
        </w:rPr>
        <w:t xml:space="preserve"> cases Vanilla, cacao </w:t>
      </w:r>
    </w:p>
    <w:p w14:paraId="36485F71" w14:textId="77777777" w:rsidR="0075163A" w:rsidRDefault="00DE685B">
      <w:pPr>
        <w:ind w:left="708"/>
      </w:pPr>
      <w:r>
        <w:t xml:space="preserve">-11h : </w:t>
      </w:r>
      <w:r>
        <w:rPr>
          <w:b/>
          <w:bCs/>
        </w:rPr>
        <w:t>Saint Pierre du Palais et Cercoux </w:t>
      </w:r>
      <w:r>
        <w:t>: Case banane et noix de coco + case orchidée si besoin</w:t>
      </w:r>
    </w:p>
    <w:p w14:paraId="11823CD5" w14:textId="77777777" w:rsidR="0075163A" w:rsidRDefault="00DE685B">
      <w:pPr>
        <w:ind w:left="708"/>
      </w:pPr>
      <w:r>
        <w:t>-13h30 :</w:t>
      </w:r>
      <w:r>
        <w:rPr>
          <w:b/>
        </w:rPr>
        <w:t xml:space="preserve"> </w:t>
      </w:r>
      <w:r>
        <w:rPr>
          <w:b/>
          <w:bCs/>
        </w:rPr>
        <w:t xml:space="preserve">Saint Pierre du Palais et Cercoux : </w:t>
      </w:r>
      <w:r>
        <w:t>Case banane et noix de coco + case orchidée si besoin</w:t>
      </w:r>
    </w:p>
    <w:p w14:paraId="4C64757E" w14:textId="77777777" w:rsidR="0075163A" w:rsidRPr="00DE685B" w:rsidRDefault="00DE685B">
      <w:pPr>
        <w:ind w:left="708"/>
        <w:rPr>
          <w:lang w:val="en-US"/>
        </w:rPr>
      </w:pPr>
      <w:r w:rsidRPr="00DE685B">
        <w:rPr>
          <w:lang w:val="en-US"/>
        </w:rPr>
        <w:t>-14h</w:t>
      </w:r>
      <w:proofErr w:type="gramStart"/>
      <w:r w:rsidRPr="00DE685B">
        <w:rPr>
          <w:lang w:val="en-US"/>
        </w:rPr>
        <w:t>15 </w:t>
      </w:r>
      <w:r w:rsidRPr="00DE685B">
        <w:rPr>
          <w:b/>
          <w:bCs/>
          <w:lang w:val="en-US"/>
        </w:rPr>
        <w:t>:</w:t>
      </w:r>
      <w:proofErr w:type="spellStart"/>
      <w:r w:rsidRPr="00DE685B">
        <w:rPr>
          <w:b/>
          <w:bCs/>
          <w:lang w:val="en-US"/>
        </w:rPr>
        <w:t>Chadenac</w:t>
      </w:r>
      <w:proofErr w:type="spellEnd"/>
      <w:proofErr w:type="gramEnd"/>
      <w:r w:rsidRPr="00DE685B">
        <w:rPr>
          <w:b/>
          <w:bCs/>
          <w:lang w:val="en-US"/>
        </w:rPr>
        <w:t xml:space="preserve"> </w:t>
      </w:r>
      <w:r w:rsidRPr="00DE685B">
        <w:rPr>
          <w:b/>
          <w:lang w:val="en-US"/>
        </w:rPr>
        <w:t>:</w:t>
      </w:r>
      <w:r w:rsidRPr="00DE685B">
        <w:rPr>
          <w:lang w:val="en-US"/>
        </w:rPr>
        <w:t xml:space="preserve"> cases Vanilla, cacao </w:t>
      </w:r>
    </w:p>
    <w:p w14:paraId="44FC52DE" w14:textId="77777777" w:rsidR="0075163A" w:rsidRPr="00DE685B" w:rsidRDefault="00DE685B">
      <w:pPr>
        <w:rPr>
          <w:lang w:val="en-US"/>
        </w:rPr>
      </w:pPr>
      <w:proofErr w:type="gramStart"/>
      <w:r w:rsidRPr="00DE685B">
        <w:rPr>
          <w:b/>
          <w:u w:val="single"/>
          <w:lang w:val="en-US"/>
        </w:rPr>
        <w:t>VENDREDI :</w:t>
      </w:r>
      <w:proofErr w:type="gramEnd"/>
    </w:p>
    <w:p w14:paraId="1F03DE4D" w14:textId="77777777" w:rsidR="0075163A" w:rsidRPr="00DE685B" w:rsidRDefault="00DE685B">
      <w:pPr>
        <w:ind w:left="708"/>
        <w:rPr>
          <w:lang w:val="en-US"/>
        </w:rPr>
      </w:pPr>
      <w:r w:rsidRPr="00DE685B">
        <w:rPr>
          <w:lang w:val="en-US"/>
        </w:rPr>
        <w:t>-10h</w:t>
      </w:r>
      <w:proofErr w:type="gramStart"/>
      <w:r w:rsidRPr="00DE685B">
        <w:rPr>
          <w:lang w:val="en-US"/>
        </w:rPr>
        <w:t>15 :</w:t>
      </w:r>
      <w:proofErr w:type="gramEnd"/>
      <w:r w:rsidRPr="00DE685B">
        <w:rPr>
          <w:lang w:val="en-US"/>
        </w:rPr>
        <w:t xml:space="preserve">  </w:t>
      </w:r>
      <w:proofErr w:type="spellStart"/>
      <w:r w:rsidRPr="00DE685B">
        <w:rPr>
          <w:b/>
          <w:bCs/>
          <w:lang w:val="en-US"/>
        </w:rPr>
        <w:t>Chadenac</w:t>
      </w:r>
      <w:proofErr w:type="spellEnd"/>
      <w:r w:rsidRPr="00DE685B">
        <w:rPr>
          <w:b/>
          <w:bCs/>
          <w:lang w:val="en-US"/>
        </w:rPr>
        <w:t xml:space="preserve"> </w:t>
      </w:r>
      <w:r w:rsidRPr="00DE685B">
        <w:rPr>
          <w:b/>
          <w:lang w:val="en-US"/>
        </w:rPr>
        <w:t>:</w:t>
      </w:r>
      <w:r w:rsidRPr="00DE685B">
        <w:rPr>
          <w:lang w:val="en-US"/>
        </w:rPr>
        <w:t xml:space="preserve"> cases Vanilla, cacao </w:t>
      </w:r>
    </w:p>
    <w:p w14:paraId="7273E6AB" w14:textId="77777777" w:rsidR="0075163A" w:rsidRDefault="00DE685B">
      <w:pPr>
        <w:ind w:left="708"/>
      </w:pPr>
      <w:r>
        <w:t xml:space="preserve">-11h : </w:t>
      </w:r>
      <w:r>
        <w:rPr>
          <w:b/>
          <w:bCs/>
        </w:rPr>
        <w:t>Saint Pierre du Palais et Cercoux </w:t>
      </w:r>
      <w:r>
        <w:t>: Case banane et noix de coco + case orchidée si besoin</w:t>
      </w:r>
    </w:p>
    <w:p w14:paraId="63651EE3" w14:textId="77777777" w:rsidR="0075163A" w:rsidRDefault="00DE685B">
      <w:pPr>
        <w:ind w:left="708"/>
      </w:pPr>
      <w:r>
        <w:t>-13h30 :</w:t>
      </w:r>
      <w:r>
        <w:rPr>
          <w:b/>
        </w:rPr>
        <w:t xml:space="preserve"> </w:t>
      </w:r>
      <w:r>
        <w:rPr>
          <w:b/>
          <w:bCs/>
        </w:rPr>
        <w:t xml:space="preserve">Saint Pierre du Palais et Cercoux : </w:t>
      </w:r>
      <w:r>
        <w:t>Case banane et noix de coco + case orchidée si besoin</w:t>
      </w:r>
    </w:p>
    <w:p w14:paraId="395ED28A" w14:textId="77777777" w:rsidR="0075163A" w:rsidRDefault="00DE685B">
      <w:pPr>
        <w:ind w:left="708"/>
      </w:pPr>
      <w:r>
        <w:t>-14h15 </w:t>
      </w:r>
      <w:r>
        <w:rPr>
          <w:b/>
          <w:bCs/>
        </w:rPr>
        <w:t xml:space="preserve">:Chadenac </w:t>
      </w:r>
      <w:r>
        <w:rPr>
          <w:b/>
        </w:rPr>
        <w:t>:</w:t>
      </w:r>
      <w:r>
        <w:t xml:space="preserve"> cases </w:t>
      </w:r>
      <w:proofErr w:type="spellStart"/>
      <w:r>
        <w:t>Vanilla</w:t>
      </w:r>
      <w:proofErr w:type="spellEnd"/>
      <w:r>
        <w:t>, cac</w:t>
      </w:r>
      <w:r>
        <w:t xml:space="preserve">ao </w:t>
      </w:r>
    </w:p>
    <w:p w14:paraId="05BFDD71" w14:textId="77777777" w:rsidR="0075163A" w:rsidRDefault="0075163A">
      <w:pPr>
        <w:ind w:left="708"/>
      </w:pPr>
    </w:p>
    <w:p w14:paraId="2C9EDB58" w14:textId="77777777" w:rsidR="0075163A" w:rsidRDefault="0075163A">
      <w:pPr>
        <w:ind w:left="708"/>
        <w:rPr>
          <w:b/>
          <w:u w:val="single"/>
        </w:rPr>
      </w:pPr>
    </w:p>
    <w:p w14:paraId="655187A6" w14:textId="77777777" w:rsidR="0075163A" w:rsidRDefault="0075163A">
      <w:pPr>
        <w:ind w:left="708"/>
      </w:pPr>
    </w:p>
    <w:p w14:paraId="03CDCC7E" w14:textId="77777777" w:rsidR="0075163A" w:rsidRDefault="0075163A">
      <w:pPr>
        <w:ind w:left="708"/>
      </w:pPr>
    </w:p>
    <w:p w14:paraId="092AA171" w14:textId="77777777" w:rsidR="0075163A" w:rsidRDefault="0075163A"/>
    <w:p w14:paraId="43803136" w14:textId="77777777" w:rsidR="0075163A" w:rsidRDefault="0075163A"/>
    <w:p w14:paraId="27ECB132" w14:textId="77777777" w:rsidR="0075163A" w:rsidRDefault="0075163A"/>
    <w:p w14:paraId="3E569711" w14:textId="77777777" w:rsidR="0075163A" w:rsidRDefault="0075163A"/>
    <w:p w14:paraId="1AEE4118" w14:textId="77777777" w:rsidR="0075163A" w:rsidRDefault="0075163A"/>
    <w:sectPr w:rsidR="0075163A"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3A"/>
    <w:rsid w:val="0075163A"/>
    <w:rsid w:val="00D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F6E7"/>
  <w15:docId w15:val="{646D0CCC-310B-4E12-B1FB-35675F3A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uiPriority w:val="29"/>
    <w:qFormat/>
    <w:rPr>
      <w:i/>
    </w:rPr>
  </w:style>
  <w:style w:type="character" w:customStyle="1" w:styleId="CitationintenseCar">
    <w:name w:val="Citation intense Car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uiPriority w:val="99"/>
    <w:qFormat/>
  </w:style>
  <w:style w:type="character" w:customStyle="1" w:styleId="NotedebasdepageCar">
    <w:name w:val="Note de bas de page Car"/>
    <w:uiPriority w:val="99"/>
    <w:qFormat/>
    <w:rPr>
      <w:sz w:val="18"/>
    </w:rPr>
  </w:style>
  <w:style w:type="character" w:customStyle="1" w:styleId="NotedefinCar">
    <w:name w:val="Note de fin Car"/>
    <w:uiPriority w:val="99"/>
    <w:qFormat/>
    <w:rPr>
      <w:sz w:val="20"/>
    </w:rPr>
  </w:style>
  <w:style w:type="paragraph" w:styleId="Titre">
    <w:name w:val="Title"/>
    <w:basedOn w:val="Normal"/>
    <w:next w:val="Corpsdetexte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uiPriority w:val="99"/>
    <w:unhideWhenUsed/>
    <w:qFormat/>
    <w:pPr>
      <w:spacing w:after="0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Guiffier</dc:creator>
  <dc:description/>
  <cp:lastModifiedBy>jmassicot@ad.in.ac-poitiers.fr</cp:lastModifiedBy>
  <cp:revision>2</cp:revision>
  <dcterms:created xsi:type="dcterms:W3CDTF">2026-03-10T10:15:00Z</dcterms:created>
  <dcterms:modified xsi:type="dcterms:W3CDTF">2026-03-10T10:15:00Z</dcterms:modified>
  <dc:language>fr-FR</dc:language>
</cp:coreProperties>
</file>