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83"/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REPARTITION DES ECOLES PRIMAIRES DANS LES VESTIAIRES </w:t>
      </w:r>
      <w:r>
        <w:rPr>
          <w:b/>
          <w:color w:val="ff0000"/>
          <w:sz w:val="36"/>
          <w:szCs w:val="36"/>
        </w:rPr>
      </w:r>
      <w:r>
        <w:rPr>
          <w:b/>
          <w:color w:val="ff0000"/>
          <w:sz w:val="36"/>
          <w:szCs w:val="36"/>
        </w:rPr>
      </w:r>
    </w:p>
    <w:p>
      <w:pPr>
        <w:pStyle w:val="783"/>
        <w:jc w:val="center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 xml:space="preserve">du 3 au 28 juin 2024</w:t>
      </w:r>
      <w:r>
        <w:rPr>
          <w:color w:val="ff0000"/>
          <w:sz w:val="36"/>
          <w:szCs w:val="36"/>
        </w:rPr>
      </w:r>
      <w:r>
        <w:rPr>
          <w:color w:val="ff0000"/>
          <w:sz w:val="36"/>
          <w:szCs w:val="36"/>
        </w:rPr>
      </w:r>
    </w:p>
    <w:p>
      <w:pPr>
        <w:pStyle w:val="783"/>
        <w:rPr>
          <w:b/>
          <w:sz w:val="24"/>
          <w:szCs w:val="28"/>
          <w:u w:val="single"/>
        </w:rPr>
      </w:pPr>
      <w:r>
        <w:rPr>
          <w:b/>
          <w:sz w:val="24"/>
          <w:szCs w:val="28"/>
          <w:u w:val="single"/>
        </w:rPr>
        <w:t xml:space="preserve">LUNDI :</w:t>
      </w:r>
      <w:r>
        <w:rPr>
          <w:b/>
          <w:sz w:val="24"/>
          <w:szCs w:val="28"/>
          <w:u w:val="single"/>
        </w:rPr>
      </w:r>
      <w:r>
        <w:rPr>
          <w:b/>
          <w:sz w:val="24"/>
          <w:szCs w:val="28"/>
          <w:u w:val="single"/>
        </w:rPr>
      </w:r>
    </w:p>
    <w:p>
      <w:pPr>
        <w:pStyle w:val="783"/>
        <w:ind w:left="708" w:firstLine="0"/>
        <w:rPr>
          <w:sz w:val="24"/>
          <w:szCs w:val="28"/>
        </w:rPr>
      </w:pPr>
      <w:r>
        <w:rPr>
          <w:sz w:val="24"/>
          <w:szCs w:val="28"/>
        </w:rPr>
        <w:t xml:space="preserve">-9h30 : </w:t>
      </w:r>
      <w:r>
        <w:rPr>
          <w:b/>
          <w:sz w:val="24"/>
          <w:szCs w:val="28"/>
        </w:rPr>
        <w:t xml:space="preserve">Avy/ Mariganc/ Fléac :</w:t>
      </w:r>
      <w:r>
        <w:rPr>
          <w:sz w:val="24"/>
          <w:szCs w:val="28"/>
        </w:rPr>
        <w:t xml:space="preserve"> cases Vanilla et cacao</w:t>
      </w:r>
      <w:r>
        <w:rPr>
          <w:sz w:val="24"/>
          <w:szCs w:val="28"/>
        </w:rPr>
      </w:r>
      <w:r>
        <w:rPr>
          <w:sz w:val="24"/>
          <w:szCs w:val="28"/>
        </w:rPr>
      </w:r>
    </w:p>
    <w:p>
      <w:pPr>
        <w:pStyle w:val="783"/>
        <w:ind w:left="708" w:firstLine="0"/>
        <w:rPr>
          <w:sz w:val="24"/>
          <w:szCs w:val="24"/>
          <w:highlight w:val="none"/>
        </w:rPr>
      </w:pPr>
      <w:r>
        <w:rPr>
          <w:sz w:val="24"/>
          <w:szCs w:val="28"/>
        </w:rPr>
        <w:t xml:space="preserve">-10h15 : </w:t>
      </w:r>
      <w:r>
        <w:rPr>
          <w:b/>
          <w:sz w:val="24"/>
          <w:szCs w:val="28"/>
        </w:rPr>
        <w:t xml:space="preserve">Plassac  :</w:t>
      </w:r>
      <w:r>
        <w:rPr>
          <w:sz w:val="24"/>
          <w:szCs w:val="28"/>
        </w:rPr>
        <w:t xml:space="preserve"> cases Banane et Noix de coco </w:t>
      </w:r>
      <w:r>
        <w:rPr>
          <w:sz w:val="24"/>
          <w:szCs w:val="24"/>
          <w:highlight w:val="none"/>
        </w:rPr>
      </w:r>
      <w:r>
        <w:rPr>
          <w:sz w:val="24"/>
          <w:szCs w:val="24"/>
          <w:highlight w:val="none"/>
        </w:rPr>
      </w:r>
    </w:p>
    <w:p>
      <w:pPr>
        <w:pStyle w:val="783"/>
        <w:ind w:left="708" w:firstLine="0"/>
        <w:rPr>
          <w:sz w:val="24"/>
          <w:szCs w:val="24"/>
          <w:highlight w:val="none"/>
        </w:rPr>
      </w:pPr>
      <w:r>
        <w:rPr>
          <w:sz w:val="24"/>
          <w:szCs w:val="24"/>
          <w:highlight w:val="none"/>
        </w:rPr>
        <w:t xml:space="preserve">-11h : </w:t>
      </w:r>
      <w:r>
        <w:rPr>
          <w:b/>
          <w:bCs/>
          <w:color w:val="000000" w:themeColor="text1"/>
          <w:sz w:val="24"/>
          <w:szCs w:val="24"/>
          <w:highlight w:val="none"/>
        </w:rPr>
        <w:t xml:space="preserve">Boresse/ Neuvicq  ou Le Fouilloux</w:t>
      </w:r>
      <w:r>
        <w:rPr>
          <w:sz w:val="24"/>
          <w:szCs w:val="24"/>
          <w:highlight w:val="none"/>
        </w:rPr>
        <w:t xml:space="preserve"> :</w:t>
      </w:r>
      <w:r>
        <w:rPr>
          <w:sz w:val="24"/>
          <w:szCs w:val="28"/>
          <w:highlight w:val="none"/>
        </w:rPr>
        <w:t xml:space="preserve"> </w:t>
      </w:r>
      <w:r>
        <w:rPr>
          <w:sz w:val="24"/>
          <w:szCs w:val="28"/>
        </w:rPr>
        <w:t xml:space="preserve">cases Vanilla et cacao</w:t>
      </w:r>
      <w:r>
        <w:rPr>
          <w:sz w:val="24"/>
          <w:szCs w:val="24"/>
          <w:highlight w:val="none"/>
        </w:rPr>
      </w:r>
      <w:r>
        <w:rPr>
          <w:sz w:val="24"/>
          <w:szCs w:val="24"/>
          <w:highlight w:val="none"/>
        </w:rPr>
      </w:r>
    </w:p>
    <w:p>
      <w:pPr>
        <w:ind w:left="708" w:firstLine="0"/>
        <w:rPr>
          <w:sz w:val="24"/>
          <w:szCs w:val="24"/>
          <w:highlight w:val="none"/>
        </w:rPr>
      </w:pPr>
      <w:r>
        <w:rPr>
          <w:sz w:val="24"/>
          <w:szCs w:val="28"/>
          <w:highlight w:val="none"/>
        </w:rPr>
        <w:t xml:space="preserve">-13h30 : </w:t>
      </w:r>
      <w:r>
        <w:rPr>
          <w:b/>
          <w:bCs/>
          <w:color w:val="000000" w:themeColor="text1"/>
          <w:sz w:val="24"/>
          <w:szCs w:val="24"/>
          <w:highlight w:val="none"/>
        </w:rPr>
        <w:t xml:space="preserve">Boresse/ Neuvicq  ou Le Fouilloux</w:t>
      </w:r>
      <w:r>
        <w:rPr>
          <w:sz w:val="24"/>
          <w:szCs w:val="24"/>
          <w:highlight w:val="none"/>
        </w:rPr>
        <w:t xml:space="preserve"> :</w:t>
      </w:r>
      <w:r>
        <w:rPr>
          <w:sz w:val="24"/>
          <w:szCs w:val="28"/>
          <w:highlight w:val="none"/>
        </w:rPr>
        <w:t xml:space="preserve"> </w:t>
      </w:r>
      <w:r>
        <w:rPr>
          <w:sz w:val="24"/>
          <w:szCs w:val="28"/>
        </w:rPr>
        <w:t xml:space="preserve">cases Vanilla et cacao</w:t>
      </w:r>
      <w:r>
        <w:rPr>
          <w:sz w:val="24"/>
          <w:szCs w:val="28"/>
          <w:highlight w:val="none"/>
        </w:rPr>
      </w:r>
      <w:r>
        <w:rPr>
          <w:sz w:val="24"/>
          <w:szCs w:val="24"/>
          <w:highlight w:val="none"/>
        </w:rPr>
      </w:r>
    </w:p>
    <w:p>
      <w:pPr>
        <w:pStyle w:val="783"/>
        <w:ind w:left="708" w:firstLine="0"/>
        <w:rPr>
          <w:color w:val="000000" w:themeColor="text1"/>
          <w:sz w:val="24"/>
          <w:szCs w:val="28"/>
        </w:rPr>
      </w:pPr>
      <w:r>
        <w:rPr>
          <w:sz w:val="24"/>
          <w:szCs w:val="28"/>
        </w:rPr>
        <w:t xml:space="preserve">-14h15 :</w:t>
      </w:r>
      <w:r>
        <w:rPr>
          <w:b/>
          <w:sz w:val="24"/>
          <w:szCs w:val="28"/>
        </w:rPr>
        <w:t xml:space="preserve"> Saint Eustelle/ Montendre/ Chardes</w:t>
      </w:r>
      <w:r>
        <w:rPr>
          <w:sz w:val="24"/>
          <w:szCs w:val="28"/>
        </w:rPr>
        <w:t xml:space="preserve"> : </w:t>
      </w:r>
      <w:r>
        <w:rPr>
          <w:sz w:val="24"/>
          <w:szCs w:val="28"/>
        </w:rPr>
        <w:t xml:space="preserve">cases Banane et Noix de coco </w:t>
      </w:r>
      <w:r>
        <w:t xml:space="preserve">et case orchidée</w:t>
      </w:r>
      <w:r/>
      <w:r>
        <w:rPr>
          <w:sz w:val="24"/>
          <w:szCs w:val="28"/>
        </w:rPr>
        <w:t xml:space="preserve"> </w:t>
      </w:r>
      <w:r>
        <w:rPr>
          <w:color w:val="000000" w:themeColor="text1"/>
          <w:sz w:val="24"/>
          <w:szCs w:val="28"/>
        </w:rPr>
      </w:r>
      <w:r>
        <w:rPr>
          <w:color w:val="000000" w:themeColor="text1"/>
          <w:sz w:val="24"/>
          <w:szCs w:val="28"/>
        </w:rPr>
      </w:r>
    </w:p>
    <w:p>
      <w:pPr>
        <w:pStyle w:val="783"/>
        <w:ind w:left="708" w:firstLine="0"/>
        <w:rPr>
          <w:sz w:val="24"/>
          <w:szCs w:val="24"/>
          <w:highlight w:val="none"/>
        </w:rPr>
      </w:pPr>
      <w:r>
        <w:rPr>
          <w:sz w:val="24"/>
          <w:szCs w:val="28"/>
        </w:rPr>
        <w:t xml:space="preserve">-15h : </w:t>
      </w:r>
      <w:r>
        <w:rPr>
          <w:b/>
          <w:bCs/>
          <w:color w:val="000000" w:themeColor="text1"/>
          <w:sz w:val="24"/>
          <w:szCs w:val="28"/>
        </w:rPr>
        <w:t xml:space="preserve">Tugéras / Fontaine d’Ozillac</w:t>
      </w:r>
      <w:r>
        <w:rPr>
          <w:sz w:val="24"/>
          <w:szCs w:val="28"/>
        </w:rPr>
        <w:t xml:space="preserve"> : </w:t>
      </w:r>
      <w:r>
        <w:rPr>
          <w:sz w:val="24"/>
          <w:szCs w:val="28"/>
        </w:rPr>
        <w:t xml:space="preserve">cases Vanilla et cacao</w:t>
      </w:r>
      <w:r>
        <w:rPr>
          <w:sz w:val="24"/>
          <w:szCs w:val="24"/>
          <w:highlight w:val="none"/>
        </w:rPr>
      </w:r>
      <w:r>
        <w:rPr>
          <w:sz w:val="24"/>
          <w:szCs w:val="24"/>
          <w:highlight w:val="none"/>
        </w:rPr>
      </w:r>
    </w:p>
    <w:p>
      <w:pPr>
        <w:pStyle w:val="783"/>
        <w:rPr>
          <w:b/>
          <w:color w:val="000000" w:themeColor="text1"/>
          <w:sz w:val="24"/>
          <w:szCs w:val="28"/>
          <w:highlight w:val="white"/>
          <w:u w:val="single"/>
        </w:rPr>
      </w:pPr>
      <w:r>
        <w:rPr>
          <w:b/>
          <w:color w:val="000000" w:themeColor="text1"/>
          <w:sz w:val="24"/>
          <w:szCs w:val="28"/>
          <w:highlight w:val="white"/>
          <w:u w:val="single"/>
        </w:rPr>
        <w:t xml:space="preserve">MARDI :</w:t>
      </w:r>
      <w:r>
        <w:rPr>
          <w:b/>
          <w:color w:val="000000" w:themeColor="text1"/>
          <w:sz w:val="24"/>
          <w:szCs w:val="28"/>
          <w:highlight w:val="white"/>
          <w:u w:val="single"/>
        </w:rPr>
      </w:r>
      <w:r>
        <w:rPr>
          <w:b/>
          <w:color w:val="000000" w:themeColor="text1"/>
          <w:sz w:val="24"/>
          <w:szCs w:val="28"/>
          <w:highlight w:val="white"/>
          <w:u w:val="single"/>
        </w:rPr>
      </w:r>
    </w:p>
    <w:p>
      <w:pPr>
        <w:pStyle w:val="783"/>
        <w:ind w:left="708" w:firstLine="0"/>
        <w:rPr>
          <w:sz w:val="24"/>
          <w:szCs w:val="28"/>
        </w:rPr>
      </w:pPr>
      <w:r>
        <w:rPr>
          <w:sz w:val="24"/>
          <w:szCs w:val="28"/>
        </w:rPr>
        <w:t xml:space="preserve">-9H30 : </w:t>
      </w:r>
      <w:r>
        <w:rPr>
          <w:b/>
          <w:bCs/>
          <w:sz w:val="24"/>
          <w:szCs w:val="28"/>
        </w:rPr>
        <w:t xml:space="preserve">Mirambeau</w:t>
      </w:r>
      <w:r>
        <w:rPr>
          <w:b/>
          <w:bCs/>
          <w:sz w:val="24"/>
          <w:szCs w:val="28"/>
        </w:rPr>
        <w:t xml:space="preserve"> </w:t>
      </w:r>
      <w:r>
        <w:rPr>
          <w:b/>
          <w:sz w:val="24"/>
          <w:szCs w:val="28"/>
        </w:rPr>
        <w:t xml:space="preserve"> :</w:t>
      </w:r>
      <w:r>
        <w:rPr>
          <w:sz w:val="24"/>
          <w:szCs w:val="28"/>
        </w:rPr>
        <w:t xml:space="preserve"> cases Vanilla et cacao</w:t>
      </w:r>
      <w:r>
        <w:rPr>
          <w:sz w:val="24"/>
        </w:rPr>
        <w:t xml:space="preserve"> </w:t>
      </w:r>
      <w:r>
        <w:rPr>
          <w:sz w:val="24"/>
          <w:szCs w:val="28"/>
        </w:rPr>
      </w:r>
      <w:r>
        <w:rPr>
          <w:sz w:val="24"/>
          <w:szCs w:val="28"/>
        </w:rPr>
      </w:r>
    </w:p>
    <w:p>
      <w:pPr>
        <w:pStyle w:val="783"/>
        <w:ind w:left="708" w:firstLine="0"/>
        <w:rPr>
          <w:highlight w:val="none"/>
        </w:rPr>
      </w:pPr>
      <w:r>
        <w:rPr>
          <w:sz w:val="24"/>
          <w:szCs w:val="28"/>
        </w:rPr>
        <w:t xml:space="preserve">-10H15 :</w:t>
      </w:r>
      <w:r>
        <w:rPr>
          <w:b/>
          <w:sz w:val="24"/>
          <w:szCs w:val="28"/>
        </w:rPr>
        <w:t xml:space="preserve"> Le Parc/ La Ruche :</w:t>
      </w:r>
      <w:r>
        <w:rPr>
          <w:sz w:val="24"/>
          <w:szCs w:val="28"/>
        </w:rPr>
      </w:r>
      <w:r>
        <w:rPr>
          <w:highlight w:val="none"/>
        </w:rPr>
        <w:t xml:space="preserve"> </w:t>
      </w:r>
      <w:r>
        <w:rPr>
          <w:sz w:val="24"/>
          <w:szCs w:val="28"/>
        </w:rPr>
        <w:t xml:space="preserve">cases Banane et Noix de coco</w:t>
      </w:r>
      <w:r/>
      <w:r>
        <w:rPr>
          <w:sz w:val="24"/>
          <w:szCs w:val="28"/>
        </w:rPr>
        <w:t xml:space="preserve"> </w:t>
      </w:r>
      <w:r>
        <w:rPr>
          <w:highlight w:val="none"/>
        </w:rPr>
        <w:t xml:space="preserve">et orchidée</w:t>
      </w:r>
      <w:r/>
      <w:r>
        <w:rPr>
          <w:sz w:val="24"/>
          <w:szCs w:val="28"/>
        </w:rPr>
      </w:r>
      <w:r>
        <w:rPr>
          <w:highlight w:val="none"/>
        </w:rPr>
      </w:r>
    </w:p>
    <w:p>
      <w:pPr>
        <w:rPr>
          <w:highlight w:val="none"/>
        </w:rPr>
      </w:pPr>
      <w:r>
        <w:rPr>
          <w:highlight w:val="none"/>
        </w:rPr>
        <w:tab/>
        <w:tab/>
        <w:t xml:space="preserve">  </w:t>
      </w:r>
      <w:r>
        <w:rPr>
          <w:b/>
          <w:bCs/>
          <w:color w:val="000000" w:themeColor="text1"/>
          <w:highlight w:val="none"/>
        </w:rPr>
        <w:t xml:space="preserve">Saint Ciers Champagne :  </w:t>
      </w:r>
      <w:r>
        <w:rPr>
          <w:b/>
          <w:bCs/>
          <w:color w:val="000000" w:themeColor="text1"/>
          <w:highlight w:val="none"/>
        </w:rPr>
      </w:r>
      <w:r>
        <w:rPr>
          <w:highlight w:val="none"/>
        </w:rPr>
        <w:t xml:space="preserve">Vestiaire bas lagon</w:t>
      </w:r>
      <w:r>
        <w:rPr>
          <w:highlight w:val="none"/>
        </w:rPr>
      </w:r>
      <w:r>
        <w:rPr>
          <w:highlight w:val="none"/>
        </w:rPr>
      </w:r>
      <w:r>
        <w:rPr>
          <w:b/>
          <w:bCs/>
          <w:color w:val="000000" w:themeColor="text1"/>
          <w:highlight w:val="none"/>
        </w:rPr>
      </w:r>
      <w:r>
        <w:rPr>
          <w:highlight w:val="none"/>
        </w:rPr>
      </w:r>
      <w:r/>
      <w:r>
        <w:rPr>
          <w:highlight w:val="none"/>
        </w:rPr>
      </w:r>
    </w:p>
    <w:p>
      <w:pPr>
        <w:ind w:left="708" w:firstLine="708"/>
        <w:rPr>
          <w:highlight w:val="none"/>
        </w:rPr>
      </w:pPr>
      <w:r>
        <w:rPr>
          <w:b/>
          <w:bCs/>
          <w:color w:val="000000" w:themeColor="text1"/>
          <w:highlight w:val="none"/>
        </w:rPr>
        <w:t xml:space="preserve"> Saint Maigrin</w:t>
      </w:r>
      <w:r>
        <w:rPr>
          <w:highlight w:val="none"/>
        </w:rPr>
        <w:t xml:space="preserve"> : </w:t>
      </w:r>
      <w:r>
        <w:rPr>
          <w:sz w:val="24"/>
          <w:szCs w:val="28"/>
        </w:rPr>
        <w:t xml:space="preserve">cases Banane et Noix de coco</w:t>
      </w:r>
      <w:r>
        <w:rPr>
          <w:highlight w:val="none"/>
        </w:rPr>
        <w:t xml:space="preserve"> </w:t>
      </w:r>
      <w:r>
        <w:rPr>
          <w:highlight w:val="none"/>
        </w:rPr>
        <w:t xml:space="preserve">et orchidée</w:t>
      </w:r>
      <w:r/>
      <w:r>
        <w:rPr>
          <w:highlight w:val="none"/>
        </w:rPr>
      </w:r>
      <w:r/>
    </w:p>
    <w:p>
      <w:pPr>
        <w:pStyle w:val="783"/>
        <w:ind w:left="708" w:firstLine="0"/>
        <w:rPr>
          <w:sz w:val="24"/>
          <w:szCs w:val="24"/>
          <w:highlight w:val="none"/>
        </w:rPr>
      </w:pPr>
      <w:r>
        <w:rPr>
          <w:sz w:val="24"/>
          <w:szCs w:val="24"/>
          <w:highlight w:val="none"/>
        </w:rPr>
        <w:t xml:space="preserve">-11h : </w:t>
      </w:r>
      <w:r>
        <w:rPr>
          <w:b/>
          <w:bCs/>
          <w:color w:val="000000" w:themeColor="text1"/>
          <w:sz w:val="24"/>
          <w:szCs w:val="24"/>
          <w:highlight w:val="none"/>
        </w:rPr>
        <w:t xml:space="preserve">Boresse/ Neuvicq  ou Le Fouilloux</w:t>
      </w:r>
      <w:r>
        <w:rPr>
          <w:sz w:val="24"/>
          <w:szCs w:val="24"/>
          <w:highlight w:val="none"/>
        </w:rPr>
        <w:t xml:space="preserve"> : </w:t>
      </w:r>
      <w:r>
        <w:rPr>
          <w:sz w:val="24"/>
          <w:szCs w:val="28"/>
        </w:rPr>
        <w:t xml:space="preserve">cases Vanilla et cacao</w:t>
      </w:r>
      <w:r>
        <w:rPr>
          <w:sz w:val="24"/>
        </w:rPr>
        <w:t xml:space="preserve"> </w:t>
      </w:r>
      <w:r>
        <w:rPr>
          <w:sz w:val="24"/>
          <w:szCs w:val="24"/>
          <w:highlight w:val="none"/>
        </w:rPr>
      </w:r>
      <w:r>
        <w:rPr>
          <w:sz w:val="24"/>
          <w:szCs w:val="24"/>
          <w:highlight w:val="none"/>
        </w:rPr>
      </w:r>
    </w:p>
    <w:p>
      <w:pPr>
        <w:ind w:left="708" w:firstLine="0"/>
        <w:rPr>
          <w:sz w:val="24"/>
          <w:szCs w:val="24"/>
          <w:highlight w:val="none"/>
        </w:rPr>
      </w:pPr>
      <w:r>
        <w:rPr>
          <w:sz w:val="24"/>
          <w:szCs w:val="28"/>
          <w:highlight w:val="none"/>
        </w:rPr>
        <w:t xml:space="preserve">-13h30 : </w:t>
      </w:r>
      <w:r>
        <w:rPr>
          <w:b/>
          <w:bCs/>
          <w:color w:val="000000" w:themeColor="text1"/>
          <w:sz w:val="24"/>
          <w:szCs w:val="24"/>
          <w:highlight w:val="none"/>
        </w:rPr>
        <w:t xml:space="preserve">Boresse/ Neuvicq  ou Le Fouilloux</w:t>
      </w:r>
      <w:r>
        <w:rPr>
          <w:sz w:val="24"/>
          <w:szCs w:val="24"/>
          <w:highlight w:val="none"/>
        </w:rPr>
        <w:t xml:space="preserve"> :</w:t>
      </w:r>
      <w:r>
        <w:rPr>
          <w:sz w:val="24"/>
          <w:szCs w:val="28"/>
          <w:highlight w:val="none"/>
        </w:rPr>
        <w:t xml:space="preserve"> </w:t>
      </w:r>
      <w:r>
        <w:rPr>
          <w:sz w:val="24"/>
          <w:szCs w:val="28"/>
        </w:rPr>
        <w:t xml:space="preserve">cases Vanilla et cacao</w:t>
      </w:r>
      <w:r>
        <w:rPr>
          <w:sz w:val="24"/>
          <w:szCs w:val="24"/>
          <w:highlight w:val="none"/>
        </w:rPr>
      </w:r>
      <w:r>
        <w:rPr>
          <w:sz w:val="24"/>
          <w:szCs w:val="24"/>
          <w:highlight w:val="none"/>
        </w:rPr>
      </w:r>
    </w:p>
    <w:p>
      <w:pPr>
        <w:pStyle w:val="783"/>
        <w:ind w:left="708" w:firstLine="0"/>
        <w:rPr>
          <w:sz w:val="24"/>
          <w:szCs w:val="24"/>
          <w:highlight w:val="none"/>
        </w:rPr>
      </w:pPr>
      <w:r>
        <w:rPr>
          <w:sz w:val="24"/>
          <w:szCs w:val="28"/>
        </w:rPr>
        <w:t xml:space="preserve">-13h30 :</w:t>
      </w:r>
      <w:r>
        <w:rPr>
          <w:color w:val="000000" w:themeColor="text1"/>
          <w:sz w:val="24"/>
          <w:szCs w:val="28"/>
        </w:rPr>
        <w:t xml:space="preserve"> </w:t>
      </w:r>
      <w:r>
        <w:rPr>
          <w:b/>
          <w:color w:val="000000" w:themeColor="text1"/>
          <w:sz w:val="24"/>
          <w:szCs w:val="28"/>
        </w:rPr>
        <w:t xml:space="preserve">IME jonzac, IME saint genis, ETAP pons :</w:t>
      </w:r>
      <w:r>
        <w:rPr>
          <w:color w:val="000000" w:themeColor="text1"/>
          <w:sz w:val="24"/>
          <w:szCs w:val="28"/>
        </w:rPr>
        <w:t xml:space="preserve"> vestiaire </w:t>
      </w:r>
      <w:r>
        <w:rPr>
          <w:b/>
          <w:color w:val="000000" w:themeColor="text1"/>
          <w:sz w:val="24"/>
          <w:szCs w:val="28"/>
        </w:rPr>
        <w:t xml:space="preserve">bas</w:t>
      </w:r>
      <w:r>
        <w:rPr>
          <w:color w:val="000000" w:themeColor="text1"/>
          <w:sz w:val="24"/>
          <w:szCs w:val="28"/>
        </w:rPr>
        <w:t xml:space="preserve"> lagon     </w:t>
      </w:r>
      <w:r>
        <w:rPr>
          <w:sz w:val="24"/>
          <w:szCs w:val="24"/>
          <w:highlight w:val="none"/>
        </w:rPr>
      </w:r>
      <w:r>
        <w:rPr>
          <w:sz w:val="24"/>
          <w:szCs w:val="24"/>
          <w:highlight w:val="none"/>
        </w:rPr>
      </w:r>
    </w:p>
    <w:p>
      <w:pPr>
        <w:pStyle w:val="783"/>
        <w:ind w:left="708" w:firstLine="0"/>
        <w:rPr>
          <w:sz w:val="24"/>
          <w:szCs w:val="24"/>
        </w:rPr>
      </w:pPr>
      <w:r>
        <w:rPr>
          <w:sz w:val="24"/>
          <w:szCs w:val="28"/>
        </w:rPr>
        <w:t xml:space="preserve">-14h15 : </w:t>
      </w:r>
      <w:r>
        <w:rPr>
          <w:b/>
          <w:color w:val="000000" w:themeColor="text1"/>
          <w:sz w:val="24"/>
          <w:szCs w:val="28"/>
        </w:rPr>
        <w:t xml:space="preserve">IME jonzac</w:t>
      </w:r>
      <w:r>
        <w:rPr>
          <w:sz w:val="24"/>
          <w:szCs w:val="28"/>
        </w:rPr>
        <w:t xml:space="preserve"> </w:t>
      </w:r>
      <w:r>
        <w:rPr>
          <w:b/>
          <w:color w:val="000000" w:themeColor="text1"/>
          <w:sz w:val="24"/>
          <w:szCs w:val="28"/>
        </w:rPr>
        <w:t xml:space="preserve"> :</w:t>
      </w:r>
      <w:r>
        <w:rPr>
          <w:color w:val="000000" w:themeColor="text1"/>
          <w:sz w:val="24"/>
          <w:szCs w:val="28"/>
        </w:rPr>
        <w:t xml:space="preserve"> vestiaire </w:t>
      </w:r>
      <w:r>
        <w:rPr>
          <w:b/>
          <w:color w:val="000000" w:themeColor="text1"/>
          <w:sz w:val="24"/>
          <w:szCs w:val="28"/>
        </w:rPr>
        <w:t xml:space="preserve">bas</w:t>
      </w:r>
      <w:r>
        <w:rPr>
          <w:color w:val="000000" w:themeColor="text1"/>
          <w:sz w:val="24"/>
          <w:szCs w:val="28"/>
        </w:rPr>
        <w:t xml:space="preserve"> lagon   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783"/>
        <w:ind w:left="708" w:firstLine="0"/>
        <w:rPr>
          <w:b/>
          <w:sz w:val="24"/>
          <w:szCs w:val="28"/>
        </w:rPr>
      </w:pPr>
      <w:r>
        <w:rPr>
          <w:sz w:val="24"/>
          <w:szCs w:val="28"/>
        </w:rPr>
        <w:t xml:space="preserve">-14h15 : </w:t>
      </w:r>
      <w:r>
        <w:rPr>
          <w:b/>
          <w:bCs/>
          <w:sz w:val="24"/>
          <w:szCs w:val="28"/>
        </w:rPr>
        <w:t xml:space="preserve">Saint Ciers du Taillon/ Nieul le virouil</w:t>
      </w:r>
      <w:r>
        <w:rPr>
          <w:b/>
          <w:sz w:val="24"/>
          <w:szCs w:val="28"/>
        </w:rPr>
        <w:t xml:space="preserve"> : </w:t>
      </w:r>
      <w:r>
        <w:rPr>
          <w:sz w:val="24"/>
          <w:szCs w:val="28"/>
        </w:rPr>
        <w:t xml:space="preserve">cases Banane et Noix de coco</w:t>
      </w:r>
      <w:r>
        <w:rPr>
          <w:b/>
          <w:sz w:val="24"/>
          <w:szCs w:val="28"/>
        </w:rPr>
      </w:r>
      <w:r>
        <w:rPr>
          <w:b/>
          <w:sz w:val="24"/>
          <w:szCs w:val="28"/>
        </w:rPr>
      </w:r>
    </w:p>
    <w:p>
      <w:pPr>
        <w:pStyle w:val="783"/>
        <w:ind w:left="708" w:firstLine="0"/>
        <w:rPr>
          <w:sz w:val="24"/>
          <w:szCs w:val="24"/>
          <w:highlight w:val="none"/>
        </w:rPr>
      </w:pPr>
      <w:r>
        <w:rPr>
          <w:sz w:val="24"/>
          <w:szCs w:val="28"/>
        </w:rPr>
        <w:t xml:space="preserve">-15h : </w:t>
      </w:r>
      <w:r>
        <w:rPr>
          <w:b/>
          <w:bCs/>
          <w:sz w:val="24"/>
          <w:szCs w:val="28"/>
        </w:rPr>
        <w:t xml:space="preserve">Champagnolle</w:t>
      </w:r>
      <w:r>
        <w:rPr>
          <w:b/>
          <w:sz w:val="24"/>
          <w:szCs w:val="28"/>
        </w:rPr>
        <w:t xml:space="preserve"> :</w:t>
      </w:r>
      <w:r>
        <w:rPr>
          <w:sz w:val="24"/>
          <w:szCs w:val="28"/>
        </w:rPr>
        <w:t xml:space="preserve"> </w:t>
      </w:r>
      <w:r>
        <w:rPr>
          <w:sz w:val="24"/>
          <w:szCs w:val="28"/>
          <w:highlight w:val="none"/>
        </w:rPr>
        <w:t xml:space="preserve"> </w:t>
      </w:r>
      <w:r>
        <w:rPr>
          <w:sz w:val="24"/>
          <w:szCs w:val="28"/>
        </w:rPr>
        <w:t xml:space="preserve">cases Vanilla et cacao</w:t>
      </w:r>
      <w:r>
        <w:rPr>
          <w:sz w:val="24"/>
          <w:szCs w:val="24"/>
          <w:highlight w:val="none"/>
        </w:rPr>
      </w:r>
      <w:r>
        <w:rPr>
          <w:sz w:val="24"/>
          <w:szCs w:val="24"/>
          <w:highlight w:val="none"/>
        </w:rPr>
      </w:r>
    </w:p>
    <w:p>
      <w:pPr>
        <w:ind w:left="708" w:firstLine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  <w:r>
        <w:rPr>
          <w:b/>
          <w:bCs/>
          <w:sz w:val="24"/>
          <w:szCs w:val="24"/>
          <w:u w:val="single"/>
        </w:rPr>
      </w:r>
      <w:r>
        <w:rPr>
          <w:b/>
          <w:bCs/>
          <w:sz w:val="24"/>
          <w:szCs w:val="24"/>
          <w:u w:val="single"/>
        </w:rPr>
      </w:r>
    </w:p>
    <w:p>
      <w:pPr>
        <w:ind w:left="708" w:firstLine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  <w:r>
        <w:rPr>
          <w:b/>
          <w:bCs/>
          <w:sz w:val="24"/>
          <w:szCs w:val="24"/>
          <w:u w:val="single"/>
        </w:rPr>
      </w:r>
      <w:r>
        <w:rPr>
          <w:b/>
          <w:bCs/>
          <w:sz w:val="24"/>
          <w:szCs w:val="24"/>
          <w:u w:val="single"/>
        </w:rPr>
      </w:r>
    </w:p>
    <w:p>
      <w:pPr>
        <w:ind w:left="708" w:firstLine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  <w:r>
        <w:rPr>
          <w:b/>
          <w:bCs/>
          <w:sz w:val="24"/>
          <w:szCs w:val="24"/>
          <w:u w:val="single"/>
        </w:rPr>
      </w:r>
      <w:r>
        <w:rPr>
          <w:b/>
          <w:bCs/>
          <w:sz w:val="24"/>
          <w:szCs w:val="24"/>
          <w:u w:val="single"/>
        </w:rPr>
      </w:r>
    </w:p>
    <w:p>
      <w:pPr>
        <w:ind w:left="708" w:firstLine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  <w:r>
        <w:rPr>
          <w:b/>
          <w:bCs/>
          <w:sz w:val="24"/>
          <w:szCs w:val="24"/>
          <w:u w:val="single"/>
        </w:rPr>
      </w:r>
      <w:r>
        <w:rPr>
          <w:b/>
          <w:bCs/>
          <w:sz w:val="24"/>
          <w:szCs w:val="24"/>
          <w:u w:val="single"/>
        </w:rPr>
      </w:r>
    </w:p>
    <w:p>
      <w:pPr>
        <w:ind w:left="708" w:firstLine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  <w:r>
        <w:rPr>
          <w:b/>
          <w:bCs/>
          <w:sz w:val="24"/>
          <w:szCs w:val="24"/>
          <w:u w:val="single"/>
        </w:rPr>
      </w:r>
      <w:r>
        <w:rPr>
          <w:b/>
          <w:bCs/>
          <w:sz w:val="24"/>
          <w:szCs w:val="24"/>
          <w:u w:val="single"/>
        </w:rPr>
      </w:r>
    </w:p>
    <w:p>
      <w:pPr>
        <w:ind w:left="708" w:firstLine="0"/>
        <w:rPr>
          <w:b/>
          <w:bCs/>
          <w:sz w:val="24"/>
          <w:szCs w:val="24"/>
          <w:u w:val="single"/>
        </w:rPr>
      </w:pPr>
      <w:r>
        <w:rPr>
          <w:sz w:val="24"/>
          <w:szCs w:val="28"/>
          <w:highlight w:val="none"/>
        </w:rPr>
      </w:r>
      <w:r>
        <w:rPr>
          <w:sz w:val="24"/>
          <w:szCs w:val="28"/>
          <w:highlight w:val="none"/>
        </w:rPr>
      </w:r>
      <w:r>
        <w:rPr>
          <w:b/>
          <w:bCs/>
          <w:sz w:val="24"/>
          <w:szCs w:val="24"/>
          <w:u w:val="single"/>
        </w:rPr>
      </w:r>
    </w:p>
    <w:p>
      <w:pPr>
        <w:pStyle w:val="783"/>
        <w:rPr>
          <w:b/>
          <w:bCs/>
          <w:sz w:val="24"/>
          <w:szCs w:val="24"/>
          <w:highlight w:val="none"/>
          <w:u w:val="single"/>
        </w:rPr>
      </w:pPr>
      <w:r>
        <w:rPr>
          <w:b/>
          <w:sz w:val="24"/>
          <w:szCs w:val="28"/>
          <w:u w:val="single"/>
        </w:rPr>
        <w:t xml:space="preserve">JEUDI : </w:t>
      </w:r>
      <w:r>
        <w:rPr>
          <w:b/>
          <w:bCs/>
          <w:sz w:val="24"/>
          <w:szCs w:val="24"/>
          <w:highlight w:val="none"/>
          <w:u w:val="single"/>
        </w:rPr>
      </w:r>
      <w:r>
        <w:rPr>
          <w:b/>
          <w:bCs/>
          <w:sz w:val="24"/>
          <w:szCs w:val="24"/>
          <w:highlight w:val="none"/>
          <w:u w:val="single"/>
        </w:rPr>
      </w:r>
    </w:p>
    <w:p>
      <w:pPr>
        <w:pStyle w:val="783"/>
        <w:ind w:left="708" w:firstLine="0"/>
        <w:rPr>
          <w:sz w:val="24"/>
          <w:szCs w:val="28"/>
        </w:rPr>
      </w:pPr>
      <w:r>
        <w:rPr>
          <w:sz w:val="24"/>
          <w:szCs w:val="28"/>
        </w:rPr>
        <w:t xml:space="preserve">-9h30 : </w:t>
      </w:r>
      <w:r>
        <w:rPr>
          <w:b/>
          <w:sz w:val="24"/>
          <w:szCs w:val="28"/>
        </w:rPr>
        <w:t xml:space="preserve">Avy/ Mariganc/ Fléac :</w:t>
      </w:r>
      <w:r>
        <w:rPr>
          <w:sz w:val="24"/>
          <w:szCs w:val="28"/>
        </w:rPr>
        <w:t xml:space="preserve"> cases Vanilla et cacao</w:t>
      </w:r>
      <w:r>
        <w:rPr>
          <w:sz w:val="24"/>
          <w:szCs w:val="28"/>
        </w:rPr>
      </w:r>
      <w:r>
        <w:rPr>
          <w:sz w:val="24"/>
          <w:szCs w:val="28"/>
        </w:rPr>
      </w:r>
    </w:p>
    <w:p>
      <w:pPr>
        <w:pStyle w:val="783"/>
        <w:ind w:left="708" w:firstLine="0"/>
        <w:rPr>
          <w:sz w:val="24"/>
          <w:szCs w:val="24"/>
          <w:highlight w:val="none"/>
        </w:rPr>
      </w:pPr>
      <w:r>
        <w:rPr>
          <w:sz w:val="24"/>
          <w:szCs w:val="28"/>
        </w:rPr>
        <w:t xml:space="preserve">-10h15 : </w:t>
      </w:r>
      <w:r>
        <w:rPr>
          <w:b/>
          <w:sz w:val="24"/>
          <w:szCs w:val="28"/>
        </w:rPr>
        <w:t xml:space="preserve">Plassac  :</w:t>
      </w:r>
      <w:r>
        <w:rPr>
          <w:sz w:val="24"/>
          <w:szCs w:val="28"/>
        </w:rPr>
        <w:t xml:space="preserve"> cases Banane et Noix de coco </w:t>
      </w:r>
      <w:r>
        <w:rPr>
          <w:sz w:val="24"/>
          <w:szCs w:val="24"/>
          <w:highlight w:val="none"/>
        </w:rPr>
      </w:r>
      <w:r>
        <w:rPr>
          <w:sz w:val="24"/>
          <w:szCs w:val="24"/>
          <w:highlight w:val="none"/>
        </w:rPr>
      </w:r>
    </w:p>
    <w:p>
      <w:pPr>
        <w:pStyle w:val="783"/>
        <w:ind w:left="708" w:firstLine="0"/>
        <w:rPr>
          <w:sz w:val="24"/>
          <w:szCs w:val="24"/>
          <w:highlight w:val="none"/>
        </w:rPr>
      </w:pPr>
      <w:r>
        <w:rPr>
          <w:sz w:val="24"/>
          <w:szCs w:val="24"/>
          <w:highlight w:val="none"/>
        </w:rPr>
        <w:t xml:space="preserve">-11h : </w:t>
      </w:r>
      <w:r>
        <w:rPr>
          <w:b/>
          <w:bCs/>
          <w:color w:val="000000" w:themeColor="text1"/>
          <w:sz w:val="24"/>
          <w:szCs w:val="24"/>
          <w:highlight w:val="none"/>
        </w:rPr>
        <w:t xml:space="preserve">Boresse/ Neuvicq  ou Le Fouilloux</w:t>
      </w:r>
      <w:r>
        <w:rPr>
          <w:sz w:val="24"/>
          <w:szCs w:val="24"/>
          <w:highlight w:val="none"/>
        </w:rPr>
        <w:t xml:space="preserve"> :</w:t>
      </w:r>
      <w:r>
        <w:rPr>
          <w:sz w:val="24"/>
          <w:szCs w:val="28"/>
          <w:highlight w:val="none"/>
        </w:rPr>
        <w:t xml:space="preserve"> </w:t>
      </w:r>
      <w:r>
        <w:rPr>
          <w:sz w:val="24"/>
          <w:szCs w:val="28"/>
        </w:rPr>
        <w:t xml:space="preserve">cases Vanilla et cacao</w:t>
      </w:r>
      <w:r>
        <w:rPr>
          <w:sz w:val="24"/>
          <w:szCs w:val="24"/>
          <w:highlight w:val="none"/>
        </w:rPr>
      </w:r>
      <w:r>
        <w:rPr>
          <w:sz w:val="24"/>
          <w:szCs w:val="24"/>
          <w:highlight w:val="none"/>
        </w:rPr>
      </w:r>
    </w:p>
    <w:p>
      <w:pPr>
        <w:ind w:left="708" w:firstLine="0"/>
        <w:rPr>
          <w:sz w:val="24"/>
          <w:szCs w:val="24"/>
          <w:highlight w:val="none"/>
        </w:rPr>
      </w:pPr>
      <w:r>
        <w:rPr>
          <w:sz w:val="24"/>
          <w:szCs w:val="28"/>
          <w:highlight w:val="none"/>
        </w:rPr>
        <w:t xml:space="preserve">-13h30 : </w:t>
      </w:r>
      <w:r>
        <w:rPr>
          <w:b/>
          <w:bCs/>
          <w:color w:val="000000" w:themeColor="text1"/>
          <w:sz w:val="24"/>
          <w:szCs w:val="24"/>
          <w:highlight w:val="none"/>
        </w:rPr>
        <w:t xml:space="preserve">Boresse/ Neuvicq  ou Le Fouilloux</w:t>
      </w:r>
      <w:r>
        <w:rPr>
          <w:sz w:val="24"/>
          <w:szCs w:val="24"/>
          <w:highlight w:val="none"/>
        </w:rPr>
        <w:t xml:space="preserve"> :</w:t>
      </w:r>
      <w:r>
        <w:rPr>
          <w:sz w:val="24"/>
          <w:szCs w:val="28"/>
          <w:highlight w:val="none"/>
        </w:rPr>
        <w:t xml:space="preserve"> </w:t>
      </w:r>
      <w:r>
        <w:rPr>
          <w:sz w:val="24"/>
          <w:szCs w:val="28"/>
        </w:rPr>
        <w:t xml:space="preserve">cases Vanilla et cacao</w:t>
      </w:r>
      <w:r>
        <w:rPr>
          <w:sz w:val="24"/>
          <w:szCs w:val="24"/>
          <w:highlight w:val="none"/>
        </w:rPr>
      </w:r>
      <w:r>
        <w:rPr>
          <w:sz w:val="24"/>
          <w:szCs w:val="24"/>
          <w:highlight w:val="none"/>
        </w:rPr>
      </w:r>
    </w:p>
    <w:p>
      <w:pPr>
        <w:pStyle w:val="783"/>
        <w:ind w:left="708" w:firstLine="0"/>
        <w:rPr>
          <w:color w:val="000000" w:themeColor="text1"/>
          <w:sz w:val="24"/>
          <w:szCs w:val="28"/>
        </w:rPr>
      </w:pPr>
      <w:r>
        <w:rPr>
          <w:sz w:val="24"/>
          <w:szCs w:val="28"/>
        </w:rPr>
        <w:t xml:space="preserve">-14h15 :</w:t>
      </w:r>
      <w:r>
        <w:rPr>
          <w:b/>
          <w:sz w:val="24"/>
          <w:szCs w:val="28"/>
        </w:rPr>
        <w:t xml:space="preserve"> Saint Eustelle/ Montendre/ Chardes</w:t>
      </w:r>
      <w:r>
        <w:rPr>
          <w:sz w:val="24"/>
          <w:szCs w:val="28"/>
        </w:rPr>
        <w:t xml:space="preserve"> : </w:t>
      </w:r>
      <w:r>
        <w:rPr>
          <w:sz w:val="24"/>
          <w:szCs w:val="28"/>
        </w:rPr>
        <w:t xml:space="preserve">cases Banane et Noix de coco </w:t>
      </w:r>
      <w:r>
        <w:t xml:space="preserve">et case orchidée</w:t>
      </w:r>
      <w:r/>
      <w:r>
        <w:rPr>
          <w:sz w:val="24"/>
          <w:szCs w:val="28"/>
        </w:rPr>
        <w:t xml:space="preserve"> </w:t>
      </w:r>
      <w:r>
        <w:rPr>
          <w:color w:val="000000" w:themeColor="text1"/>
          <w:sz w:val="24"/>
          <w:szCs w:val="28"/>
        </w:rPr>
      </w:r>
      <w:r>
        <w:rPr>
          <w:color w:val="000000" w:themeColor="text1"/>
          <w:sz w:val="24"/>
          <w:szCs w:val="28"/>
        </w:rPr>
      </w:r>
    </w:p>
    <w:p>
      <w:pPr>
        <w:pStyle w:val="783"/>
        <w:ind w:left="708" w:firstLine="0"/>
        <w:rPr>
          <w:sz w:val="24"/>
          <w:szCs w:val="24"/>
          <w:highlight w:val="none"/>
        </w:rPr>
      </w:pPr>
      <w:r>
        <w:rPr>
          <w:sz w:val="24"/>
          <w:szCs w:val="28"/>
        </w:rPr>
        <w:t xml:space="preserve">-15h : </w:t>
      </w:r>
      <w:r>
        <w:rPr>
          <w:b/>
          <w:bCs/>
          <w:color w:val="000000" w:themeColor="text1"/>
          <w:sz w:val="24"/>
          <w:szCs w:val="28"/>
        </w:rPr>
        <w:t xml:space="preserve">Tugéras / Fontaine d’Ozillac</w:t>
      </w:r>
      <w:r>
        <w:rPr>
          <w:sz w:val="24"/>
          <w:szCs w:val="28"/>
        </w:rPr>
        <w:t xml:space="preserve"> : </w:t>
      </w:r>
      <w:r>
        <w:rPr>
          <w:sz w:val="24"/>
          <w:szCs w:val="28"/>
        </w:rPr>
        <w:t xml:space="preserve">cases Vanilla et cacao</w:t>
      </w:r>
      <w:r>
        <w:rPr>
          <w:sz w:val="24"/>
          <w:szCs w:val="24"/>
          <w:highlight w:val="none"/>
        </w:rPr>
      </w:r>
      <w:r>
        <w:rPr>
          <w:sz w:val="24"/>
          <w:szCs w:val="24"/>
          <w:highlight w:val="none"/>
        </w:rPr>
      </w:r>
    </w:p>
    <w:p>
      <w:pPr>
        <w:pStyle w:val="783"/>
        <w:ind w:left="708" w:firstLine="0"/>
        <w:rPr>
          <w:sz w:val="24"/>
          <w:szCs w:val="24"/>
          <w:highlight w:val="none"/>
        </w:rPr>
      </w:pPr>
      <w:r>
        <w:rPr>
          <w:sz w:val="24"/>
          <w:szCs w:val="24"/>
          <w:highlight w:val="none"/>
        </w:rPr>
      </w:r>
      <w:r>
        <w:rPr>
          <w:sz w:val="24"/>
          <w:szCs w:val="24"/>
          <w:highlight w:val="none"/>
        </w:rPr>
      </w:r>
    </w:p>
    <w:p>
      <w:pPr>
        <w:ind w:left="0" w:firstLine="0"/>
        <w:rPr>
          <w:sz w:val="24"/>
          <w:szCs w:val="24"/>
          <w:highlight w:val="none"/>
        </w:rPr>
      </w:pPr>
      <w:r>
        <w:rPr>
          <w:sz w:val="24"/>
          <w:szCs w:val="24"/>
          <w:highlight w:val="none"/>
        </w:rPr>
      </w:r>
      <w:r>
        <w:rPr>
          <w:sz w:val="24"/>
          <w:szCs w:val="24"/>
          <w:highlight w:val="none"/>
        </w:rPr>
      </w:r>
      <w:r>
        <w:rPr>
          <w:sz w:val="24"/>
          <w:szCs w:val="24"/>
          <w:highlight w:val="none"/>
        </w:rPr>
      </w:r>
    </w:p>
    <w:p>
      <w:pPr>
        <w:pStyle w:val="783"/>
        <w:rPr>
          <w:b/>
          <w:sz w:val="24"/>
          <w:szCs w:val="28"/>
          <w:u w:val="single"/>
        </w:rPr>
      </w:pPr>
      <w:r>
        <w:rPr>
          <w:b/>
          <w:sz w:val="24"/>
          <w:szCs w:val="28"/>
          <w:u w:val="single"/>
        </w:rPr>
        <w:t xml:space="preserve">VENDREDI :</w:t>
      </w:r>
      <w:r>
        <w:rPr>
          <w:b/>
          <w:sz w:val="24"/>
          <w:szCs w:val="28"/>
          <w:u w:val="single"/>
        </w:rPr>
      </w:r>
      <w:r>
        <w:rPr>
          <w:b/>
          <w:sz w:val="24"/>
          <w:szCs w:val="28"/>
          <w:u w:val="single"/>
        </w:rPr>
      </w:r>
    </w:p>
    <w:p>
      <w:pPr>
        <w:pStyle w:val="783"/>
        <w:ind w:left="708" w:firstLine="0"/>
        <w:rPr>
          <w:sz w:val="24"/>
          <w:szCs w:val="28"/>
        </w:rPr>
      </w:pPr>
      <w:r>
        <w:rPr>
          <w:sz w:val="24"/>
          <w:szCs w:val="28"/>
        </w:rPr>
        <w:t xml:space="preserve">-9H30 : </w:t>
      </w:r>
      <w:r>
        <w:rPr>
          <w:b/>
          <w:bCs/>
          <w:sz w:val="24"/>
          <w:szCs w:val="28"/>
        </w:rPr>
        <w:t xml:space="preserve">Mirambeau</w:t>
      </w:r>
      <w:r>
        <w:rPr>
          <w:b/>
          <w:bCs/>
          <w:sz w:val="24"/>
          <w:szCs w:val="28"/>
        </w:rPr>
        <w:t xml:space="preserve"> </w:t>
      </w:r>
      <w:r>
        <w:rPr>
          <w:b/>
          <w:sz w:val="24"/>
          <w:szCs w:val="28"/>
        </w:rPr>
        <w:t xml:space="preserve"> :</w:t>
      </w:r>
      <w:r>
        <w:rPr>
          <w:sz w:val="24"/>
          <w:szCs w:val="28"/>
        </w:rPr>
        <w:t xml:space="preserve"> cases Vanilla et cacao</w:t>
      </w:r>
      <w:r>
        <w:rPr>
          <w:sz w:val="24"/>
        </w:rPr>
        <w:t xml:space="preserve"> </w:t>
      </w:r>
      <w:r>
        <w:rPr>
          <w:sz w:val="24"/>
          <w:szCs w:val="28"/>
        </w:rPr>
      </w:r>
      <w:r>
        <w:rPr>
          <w:sz w:val="24"/>
          <w:szCs w:val="28"/>
        </w:rPr>
      </w:r>
    </w:p>
    <w:p>
      <w:pPr>
        <w:pStyle w:val="783"/>
        <w:ind w:left="708" w:firstLine="0"/>
        <w:rPr>
          <w:highlight w:val="none"/>
        </w:rPr>
      </w:pPr>
      <w:r>
        <w:rPr>
          <w:sz w:val="24"/>
          <w:szCs w:val="28"/>
        </w:rPr>
        <w:t xml:space="preserve">-10H15 :</w:t>
      </w:r>
      <w:r>
        <w:rPr>
          <w:b/>
          <w:sz w:val="24"/>
          <w:szCs w:val="28"/>
        </w:rPr>
        <w:t xml:space="preserve"> Le Parc/ La Ruche :</w:t>
      </w:r>
      <w:r>
        <w:rPr>
          <w:highlight w:val="none"/>
        </w:rPr>
        <w:t xml:space="preserve"> </w:t>
      </w:r>
      <w:r>
        <w:rPr>
          <w:sz w:val="24"/>
          <w:szCs w:val="28"/>
        </w:rPr>
        <w:t xml:space="preserve">cases Banane et Noix de coco</w:t>
      </w:r>
      <w:r>
        <w:rPr>
          <w:highlight w:val="none"/>
        </w:rPr>
        <w:t xml:space="preserve"> et orchidée</w:t>
      </w:r>
      <w:r>
        <w:rPr>
          <w:highlight w:val="none"/>
        </w:rPr>
      </w:r>
    </w:p>
    <w:p>
      <w:pPr>
        <w:rPr>
          <w:highlight w:val="none"/>
        </w:rPr>
      </w:pPr>
      <w:r>
        <w:rPr>
          <w:highlight w:val="none"/>
        </w:rPr>
        <w:tab/>
        <w:tab/>
        <w:t xml:space="preserve">  </w:t>
      </w:r>
      <w:r>
        <w:rPr>
          <w:b/>
          <w:bCs/>
          <w:color w:val="000000" w:themeColor="text1"/>
          <w:highlight w:val="none"/>
        </w:rPr>
        <w:t xml:space="preserve">Saint Ciers Champagne :  </w:t>
      </w:r>
      <w:r>
        <w:rPr>
          <w:highlight w:val="none"/>
        </w:rPr>
        <w:t xml:space="preserve">Vestiaire bas lagon</w:t>
      </w:r>
      <w:r>
        <w:rPr>
          <w:highlight w:val="none"/>
        </w:rPr>
      </w:r>
      <w:r>
        <w:rPr>
          <w:highlight w:val="none"/>
        </w:rPr>
      </w:r>
    </w:p>
    <w:p>
      <w:pPr>
        <w:ind w:left="708" w:firstLine="708"/>
        <w:rPr>
          <w:highlight w:val="none"/>
        </w:rPr>
      </w:pPr>
      <w:r>
        <w:rPr>
          <w:b/>
          <w:bCs/>
          <w:color w:val="000000" w:themeColor="text1"/>
          <w:highlight w:val="none"/>
        </w:rPr>
        <w:t xml:space="preserve"> Saint Maigrin</w:t>
      </w:r>
      <w:r>
        <w:rPr>
          <w:highlight w:val="none"/>
        </w:rPr>
        <w:t xml:space="preserve"> : </w:t>
      </w:r>
      <w:r>
        <w:rPr>
          <w:sz w:val="24"/>
          <w:szCs w:val="28"/>
        </w:rPr>
        <w:t xml:space="preserve">cases Banane et Noix de coco</w:t>
      </w:r>
      <w:r>
        <w:rPr>
          <w:highlight w:val="none"/>
        </w:rPr>
      </w:r>
      <w:r>
        <w:rPr>
          <w:highlight w:val="none"/>
        </w:rPr>
      </w:r>
      <w:r>
        <w:rPr>
          <w:highlight w:val="none"/>
        </w:rPr>
      </w:r>
      <w:r>
        <w:t xml:space="preserve"> </w:t>
      </w:r>
      <w:r>
        <w:rPr>
          <w:highlight w:val="none"/>
        </w:rPr>
        <w:t xml:space="preserve">et orchidée</w:t>
      </w:r>
      <w:r/>
      <w:r/>
      <w:r>
        <w:rPr>
          <w:highlight w:val="none"/>
        </w:rPr>
      </w:r>
    </w:p>
    <w:p>
      <w:pPr>
        <w:pStyle w:val="783"/>
        <w:ind w:left="708" w:firstLine="0"/>
        <w:rPr>
          <w:sz w:val="24"/>
          <w:szCs w:val="24"/>
          <w:highlight w:val="none"/>
        </w:rPr>
      </w:pPr>
      <w:r>
        <w:rPr>
          <w:sz w:val="24"/>
          <w:szCs w:val="24"/>
          <w:highlight w:val="none"/>
        </w:rPr>
        <w:t xml:space="preserve">-11h : </w:t>
      </w:r>
      <w:r>
        <w:rPr>
          <w:b/>
          <w:bCs/>
          <w:color w:val="000000" w:themeColor="text1"/>
          <w:sz w:val="24"/>
          <w:szCs w:val="24"/>
          <w:highlight w:val="none"/>
        </w:rPr>
        <w:t xml:space="preserve">Boresse/ Neuvicq  ou Le Fouilloux</w:t>
      </w:r>
      <w:r>
        <w:rPr>
          <w:sz w:val="24"/>
          <w:szCs w:val="24"/>
          <w:highlight w:val="none"/>
        </w:rPr>
        <w:t xml:space="preserve"> : </w:t>
      </w:r>
      <w:r>
        <w:rPr>
          <w:sz w:val="24"/>
          <w:szCs w:val="28"/>
        </w:rPr>
        <w:t xml:space="preserve">cases Vanilla et cacao</w:t>
      </w:r>
      <w:r>
        <w:rPr>
          <w:sz w:val="24"/>
        </w:rPr>
        <w:t xml:space="preserve"> </w:t>
      </w:r>
      <w:r>
        <w:rPr>
          <w:sz w:val="24"/>
          <w:szCs w:val="24"/>
          <w:highlight w:val="none"/>
        </w:rPr>
      </w:r>
      <w:r>
        <w:rPr>
          <w:sz w:val="24"/>
          <w:szCs w:val="24"/>
          <w:highlight w:val="none"/>
        </w:rPr>
      </w:r>
    </w:p>
    <w:p>
      <w:pPr>
        <w:ind w:left="708" w:firstLine="0"/>
        <w:rPr>
          <w:sz w:val="24"/>
          <w:szCs w:val="24"/>
          <w:highlight w:val="none"/>
        </w:rPr>
      </w:pPr>
      <w:r>
        <w:rPr>
          <w:sz w:val="24"/>
          <w:szCs w:val="28"/>
          <w:highlight w:val="none"/>
        </w:rPr>
        <w:t xml:space="preserve">-13h30 : </w:t>
      </w:r>
      <w:r>
        <w:rPr>
          <w:b/>
          <w:bCs/>
          <w:color w:val="000000" w:themeColor="text1"/>
          <w:sz w:val="24"/>
          <w:szCs w:val="24"/>
          <w:highlight w:val="none"/>
        </w:rPr>
        <w:t xml:space="preserve">Boresse/ Neuvicq  ou Le Fouilloux</w:t>
      </w:r>
      <w:r>
        <w:rPr>
          <w:sz w:val="24"/>
          <w:szCs w:val="24"/>
          <w:highlight w:val="none"/>
        </w:rPr>
        <w:t xml:space="preserve"> :</w:t>
      </w:r>
      <w:r>
        <w:rPr>
          <w:sz w:val="24"/>
          <w:szCs w:val="28"/>
          <w:highlight w:val="none"/>
        </w:rPr>
        <w:t xml:space="preserve"> </w:t>
      </w:r>
      <w:r>
        <w:rPr>
          <w:sz w:val="24"/>
          <w:szCs w:val="28"/>
        </w:rPr>
        <w:t xml:space="preserve">cases Vanilla et cacao</w:t>
      </w:r>
      <w:r>
        <w:rPr>
          <w:sz w:val="24"/>
          <w:szCs w:val="24"/>
          <w:highlight w:val="none"/>
        </w:rPr>
      </w:r>
      <w:r>
        <w:rPr>
          <w:sz w:val="24"/>
          <w:szCs w:val="24"/>
          <w:highlight w:val="none"/>
        </w:rPr>
      </w:r>
    </w:p>
    <w:p>
      <w:pPr>
        <w:pStyle w:val="783"/>
        <w:ind w:left="708" w:firstLine="0"/>
        <w:rPr>
          <w:b/>
          <w:sz w:val="24"/>
          <w:szCs w:val="28"/>
        </w:rPr>
      </w:pPr>
      <w:r>
        <w:rPr>
          <w:sz w:val="24"/>
          <w:szCs w:val="28"/>
        </w:rPr>
        <w:t xml:space="preserve">-14h15 : </w:t>
      </w:r>
      <w:r>
        <w:rPr>
          <w:b/>
          <w:bCs/>
          <w:sz w:val="24"/>
          <w:szCs w:val="28"/>
        </w:rPr>
        <w:t xml:space="preserve">Saint Ciers du Taillon/ Nieul le virouil</w:t>
      </w:r>
      <w:r>
        <w:rPr>
          <w:b/>
          <w:sz w:val="24"/>
          <w:szCs w:val="28"/>
        </w:rPr>
        <w:t xml:space="preserve"> : </w:t>
      </w:r>
      <w:r>
        <w:rPr>
          <w:sz w:val="24"/>
          <w:szCs w:val="28"/>
        </w:rPr>
        <w:t xml:space="preserve">cases Banane et Noix de coco</w:t>
      </w:r>
      <w:r>
        <w:rPr>
          <w:b/>
          <w:sz w:val="24"/>
          <w:szCs w:val="28"/>
        </w:rPr>
      </w:r>
      <w:r>
        <w:rPr>
          <w:b/>
          <w:sz w:val="24"/>
          <w:szCs w:val="28"/>
        </w:rPr>
      </w:r>
    </w:p>
    <w:p>
      <w:pPr>
        <w:pStyle w:val="783"/>
        <w:ind w:left="708" w:firstLine="0"/>
        <w:rPr>
          <w:sz w:val="24"/>
          <w:szCs w:val="24"/>
          <w:highlight w:val="none"/>
        </w:rPr>
      </w:pPr>
      <w:r>
        <w:rPr>
          <w:sz w:val="24"/>
          <w:szCs w:val="28"/>
        </w:rPr>
        <w:t xml:space="preserve">-15h : </w:t>
      </w:r>
      <w:r>
        <w:rPr>
          <w:b/>
          <w:bCs/>
          <w:sz w:val="24"/>
          <w:szCs w:val="28"/>
        </w:rPr>
        <w:t xml:space="preserve">Champagnolle</w:t>
      </w:r>
      <w:r>
        <w:rPr>
          <w:b/>
          <w:sz w:val="24"/>
          <w:szCs w:val="28"/>
        </w:rPr>
        <w:t xml:space="preserve"> :</w:t>
      </w:r>
      <w:r>
        <w:rPr>
          <w:sz w:val="24"/>
          <w:szCs w:val="28"/>
        </w:rPr>
        <w:t xml:space="preserve"> </w:t>
      </w:r>
      <w:r>
        <w:rPr>
          <w:sz w:val="24"/>
          <w:szCs w:val="28"/>
          <w:highlight w:val="none"/>
        </w:rPr>
        <w:t xml:space="preserve"> </w:t>
      </w:r>
      <w:r>
        <w:rPr>
          <w:sz w:val="24"/>
          <w:szCs w:val="28"/>
        </w:rPr>
        <w:t xml:space="preserve">cases Vanilla et cacao</w:t>
      </w:r>
      <w:r>
        <w:rPr>
          <w:sz w:val="24"/>
          <w:szCs w:val="24"/>
          <w:highlight w:val="none"/>
        </w:rPr>
      </w:r>
      <w:r>
        <w:rPr>
          <w:sz w:val="24"/>
          <w:szCs w:val="24"/>
          <w:highlight w:val="none"/>
        </w:rPr>
      </w:r>
    </w:p>
    <w:p>
      <w:pPr>
        <w:pStyle w:val="783"/>
        <w:ind w:left="708" w:firstLine="0"/>
        <w:rPr>
          <w:b/>
          <w:sz w:val="24"/>
          <w:szCs w:val="28"/>
          <w:u w:val="single"/>
        </w:rPr>
      </w:pPr>
      <w:r>
        <w:rPr>
          <w:b/>
          <w:sz w:val="24"/>
          <w:szCs w:val="28"/>
          <w:u w:val="single"/>
        </w:rPr>
      </w:r>
      <w:r>
        <w:rPr>
          <w:b/>
          <w:sz w:val="24"/>
          <w:szCs w:val="28"/>
          <w:u w:val="single"/>
        </w:rPr>
      </w:r>
    </w:p>
    <w:p>
      <w:pPr>
        <w:pStyle w:val="783"/>
        <w:ind w:left="708" w:firstLine="0"/>
        <w:rPr>
          <w:sz w:val="24"/>
          <w:szCs w:val="28"/>
        </w:rPr>
      </w:pPr>
      <w:r>
        <w:rPr>
          <w:sz w:val="24"/>
          <w:szCs w:val="28"/>
        </w:rPr>
      </w:r>
      <w:r>
        <w:rPr>
          <w:sz w:val="24"/>
          <w:szCs w:val="28"/>
        </w:rPr>
      </w:r>
      <w:r>
        <w:rPr>
          <w:sz w:val="24"/>
          <w:szCs w:val="28"/>
        </w:rPr>
      </w:r>
    </w:p>
    <w:p>
      <w:pPr>
        <w:pStyle w:val="783"/>
        <w:ind w:left="708" w:firstLine="0"/>
      </w:pPr>
      <w:r/>
      <w:r/>
    </w:p>
    <w:p>
      <w:pPr>
        <w:pStyle w:val="783"/>
      </w:pPr>
      <w:r/>
      <w:r/>
    </w:p>
    <w:p>
      <w:pPr>
        <w:pStyle w:val="783"/>
      </w:pPr>
      <w:r/>
      <w:r/>
    </w:p>
    <w:p>
      <w:pPr>
        <w:pStyle w:val="783"/>
      </w:pPr>
      <w:r/>
      <w:r/>
    </w:p>
    <w:p>
      <w:pPr>
        <w:pStyle w:val="783"/>
      </w:pPr>
      <w:r/>
      <w:r/>
    </w:p>
    <w:p>
      <w:pPr>
        <w:pStyle w:val="783"/>
        <w:jc w:val="left"/>
        <w:spacing w:before="0" w:after="200" w:line="276" w:lineRule="auto"/>
        <w:widowControl/>
      </w:pPr>
      <w:r/>
      <w:r/>
    </w:p>
    <w:sectPr>
      <w:footnotePr/>
      <w:endnotePr/>
      <w:type w:val="nextPage"/>
      <w:pgSz w:w="11906" w:h="16838" w:orient="portrait"/>
      <w:pgMar w:top="1417" w:right="1417" w:bottom="1417" w:left="1417" w:header="0" w:footer="0" w:gutter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ans">
    <w:panose1 w:val="020B0604020202020204"/>
  </w:font>
  <w:font w:name="Arial">
    <w:panose1 w:val="020B0604020202020204"/>
  </w:font>
  <w:font w:name="Microsoft YaHei">
    <w:panose1 w:val="020B0503020204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Times New Roman" w:cs="Times New Roman"/>
        <w:lang w:val="fr-FR" w:eastAsia="fr-F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table" w:styleId="654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55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56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57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58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59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0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61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2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3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4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5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6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7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8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9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0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1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2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3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4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5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6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7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8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9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0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1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2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83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684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685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686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687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688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689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690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691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692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693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694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695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696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697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698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699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00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01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02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03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18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19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20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21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22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23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24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5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6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7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8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2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3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39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40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41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42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43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44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45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46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47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48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49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50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51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52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53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54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55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56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57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58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59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60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61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62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63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64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65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66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67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68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69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70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71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72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73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74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75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76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77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78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79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780">
    <w:name w:val="Hyperlink"/>
    <w:uiPriority w:val="99"/>
    <w:unhideWhenUsed/>
    <w:rPr>
      <w:color w:val="0000ff" w:themeColor="hyperlink"/>
      <w:u w:val="single"/>
    </w:rPr>
  </w:style>
  <w:style w:type="character" w:styleId="781">
    <w:name w:val="footnote reference"/>
    <w:basedOn w:val="810"/>
    <w:uiPriority w:val="99"/>
    <w:unhideWhenUsed/>
    <w:rPr>
      <w:vertAlign w:val="superscript"/>
    </w:rPr>
  </w:style>
  <w:style w:type="character" w:styleId="782">
    <w:name w:val="endnote reference"/>
    <w:basedOn w:val="810"/>
    <w:uiPriority w:val="99"/>
    <w:semiHidden/>
    <w:unhideWhenUsed/>
    <w:rPr>
      <w:vertAlign w:val="superscript"/>
    </w:rPr>
  </w:style>
  <w:style w:type="paragraph" w:styleId="783" w:default="1">
    <w:name w:val="Normal"/>
    <w:qFormat/>
    <w:pPr>
      <w:jc w:val="left"/>
      <w:spacing w:before="0" w:after="200" w:line="276" w:lineRule="auto"/>
      <w:widowControl/>
    </w:pPr>
    <w:rPr>
      <w:rFonts w:ascii="Calibri" w:hAnsi="Calibri" w:eastAsia="Times New Roman" w:cs="Times New Roman"/>
      <w:color w:val="auto"/>
      <w:sz w:val="22"/>
      <w:szCs w:val="22"/>
      <w:lang w:val="fr-FR" w:eastAsia="fr-FR" w:bidi="ar-SA"/>
    </w:rPr>
  </w:style>
  <w:style w:type="paragraph" w:styleId="784">
    <w:name w:val="Heading 1"/>
    <w:basedOn w:val="78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785">
    <w:name w:val="Heading 2"/>
    <w:basedOn w:val="783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786">
    <w:name w:val="Heading 3"/>
    <w:basedOn w:val="783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787">
    <w:name w:val="Heading 4"/>
    <w:basedOn w:val="783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788">
    <w:name w:val="Heading 5"/>
    <w:basedOn w:val="78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789">
    <w:name w:val="Heading 6"/>
    <w:basedOn w:val="78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</w:rPr>
  </w:style>
  <w:style w:type="paragraph" w:styleId="790">
    <w:name w:val="Heading 7"/>
    <w:basedOn w:val="783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</w:rPr>
  </w:style>
  <w:style w:type="paragraph" w:styleId="791">
    <w:name w:val="Heading 8"/>
    <w:basedOn w:val="783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</w:rPr>
  </w:style>
  <w:style w:type="paragraph" w:styleId="792">
    <w:name w:val="Heading 9"/>
    <w:basedOn w:val="783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93">
    <w:name w:val="Heading 1 Char"/>
    <w:basedOn w:val="810"/>
    <w:uiPriority w:val="9"/>
    <w:qFormat/>
    <w:rPr>
      <w:rFonts w:ascii="Arial" w:hAnsi="Arial" w:eastAsia="Arial" w:cs="Arial"/>
      <w:sz w:val="40"/>
      <w:szCs w:val="40"/>
    </w:rPr>
  </w:style>
  <w:style w:type="character" w:styleId="794">
    <w:name w:val="Heading 2 Char"/>
    <w:basedOn w:val="810"/>
    <w:uiPriority w:val="9"/>
    <w:qFormat/>
    <w:rPr>
      <w:rFonts w:ascii="Arial" w:hAnsi="Arial" w:eastAsia="Arial" w:cs="Arial"/>
      <w:sz w:val="34"/>
    </w:rPr>
  </w:style>
  <w:style w:type="character" w:styleId="795">
    <w:name w:val="Heading 3 Char"/>
    <w:basedOn w:val="810"/>
    <w:uiPriority w:val="9"/>
    <w:qFormat/>
    <w:rPr>
      <w:rFonts w:ascii="Arial" w:hAnsi="Arial" w:eastAsia="Arial" w:cs="Arial"/>
      <w:sz w:val="30"/>
      <w:szCs w:val="30"/>
    </w:rPr>
  </w:style>
  <w:style w:type="character" w:styleId="796">
    <w:name w:val="Heading 4 Char"/>
    <w:basedOn w:val="810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797">
    <w:name w:val="Heading 5 Char"/>
    <w:basedOn w:val="810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798">
    <w:name w:val="Heading 6 Char"/>
    <w:basedOn w:val="810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799">
    <w:name w:val="Heading 7 Char"/>
    <w:basedOn w:val="810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800">
    <w:name w:val="Heading 8 Char"/>
    <w:basedOn w:val="810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801">
    <w:name w:val="Heading 9 Char"/>
    <w:basedOn w:val="810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802">
    <w:name w:val="Title Char"/>
    <w:basedOn w:val="810"/>
    <w:uiPriority w:val="10"/>
    <w:qFormat/>
    <w:rPr>
      <w:sz w:val="48"/>
      <w:szCs w:val="48"/>
    </w:rPr>
  </w:style>
  <w:style w:type="character" w:styleId="803">
    <w:name w:val="Subtitle Char"/>
    <w:basedOn w:val="810"/>
    <w:uiPriority w:val="11"/>
    <w:qFormat/>
    <w:rPr>
      <w:sz w:val="24"/>
      <w:szCs w:val="24"/>
    </w:rPr>
  </w:style>
  <w:style w:type="character" w:styleId="804">
    <w:name w:val="Quote Char"/>
    <w:uiPriority w:val="29"/>
    <w:qFormat/>
    <w:rPr>
      <w:i/>
    </w:rPr>
  </w:style>
  <w:style w:type="character" w:styleId="805">
    <w:name w:val="Intense Quote Char"/>
    <w:uiPriority w:val="30"/>
    <w:qFormat/>
    <w:rPr>
      <w:i/>
    </w:rPr>
  </w:style>
  <w:style w:type="character" w:styleId="806">
    <w:name w:val="Header Char"/>
    <w:basedOn w:val="810"/>
    <w:uiPriority w:val="99"/>
    <w:qFormat/>
  </w:style>
  <w:style w:type="character" w:styleId="807">
    <w:name w:val="Caption Char"/>
    <w:uiPriority w:val="99"/>
    <w:qFormat/>
  </w:style>
  <w:style w:type="character" w:styleId="808">
    <w:name w:val="Footnote Text Char"/>
    <w:uiPriority w:val="99"/>
    <w:qFormat/>
    <w:rPr>
      <w:sz w:val="18"/>
    </w:rPr>
  </w:style>
  <w:style w:type="character" w:styleId="809">
    <w:name w:val="Endnote Text Char"/>
    <w:uiPriority w:val="99"/>
    <w:qFormat/>
    <w:rPr>
      <w:sz w:val="20"/>
    </w:rPr>
  </w:style>
  <w:style w:type="character" w:styleId="810" w:default="1">
    <w:name w:val="Default Paragraph Font"/>
    <w:uiPriority w:val="1"/>
    <w:semiHidden/>
    <w:unhideWhenUsed/>
    <w:qFormat/>
  </w:style>
  <w:style w:type="character" w:styleId="811" w:customStyle="1">
    <w:name w:val="Titre 1 Car"/>
    <w:uiPriority w:val="9"/>
    <w:qFormat/>
    <w:rPr>
      <w:rFonts w:ascii="Arial" w:hAnsi="Arial" w:eastAsia="Arial" w:cs="Arial"/>
      <w:sz w:val="40"/>
      <w:szCs w:val="40"/>
    </w:rPr>
  </w:style>
  <w:style w:type="character" w:styleId="812" w:customStyle="1">
    <w:name w:val="Titre 2 Car"/>
    <w:uiPriority w:val="9"/>
    <w:qFormat/>
    <w:rPr>
      <w:rFonts w:ascii="Arial" w:hAnsi="Arial" w:eastAsia="Arial" w:cs="Arial"/>
      <w:sz w:val="34"/>
    </w:rPr>
  </w:style>
  <w:style w:type="character" w:styleId="813" w:customStyle="1">
    <w:name w:val="Titre 3 Car"/>
    <w:uiPriority w:val="9"/>
    <w:qFormat/>
    <w:rPr>
      <w:rFonts w:ascii="Arial" w:hAnsi="Arial" w:eastAsia="Arial" w:cs="Arial"/>
      <w:sz w:val="30"/>
      <w:szCs w:val="30"/>
    </w:rPr>
  </w:style>
  <w:style w:type="character" w:styleId="814" w:customStyle="1">
    <w:name w:val="Titre 4 Car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815" w:customStyle="1">
    <w:name w:val="Titre 5 Car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816" w:customStyle="1">
    <w:name w:val="Titre 6 Car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817" w:customStyle="1">
    <w:name w:val="Titre 7 Car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818" w:customStyle="1">
    <w:name w:val="Titre 8 Car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819" w:customStyle="1">
    <w:name w:val="Titre 9 Car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820" w:customStyle="1">
    <w:name w:val="Titre Car"/>
    <w:uiPriority w:val="10"/>
    <w:qFormat/>
    <w:rPr>
      <w:sz w:val="48"/>
      <w:szCs w:val="48"/>
    </w:rPr>
  </w:style>
  <w:style w:type="character" w:styleId="821" w:customStyle="1">
    <w:name w:val="Sous-titre Car"/>
    <w:uiPriority w:val="11"/>
    <w:qFormat/>
    <w:rPr>
      <w:sz w:val="24"/>
      <w:szCs w:val="24"/>
    </w:rPr>
  </w:style>
  <w:style w:type="character" w:styleId="822" w:customStyle="1">
    <w:name w:val="Citation Car"/>
    <w:uiPriority w:val="29"/>
    <w:qFormat/>
    <w:rPr>
      <w:i/>
    </w:rPr>
  </w:style>
  <w:style w:type="character" w:styleId="823" w:customStyle="1">
    <w:name w:val="Citation intense Car"/>
    <w:uiPriority w:val="30"/>
    <w:qFormat/>
    <w:rPr>
      <w:i/>
    </w:rPr>
  </w:style>
  <w:style w:type="character" w:styleId="824" w:customStyle="1">
    <w:name w:val="En-tête Car"/>
    <w:uiPriority w:val="99"/>
    <w:qFormat/>
  </w:style>
  <w:style w:type="character" w:styleId="825" w:customStyle="1">
    <w:name w:val="Footer Char"/>
    <w:uiPriority w:val="99"/>
    <w:qFormat/>
  </w:style>
  <w:style w:type="character" w:styleId="826" w:customStyle="1">
    <w:name w:val="Pied de page Car"/>
    <w:uiPriority w:val="99"/>
    <w:qFormat/>
  </w:style>
  <w:style w:type="character" w:styleId="827">
    <w:name w:val="Lien Internet"/>
    <w:uiPriority w:val="99"/>
    <w:unhideWhenUsed/>
    <w:rPr>
      <w:color w:val="0000ff" w:themeColor="hyperlink"/>
      <w:u w:val="single"/>
    </w:rPr>
  </w:style>
  <w:style w:type="character" w:styleId="828" w:customStyle="1">
    <w:name w:val="Note de bas de page Car"/>
    <w:uiPriority w:val="99"/>
    <w:qFormat/>
    <w:rPr>
      <w:sz w:val="18"/>
    </w:rPr>
  </w:style>
  <w:style w:type="character" w:styleId="829">
    <w:name w:val="Ancre de note de bas de page"/>
    <w:rPr>
      <w:vertAlign w:val="superscript"/>
    </w:rPr>
  </w:style>
  <w:style w:type="character" w:styleId="830">
    <w:name w:val="Footnote Characters"/>
    <w:uiPriority w:val="99"/>
    <w:unhideWhenUsed/>
    <w:qFormat/>
    <w:rPr>
      <w:vertAlign w:val="superscript"/>
    </w:rPr>
  </w:style>
  <w:style w:type="character" w:styleId="831" w:customStyle="1">
    <w:name w:val="Note de fin Car"/>
    <w:uiPriority w:val="99"/>
    <w:qFormat/>
    <w:rPr>
      <w:sz w:val="20"/>
    </w:rPr>
  </w:style>
  <w:style w:type="character" w:styleId="832">
    <w:name w:val="Ancre de note de fin"/>
    <w:rPr>
      <w:vertAlign w:val="superscript"/>
    </w:rPr>
  </w:style>
  <w:style w:type="character" w:styleId="833">
    <w:name w:val="Endnote Characters"/>
    <w:uiPriority w:val="99"/>
    <w:semiHidden/>
    <w:unhideWhenUsed/>
    <w:qFormat/>
    <w:rPr>
      <w:vertAlign w:val="superscript"/>
    </w:rPr>
  </w:style>
  <w:style w:type="paragraph" w:styleId="834">
    <w:name w:val="Titre"/>
    <w:basedOn w:val="783"/>
    <w:next w:val="835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835">
    <w:name w:val="Body Text"/>
    <w:basedOn w:val="783"/>
    <w:pPr>
      <w:spacing w:before="0" w:after="140" w:line="276" w:lineRule="auto"/>
    </w:pPr>
  </w:style>
  <w:style w:type="paragraph" w:styleId="836">
    <w:name w:val="List"/>
    <w:basedOn w:val="835"/>
    <w:rPr>
      <w:rFonts w:cs="Arial"/>
    </w:rPr>
  </w:style>
  <w:style w:type="paragraph" w:styleId="837">
    <w:name w:val="Caption"/>
    <w:basedOn w:val="783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paragraph" w:styleId="838">
    <w:name w:val="Index"/>
    <w:basedOn w:val="783"/>
    <w:qFormat/>
    <w:pPr>
      <w:suppressLineNumbers/>
    </w:pPr>
    <w:rPr>
      <w:rFonts w:cs="Arial"/>
    </w:rPr>
  </w:style>
  <w:style w:type="paragraph" w:styleId="839">
    <w:name w:val="List Paragraph"/>
    <w:basedOn w:val="783"/>
    <w:uiPriority w:val="34"/>
    <w:qFormat/>
    <w:pPr>
      <w:contextualSpacing/>
      <w:ind w:left="720" w:firstLine="0"/>
      <w:spacing w:before="0" w:after="200"/>
    </w:pPr>
  </w:style>
  <w:style w:type="paragraph" w:styleId="840">
    <w:name w:val="No Spacing"/>
    <w:uiPriority w:val="1"/>
    <w:qFormat/>
    <w:pPr>
      <w:jc w:val="left"/>
      <w:spacing w:before="0" w:after="0"/>
      <w:widowControl/>
    </w:pPr>
    <w:rPr>
      <w:rFonts w:ascii="Calibri" w:hAnsi="Calibri" w:eastAsia="Times New Roman" w:cs="Times New Roman"/>
      <w:color w:val="auto"/>
      <w:sz w:val="20"/>
      <w:szCs w:val="20"/>
      <w:lang w:val="fr-FR" w:eastAsia="fr-FR" w:bidi="ar-SA"/>
    </w:rPr>
  </w:style>
  <w:style w:type="paragraph" w:styleId="841">
    <w:name w:val="Title"/>
    <w:basedOn w:val="783"/>
    <w:uiPriority w:val="10"/>
    <w:qFormat/>
    <w:pPr>
      <w:contextualSpacing/>
      <w:spacing w:before="300" w:after="200"/>
    </w:pPr>
    <w:rPr>
      <w:sz w:val="48"/>
      <w:szCs w:val="48"/>
    </w:rPr>
  </w:style>
  <w:style w:type="paragraph" w:styleId="842">
    <w:name w:val="Subtitle"/>
    <w:basedOn w:val="783"/>
    <w:uiPriority w:val="11"/>
    <w:qFormat/>
    <w:pPr>
      <w:spacing w:before="200" w:after="200"/>
    </w:pPr>
    <w:rPr>
      <w:sz w:val="24"/>
      <w:szCs w:val="24"/>
    </w:rPr>
  </w:style>
  <w:style w:type="paragraph" w:styleId="843">
    <w:name w:val="Quote"/>
    <w:basedOn w:val="783"/>
    <w:uiPriority w:val="29"/>
    <w:qFormat/>
    <w:pPr>
      <w:ind w:left="720" w:right="720" w:firstLine="0"/>
    </w:pPr>
    <w:rPr>
      <w:i/>
    </w:rPr>
  </w:style>
  <w:style w:type="paragraph" w:styleId="844">
    <w:name w:val="Intense Quote"/>
    <w:basedOn w:val="783"/>
    <w:uiPriority w:val="30"/>
    <w:qFormat/>
    <w:pPr>
      <w:ind w:left="720" w:right="720" w:firstLine="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paragraph" w:styleId="845">
    <w:name w:val="En-tête et pied de page"/>
    <w:basedOn w:val="783"/>
    <w:qFormat/>
  </w:style>
  <w:style w:type="paragraph" w:styleId="846">
    <w:name w:val="Header"/>
    <w:basedOn w:val="783"/>
    <w:uiPriority w:val="99"/>
    <w:unhideWhenUsed/>
    <w:pPr>
      <w:spacing w:before="0" w:after="0" w:line="240" w:lineRule="auto"/>
      <w:tabs>
        <w:tab w:val="clear" w:pos="708" w:leader="none"/>
        <w:tab w:val="center" w:pos="7143" w:leader="none"/>
        <w:tab w:val="right" w:pos="14287" w:leader="none"/>
      </w:tabs>
    </w:pPr>
  </w:style>
  <w:style w:type="paragraph" w:styleId="847">
    <w:name w:val="Footer"/>
    <w:basedOn w:val="783"/>
    <w:uiPriority w:val="99"/>
    <w:unhideWhenUsed/>
    <w:pPr>
      <w:spacing w:before="0" w:after="0" w:line="240" w:lineRule="auto"/>
      <w:tabs>
        <w:tab w:val="clear" w:pos="708" w:leader="none"/>
        <w:tab w:val="center" w:pos="7143" w:leader="none"/>
        <w:tab w:val="right" w:pos="14287" w:leader="none"/>
      </w:tabs>
    </w:pPr>
  </w:style>
  <w:style w:type="paragraph" w:styleId="848">
    <w:name w:val="footnote text"/>
    <w:basedOn w:val="783"/>
    <w:uiPriority w:val="99"/>
    <w:semiHidden/>
    <w:unhideWhenUsed/>
    <w:pPr>
      <w:spacing w:before="0" w:after="40" w:line="240" w:lineRule="auto"/>
    </w:pPr>
    <w:rPr>
      <w:sz w:val="18"/>
    </w:rPr>
  </w:style>
  <w:style w:type="paragraph" w:styleId="849">
    <w:name w:val="endnote text"/>
    <w:basedOn w:val="783"/>
    <w:uiPriority w:val="99"/>
    <w:semiHidden/>
    <w:unhideWhenUsed/>
    <w:pPr>
      <w:spacing w:before="0" w:after="0" w:line="240" w:lineRule="auto"/>
    </w:pPr>
    <w:rPr>
      <w:sz w:val="20"/>
    </w:rPr>
  </w:style>
  <w:style w:type="paragraph" w:styleId="850">
    <w:name w:val="toc 1"/>
    <w:basedOn w:val="783"/>
    <w:uiPriority w:val="39"/>
    <w:unhideWhenUsed/>
    <w:pPr>
      <w:spacing w:before="0" w:after="57"/>
    </w:pPr>
  </w:style>
  <w:style w:type="paragraph" w:styleId="851">
    <w:name w:val="toc 2"/>
    <w:basedOn w:val="783"/>
    <w:uiPriority w:val="39"/>
    <w:unhideWhenUsed/>
    <w:pPr>
      <w:ind w:left="283" w:firstLine="0"/>
      <w:spacing w:before="0" w:after="57"/>
    </w:pPr>
  </w:style>
  <w:style w:type="paragraph" w:styleId="852">
    <w:name w:val="toc 3"/>
    <w:basedOn w:val="783"/>
    <w:uiPriority w:val="39"/>
    <w:unhideWhenUsed/>
    <w:pPr>
      <w:ind w:left="567" w:firstLine="0"/>
      <w:spacing w:before="0" w:after="57"/>
    </w:pPr>
  </w:style>
  <w:style w:type="paragraph" w:styleId="853">
    <w:name w:val="toc 4"/>
    <w:basedOn w:val="783"/>
    <w:uiPriority w:val="39"/>
    <w:unhideWhenUsed/>
    <w:pPr>
      <w:ind w:left="850" w:firstLine="0"/>
      <w:spacing w:before="0" w:after="57"/>
    </w:pPr>
  </w:style>
  <w:style w:type="paragraph" w:styleId="854">
    <w:name w:val="toc 5"/>
    <w:basedOn w:val="783"/>
    <w:uiPriority w:val="39"/>
    <w:unhideWhenUsed/>
    <w:pPr>
      <w:ind w:left="1134" w:firstLine="0"/>
      <w:spacing w:before="0" w:after="57"/>
    </w:pPr>
  </w:style>
  <w:style w:type="paragraph" w:styleId="855">
    <w:name w:val="toc 6"/>
    <w:basedOn w:val="783"/>
    <w:uiPriority w:val="39"/>
    <w:unhideWhenUsed/>
    <w:pPr>
      <w:ind w:left="1417" w:firstLine="0"/>
      <w:spacing w:before="0" w:after="57"/>
    </w:pPr>
  </w:style>
  <w:style w:type="paragraph" w:styleId="856">
    <w:name w:val="toc 7"/>
    <w:basedOn w:val="783"/>
    <w:uiPriority w:val="39"/>
    <w:unhideWhenUsed/>
    <w:pPr>
      <w:ind w:left="1701" w:firstLine="0"/>
      <w:spacing w:before="0" w:after="57"/>
    </w:pPr>
  </w:style>
  <w:style w:type="paragraph" w:styleId="857">
    <w:name w:val="toc 8"/>
    <w:basedOn w:val="783"/>
    <w:uiPriority w:val="39"/>
    <w:unhideWhenUsed/>
    <w:pPr>
      <w:ind w:left="1984" w:firstLine="0"/>
      <w:spacing w:before="0" w:after="57"/>
    </w:pPr>
  </w:style>
  <w:style w:type="paragraph" w:styleId="858">
    <w:name w:val="toc 9"/>
    <w:basedOn w:val="783"/>
    <w:uiPriority w:val="39"/>
    <w:unhideWhenUsed/>
    <w:pPr>
      <w:ind w:left="2268" w:firstLine="0"/>
      <w:spacing w:before="0" w:after="57"/>
    </w:pPr>
  </w:style>
  <w:style w:type="paragraph" w:styleId="859">
    <w:name w:val="Index Heading"/>
    <w:basedOn w:val="834"/>
  </w:style>
  <w:style w:type="paragraph" w:styleId="860">
    <w:name w:val="TOC Heading"/>
    <w:uiPriority w:val="39"/>
    <w:unhideWhenUsed/>
    <w:pPr>
      <w:jc w:val="left"/>
      <w:spacing w:before="0" w:after="0"/>
      <w:widowControl/>
    </w:pPr>
    <w:rPr>
      <w:rFonts w:ascii="Calibri" w:hAnsi="Calibri" w:eastAsia="Times New Roman" w:cs="Times New Roman"/>
      <w:color w:val="auto"/>
      <w:sz w:val="20"/>
      <w:szCs w:val="20"/>
      <w:lang w:val="fr-FR" w:eastAsia="fr-FR" w:bidi="ar-SA"/>
    </w:rPr>
  </w:style>
  <w:style w:type="paragraph" w:styleId="861">
    <w:name w:val="table of figures"/>
    <w:basedOn w:val="783"/>
    <w:uiPriority w:val="99"/>
    <w:unhideWhenUsed/>
    <w:qFormat/>
    <w:pPr>
      <w:spacing w:before="0" w:after="0"/>
    </w:pPr>
  </w:style>
  <w:style w:type="numbering" w:styleId="862" w:default="1">
    <w:name w:val="No List"/>
    <w:uiPriority w:val="99"/>
    <w:semiHidden/>
    <w:unhideWhenUsed/>
    <w:qFormat/>
  </w:style>
  <w:style w:type="table" w:styleId="863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ONLYOFFICE/7.4.1.36</Application>
  <Template>53F11111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Guiffier</dc:creator>
  <dc:description/>
  <dc:language>fr-FR</dc:language>
  <cp:revision>13</cp:revision>
  <dcterms:created xsi:type="dcterms:W3CDTF">2022-08-06T15:46:00Z</dcterms:created>
  <dcterms:modified xsi:type="dcterms:W3CDTF">2024-04-12T12:58:19Z</dcterms:modified>
</cp:coreProperties>
</file>