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723F4A" w:rsidRDefault="00723F4A" w:rsidP="00723F4A">
      <w:pPr>
        <w:framePr w:hSpace="180" w:wrap="auto" w:vAnchor="text" w:hAnchor="page" w:x="605" w:y="1"/>
        <w:spacing w:line="240" w:lineRule="auto"/>
        <w:rPr>
          <w:rFonts w:ascii="Arial" w:hAnsi="Arial"/>
          <w:b/>
          <w:noProof/>
          <w:sz w:val="20"/>
        </w:rPr>
      </w:pPr>
      <w:bookmarkStart w:id="0" w:name="_GoBack"/>
      <w:bookmarkEnd w:id="0"/>
      <w:r>
        <w:rPr>
          <w:noProof/>
          <w:lang w:eastAsia="fr-FR"/>
        </w:rPr>
        <w:drawing>
          <wp:inline distT="0" distB="0" distL="0" distR="0" wp14:anchorId="6DCA7C2F" wp14:editId="5ED69B65">
            <wp:extent cx="836510" cy="904875"/>
            <wp:effectExtent l="0" t="0" r="1905" b="0"/>
            <wp:docPr id="15789255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a:extLst>
                        <a:ext uri="{28A0092B-C50C-407E-A947-70E740481C1C}">
                          <a14:useLocalDpi xmlns:a14="http://schemas.microsoft.com/office/drawing/2010/main" val="0"/>
                        </a:ext>
                      </a:extLst>
                    </a:blip>
                    <a:stretch>
                      <a:fillRect/>
                    </a:stretch>
                  </pic:blipFill>
                  <pic:spPr>
                    <a:xfrm>
                      <a:off x="0" y="0"/>
                      <a:ext cx="836510" cy="904875"/>
                    </a:xfrm>
                    <a:prstGeom prst="rect">
                      <a:avLst/>
                    </a:prstGeom>
                  </pic:spPr>
                </pic:pic>
              </a:graphicData>
            </a:graphic>
          </wp:inline>
        </w:drawing>
      </w:r>
    </w:p>
    <w:p w14:paraId="50B6122F" w14:textId="7B69A8D2" w:rsidR="003C571A" w:rsidRPr="00723F4A" w:rsidRDefault="00723F4A" w:rsidP="00EC65A3">
      <w:pPr>
        <w:jc w:val="center"/>
        <w:rPr>
          <w:rFonts w:ascii="Arial" w:hAnsi="Arial" w:cs="Arial"/>
          <w:sz w:val="36"/>
          <w:szCs w:val="36"/>
        </w:rPr>
      </w:pPr>
      <w:r w:rsidRPr="6BEC30C0">
        <w:rPr>
          <w:rFonts w:ascii="Arial" w:hAnsi="Arial" w:cs="Arial"/>
          <w:sz w:val="36"/>
          <w:szCs w:val="36"/>
        </w:rPr>
        <w:t>Règlement du prix des collégiens 20</w:t>
      </w:r>
      <w:r w:rsidR="64C31477" w:rsidRPr="6BEC30C0">
        <w:rPr>
          <w:rFonts w:ascii="Arial" w:hAnsi="Arial" w:cs="Arial"/>
          <w:sz w:val="36"/>
          <w:szCs w:val="36"/>
        </w:rPr>
        <w:t>20</w:t>
      </w:r>
      <w:r w:rsidR="005A6767" w:rsidRPr="6BEC30C0">
        <w:rPr>
          <w:rFonts w:ascii="Arial" w:hAnsi="Arial" w:cs="Arial"/>
          <w:sz w:val="36"/>
          <w:szCs w:val="36"/>
        </w:rPr>
        <w:t xml:space="preserve"> / 20</w:t>
      </w:r>
      <w:r w:rsidR="009B1DA2" w:rsidRPr="6BEC30C0">
        <w:rPr>
          <w:rFonts w:ascii="Arial" w:hAnsi="Arial" w:cs="Arial"/>
          <w:sz w:val="36"/>
          <w:szCs w:val="36"/>
        </w:rPr>
        <w:t>2</w:t>
      </w:r>
      <w:r w:rsidR="613F93D9" w:rsidRPr="6BEC30C0">
        <w:rPr>
          <w:rFonts w:ascii="Arial" w:hAnsi="Arial" w:cs="Arial"/>
          <w:sz w:val="36"/>
          <w:szCs w:val="36"/>
        </w:rPr>
        <w:t>1</w:t>
      </w:r>
    </w:p>
    <w:p w14:paraId="0A37501D" w14:textId="77777777" w:rsidR="00EC65A3" w:rsidRDefault="00EC65A3" w:rsidP="00EC65A3">
      <w:pPr>
        <w:jc w:val="center"/>
        <w:rPr>
          <w:rFonts w:ascii="Arial" w:hAnsi="Arial" w:cs="Arial"/>
        </w:rPr>
      </w:pPr>
    </w:p>
    <w:p w14:paraId="5DAB6C7B" w14:textId="77777777" w:rsidR="001B1CE5" w:rsidRDefault="001B1CE5" w:rsidP="00EC65A3">
      <w:pPr>
        <w:jc w:val="center"/>
        <w:rPr>
          <w:rFonts w:ascii="Arial" w:hAnsi="Arial" w:cs="Arial"/>
        </w:rPr>
      </w:pPr>
    </w:p>
    <w:p w14:paraId="37FCAC39" w14:textId="77777777" w:rsidR="003E0773" w:rsidRPr="00AD1411" w:rsidRDefault="00EC65A3" w:rsidP="00E162E4">
      <w:pPr>
        <w:pStyle w:val="Paragraphedeliste"/>
        <w:numPr>
          <w:ilvl w:val="0"/>
          <w:numId w:val="1"/>
        </w:numPr>
        <w:spacing w:line="240" w:lineRule="auto"/>
        <w:rPr>
          <w:rFonts w:ascii="Arial" w:hAnsi="Arial" w:cs="Arial"/>
          <w:b/>
        </w:rPr>
      </w:pPr>
      <w:r w:rsidRPr="00AD1411">
        <w:rPr>
          <w:rFonts w:ascii="Arial" w:hAnsi="Arial" w:cs="Arial"/>
          <w:b/>
        </w:rPr>
        <w:t>Présentation du prix</w:t>
      </w:r>
    </w:p>
    <w:p w14:paraId="136B0B59" w14:textId="77777777" w:rsidR="00EE43A7" w:rsidRDefault="003E0773" w:rsidP="003E0773">
      <w:pPr>
        <w:spacing w:line="240" w:lineRule="auto"/>
        <w:ind w:left="360"/>
        <w:rPr>
          <w:rFonts w:ascii="Arial" w:hAnsi="Arial" w:cs="Arial"/>
        </w:rPr>
      </w:pPr>
      <w:r w:rsidRPr="003E0773">
        <w:rPr>
          <w:rFonts w:ascii="Arial" w:hAnsi="Arial" w:cs="Arial"/>
        </w:rPr>
        <w:t>La</w:t>
      </w:r>
      <w:r w:rsidR="00235040" w:rsidRPr="003E0773">
        <w:rPr>
          <w:rFonts w:ascii="Arial" w:hAnsi="Arial" w:cs="Arial"/>
        </w:rPr>
        <w:t xml:space="preserve"> Médiathèque départementale de la Charente-Maritime organise et coordonne le Prix littéraire des collégiens en partenariat avec les bibliothèques municipales et les collèges participants.</w:t>
      </w:r>
      <w:r w:rsidR="00371034" w:rsidRPr="003E0773">
        <w:rPr>
          <w:rFonts w:ascii="Arial" w:hAnsi="Arial" w:cs="Arial"/>
        </w:rPr>
        <w:t xml:space="preserve"> Ce prix est destiné aux collégiens </w:t>
      </w:r>
      <w:r w:rsidR="00B4012E" w:rsidRPr="003E0773">
        <w:rPr>
          <w:rFonts w:ascii="Arial" w:hAnsi="Arial" w:cs="Arial"/>
        </w:rPr>
        <w:t xml:space="preserve">volontaires </w:t>
      </w:r>
      <w:r w:rsidR="00371034" w:rsidRPr="003E0773">
        <w:rPr>
          <w:rFonts w:ascii="Arial" w:hAnsi="Arial" w:cs="Arial"/>
        </w:rPr>
        <w:t>de 4</w:t>
      </w:r>
      <w:r w:rsidR="00371034" w:rsidRPr="003E0773">
        <w:rPr>
          <w:rFonts w:ascii="Arial" w:hAnsi="Arial" w:cs="Arial"/>
          <w:vertAlign w:val="superscript"/>
        </w:rPr>
        <w:t>ème</w:t>
      </w:r>
      <w:r w:rsidR="00371034" w:rsidRPr="003E0773">
        <w:rPr>
          <w:rFonts w:ascii="Arial" w:hAnsi="Arial" w:cs="Arial"/>
        </w:rPr>
        <w:t xml:space="preserve"> et 3</w:t>
      </w:r>
      <w:r w:rsidR="00371034" w:rsidRPr="003E0773">
        <w:rPr>
          <w:rFonts w:ascii="Arial" w:hAnsi="Arial" w:cs="Arial"/>
          <w:vertAlign w:val="superscript"/>
        </w:rPr>
        <w:t>ème</w:t>
      </w:r>
      <w:r w:rsidR="00371034" w:rsidRPr="003E0773">
        <w:rPr>
          <w:rFonts w:ascii="Arial" w:hAnsi="Arial" w:cs="Arial"/>
        </w:rPr>
        <w:t xml:space="preserve"> dans le cadre d’un club de lecture ou d’un projet à l’échelle d’une classe. Il leur est proposé de lire 3 romans de littérature jeunesse sélectionnés par un comité de lecture</w:t>
      </w:r>
      <w:r w:rsidR="00B4012E" w:rsidRPr="003E0773">
        <w:rPr>
          <w:rFonts w:ascii="Arial" w:hAnsi="Arial" w:cs="Arial"/>
        </w:rPr>
        <w:t xml:space="preserve">, d’échanger autour de leurs lectures et de désigner un lauréat, récompensé par le Département de la Charente-Maritime. </w:t>
      </w:r>
      <w:r w:rsidR="00EE43A7" w:rsidRPr="003E0773">
        <w:rPr>
          <w:rFonts w:ascii="Arial" w:hAnsi="Arial" w:cs="Arial"/>
        </w:rPr>
        <w:t>La remise du Prix donnera lieu à un temps de rencontre avec l’auteur lauréat, en présence des collégiens participants.</w:t>
      </w:r>
    </w:p>
    <w:p w14:paraId="2143F390" w14:textId="77777777" w:rsidR="008C51F8" w:rsidRPr="003E0773" w:rsidRDefault="008C51F8" w:rsidP="003E0773">
      <w:pPr>
        <w:spacing w:line="240" w:lineRule="auto"/>
        <w:ind w:left="360"/>
        <w:rPr>
          <w:rFonts w:ascii="Arial" w:hAnsi="Arial" w:cs="Arial"/>
        </w:rPr>
      </w:pPr>
      <w:r>
        <w:rPr>
          <w:rFonts w:ascii="Arial" w:hAnsi="Arial" w:cs="Arial"/>
        </w:rPr>
        <w:t xml:space="preserve">Ce prix se déroulera d’octobre à </w:t>
      </w:r>
      <w:r w:rsidR="008B07A1">
        <w:rPr>
          <w:rFonts w:ascii="Arial" w:hAnsi="Arial" w:cs="Arial"/>
        </w:rPr>
        <w:t>mai de l’année suivante.</w:t>
      </w:r>
    </w:p>
    <w:p w14:paraId="02EB378F" w14:textId="77777777" w:rsidR="00EE43A7" w:rsidRDefault="00EE43A7" w:rsidP="00E162E4">
      <w:pPr>
        <w:spacing w:line="240" w:lineRule="auto"/>
        <w:rPr>
          <w:rFonts w:ascii="Arial" w:hAnsi="Arial" w:cs="Arial"/>
        </w:rPr>
      </w:pPr>
    </w:p>
    <w:p w14:paraId="242F9C4E" w14:textId="77777777" w:rsidR="00EC65A3" w:rsidRDefault="00EE43A7" w:rsidP="00EE43A7">
      <w:pPr>
        <w:pStyle w:val="Paragraphedeliste"/>
        <w:numPr>
          <w:ilvl w:val="0"/>
          <w:numId w:val="1"/>
        </w:numPr>
        <w:spacing w:line="240" w:lineRule="auto"/>
        <w:rPr>
          <w:rFonts w:ascii="Arial" w:hAnsi="Arial" w:cs="Arial"/>
          <w:b/>
        </w:rPr>
      </w:pPr>
      <w:r w:rsidRPr="00EE43A7">
        <w:rPr>
          <w:rFonts w:ascii="Arial" w:hAnsi="Arial" w:cs="Arial"/>
          <w:b/>
        </w:rPr>
        <w:t>Objectifs</w:t>
      </w:r>
    </w:p>
    <w:p w14:paraId="03A15BB4" w14:textId="77777777" w:rsidR="00E162E4" w:rsidRDefault="004B1642" w:rsidP="004B1642">
      <w:pPr>
        <w:pStyle w:val="Paragraphedeliste"/>
        <w:numPr>
          <w:ilvl w:val="0"/>
          <w:numId w:val="2"/>
        </w:numPr>
        <w:spacing w:line="240" w:lineRule="auto"/>
        <w:rPr>
          <w:rFonts w:ascii="Arial" w:hAnsi="Arial" w:cs="Arial"/>
        </w:rPr>
      </w:pPr>
      <w:r>
        <w:rPr>
          <w:rFonts w:ascii="Arial" w:hAnsi="Arial" w:cs="Arial"/>
        </w:rPr>
        <w:t>Sensibiliser les adolescents à la l</w:t>
      </w:r>
      <w:r w:rsidR="003E0773">
        <w:rPr>
          <w:rFonts w:ascii="Arial" w:hAnsi="Arial" w:cs="Arial"/>
        </w:rPr>
        <w:t>ittérature</w:t>
      </w:r>
      <w:r>
        <w:rPr>
          <w:rFonts w:ascii="Arial" w:hAnsi="Arial" w:cs="Arial"/>
        </w:rPr>
        <w:t xml:space="preserve"> jeunesse contemporaine</w:t>
      </w:r>
    </w:p>
    <w:p w14:paraId="313886FF" w14:textId="77777777" w:rsidR="004B1642" w:rsidRDefault="004B1642" w:rsidP="004B1642">
      <w:pPr>
        <w:pStyle w:val="Paragraphedeliste"/>
        <w:numPr>
          <w:ilvl w:val="0"/>
          <w:numId w:val="2"/>
        </w:numPr>
        <w:spacing w:line="240" w:lineRule="auto"/>
        <w:rPr>
          <w:rFonts w:ascii="Arial" w:hAnsi="Arial" w:cs="Arial"/>
        </w:rPr>
      </w:pPr>
      <w:r>
        <w:rPr>
          <w:rFonts w:ascii="Arial" w:hAnsi="Arial" w:cs="Arial"/>
        </w:rPr>
        <w:t>Promouvoir et valoriser la lecture comme source de plaisir,</w:t>
      </w:r>
      <w:r w:rsidR="00070648">
        <w:rPr>
          <w:rFonts w:ascii="Arial" w:hAnsi="Arial" w:cs="Arial"/>
        </w:rPr>
        <w:t xml:space="preserve"> </w:t>
      </w:r>
      <w:r>
        <w:rPr>
          <w:rFonts w:ascii="Arial" w:hAnsi="Arial" w:cs="Arial"/>
        </w:rPr>
        <w:t>d’échanges et de rencontres</w:t>
      </w:r>
    </w:p>
    <w:p w14:paraId="58A9C385" w14:textId="77777777" w:rsidR="004B1642" w:rsidRDefault="004B1642" w:rsidP="004B1642">
      <w:pPr>
        <w:pStyle w:val="Paragraphedeliste"/>
        <w:numPr>
          <w:ilvl w:val="0"/>
          <w:numId w:val="2"/>
        </w:numPr>
        <w:spacing w:line="240" w:lineRule="auto"/>
        <w:rPr>
          <w:rFonts w:ascii="Arial" w:hAnsi="Arial" w:cs="Arial"/>
        </w:rPr>
      </w:pPr>
      <w:r>
        <w:rPr>
          <w:rFonts w:ascii="Arial" w:hAnsi="Arial" w:cs="Arial"/>
        </w:rPr>
        <w:t xml:space="preserve">Impliquer les élèves </w:t>
      </w:r>
      <w:r w:rsidR="00481209">
        <w:rPr>
          <w:rFonts w:ascii="Arial" w:hAnsi="Arial" w:cs="Arial"/>
        </w:rPr>
        <w:t xml:space="preserve">dans une démarche de lecture argumentée et </w:t>
      </w:r>
      <w:r w:rsidR="003E0773">
        <w:rPr>
          <w:rFonts w:ascii="Arial" w:hAnsi="Arial" w:cs="Arial"/>
        </w:rPr>
        <w:t>favoriser le</w:t>
      </w:r>
      <w:r w:rsidR="00481209">
        <w:rPr>
          <w:rFonts w:ascii="Arial" w:hAnsi="Arial" w:cs="Arial"/>
        </w:rPr>
        <w:t xml:space="preserve"> développe</w:t>
      </w:r>
      <w:r w:rsidR="003E0773">
        <w:rPr>
          <w:rFonts w:ascii="Arial" w:hAnsi="Arial" w:cs="Arial"/>
        </w:rPr>
        <w:t>ment d’un</w:t>
      </w:r>
      <w:r w:rsidR="00481209">
        <w:rPr>
          <w:rFonts w:ascii="Arial" w:hAnsi="Arial" w:cs="Arial"/>
        </w:rPr>
        <w:t xml:space="preserve"> esprit critique</w:t>
      </w:r>
    </w:p>
    <w:p w14:paraId="2469D8B8" w14:textId="77777777" w:rsidR="003E0773" w:rsidRDefault="003E0773" w:rsidP="004B1642">
      <w:pPr>
        <w:pStyle w:val="Paragraphedeliste"/>
        <w:numPr>
          <w:ilvl w:val="0"/>
          <w:numId w:val="2"/>
        </w:numPr>
        <w:spacing w:line="240" w:lineRule="auto"/>
        <w:rPr>
          <w:rFonts w:ascii="Arial" w:hAnsi="Arial" w:cs="Arial"/>
        </w:rPr>
      </w:pPr>
      <w:r>
        <w:rPr>
          <w:rFonts w:ascii="Arial" w:hAnsi="Arial" w:cs="Arial"/>
        </w:rPr>
        <w:t>Permettre aux adolescents de voter pour le livre de leur choix et de rencontrer l’auteur lauréat</w:t>
      </w:r>
    </w:p>
    <w:p w14:paraId="45E6B38B" w14:textId="77777777" w:rsidR="003E0773" w:rsidRDefault="003E0773" w:rsidP="004B1642">
      <w:pPr>
        <w:pStyle w:val="Paragraphedeliste"/>
        <w:numPr>
          <w:ilvl w:val="0"/>
          <w:numId w:val="2"/>
        </w:numPr>
        <w:spacing w:line="240" w:lineRule="auto"/>
        <w:rPr>
          <w:rFonts w:ascii="Arial" w:hAnsi="Arial" w:cs="Arial"/>
        </w:rPr>
      </w:pPr>
      <w:r>
        <w:rPr>
          <w:rFonts w:ascii="Arial" w:hAnsi="Arial" w:cs="Arial"/>
        </w:rPr>
        <w:t>Créer une dynamique de lecture à l’échelle du territoire en favorisant le partenariat entre les collèges, les bibliothèques municipales et la Médiathèque départementale.</w:t>
      </w:r>
    </w:p>
    <w:p w14:paraId="6A05A809" w14:textId="77777777" w:rsidR="00AD1411" w:rsidRDefault="00AD1411" w:rsidP="00AD1411">
      <w:pPr>
        <w:spacing w:line="240" w:lineRule="auto"/>
        <w:rPr>
          <w:rFonts w:ascii="Arial" w:hAnsi="Arial" w:cs="Arial"/>
        </w:rPr>
      </w:pPr>
    </w:p>
    <w:p w14:paraId="0AC977E3" w14:textId="77777777" w:rsidR="00AD1411" w:rsidRDefault="00AD1411" w:rsidP="6BEC30C0">
      <w:pPr>
        <w:pStyle w:val="Paragraphedeliste"/>
        <w:numPr>
          <w:ilvl w:val="0"/>
          <w:numId w:val="1"/>
        </w:numPr>
        <w:spacing w:line="240" w:lineRule="auto"/>
        <w:rPr>
          <w:rFonts w:ascii="Arial" w:hAnsi="Arial" w:cs="Arial"/>
          <w:b/>
          <w:bCs/>
        </w:rPr>
      </w:pPr>
      <w:r w:rsidRPr="6BEC30C0">
        <w:rPr>
          <w:rFonts w:ascii="Arial" w:hAnsi="Arial" w:cs="Arial"/>
          <w:b/>
          <w:bCs/>
        </w:rPr>
        <w:t>La sélection des livres</w:t>
      </w:r>
    </w:p>
    <w:p w14:paraId="4CB7A9B0" w14:textId="0FB2D12E" w:rsidR="00B73EF7" w:rsidRDefault="00F07825" w:rsidP="6BEC30C0">
      <w:pPr>
        <w:spacing w:line="240" w:lineRule="auto"/>
        <w:ind w:left="360" w:right="-426"/>
        <w:jc w:val="both"/>
        <w:rPr>
          <w:rFonts w:ascii="Arial" w:hAnsi="Arial" w:cs="Arial"/>
        </w:rPr>
      </w:pPr>
      <w:r w:rsidRPr="6BEC30C0">
        <w:rPr>
          <w:rFonts w:ascii="Arial" w:hAnsi="Arial" w:cs="Arial"/>
        </w:rPr>
        <w:t>Un comité de lecture composé de bibliothécaires, de deux libraires, de professeurs de français</w:t>
      </w:r>
      <w:r w:rsidR="00B73EF7" w:rsidRPr="6BEC30C0">
        <w:rPr>
          <w:rFonts w:ascii="Arial" w:hAnsi="Arial" w:cs="Arial"/>
        </w:rPr>
        <w:t xml:space="preserve"> et professeurs </w:t>
      </w:r>
      <w:r w:rsidRPr="6BEC30C0">
        <w:rPr>
          <w:rFonts w:ascii="Arial" w:hAnsi="Arial" w:cs="Arial"/>
        </w:rPr>
        <w:t xml:space="preserve">documentaliste, de professionnels du livre de la Médiathèque départementale, de l’atelier </w:t>
      </w:r>
      <w:proofErr w:type="spellStart"/>
      <w:r w:rsidRPr="6BEC30C0">
        <w:rPr>
          <w:rFonts w:ascii="Arial" w:hAnsi="Arial" w:cs="Arial"/>
        </w:rPr>
        <w:t>Canopé</w:t>
      </w:r>
      <w:proofErr w:type="spellEnd"/>
      <w:r w:rsidRPr="6BEC30C0">
        <w:rPr>
          <w:rFonts w:ascii="Arial" w:hAnsi="Arial" w:cs="Arial"/>
        </w:rPr>
        <w:t xml:space="preserve"> 17 et de l’Education Nationale choisissent trois </w:t>
      </w:r>
      <w:r w:rsidR="00CD2586" w:rsidRPr="6BEC30C0">
        <w:rPr>
          <w:rFonts w:ascii="Arial" w:hAnsi="Arial" w:cs="Arial"/>
        </w:rPr>
        <w:t>romans</w:t>
      </w:r>
      <w:r w:rsidRPr="6BEC30C0">
        <w:rPr>
          <w:rFonts w:ascii="Arial" w:hAnsi="Arial" w:cs="Arial"/>
        </w:rPr>
        <w:t xml:space="preserve"> parmi les parutions récentes d’auteurs français</w:t>
      </w:r>
      <w:r w:rsidR="00717493" w:rsidRPr="6BEC30C0">
        <w:rPr>
          <w:rFonts w:ascii="Arial" w:hAnsi="Arial" w:cs="Arial"/>
        </w:rPr>
        <w:t xml:space="preserve"> (moins de deux ans de janvier 201</w:t>
      </w:r>
      <w:r w:rsidR="50E73C49" w:rsidRPr="6BEC30C0">
        <w:rPr>
          <w:rFonts w:ascii="Arial" w:hAnsi="Arial" w:cs="Arial"/>
        </w:rPr>
        <w:t>9</w:t>
      </w:r>
      <w:r w:rsidR="00717493" w:rsidRPr="6BEC30C0">
        <w:rPr>
          <w:rFonts w:ascii="Arial" w:hAnsi="Arial" w:cs="Arial"/>
        </w:rPr>
        <w:t xml:space="preserve"> à </w:t>
      </w:r>
      <w:r w:rsidR="00B73EF7" w:rsidRPr="6BEC30C0">
        <w:rPr>
          <w:rFonts w:ascii="Arial" w:hAnsi="Arial" w:cs="Arial"/>
        </w:rPr>
        <w:t>avril</w:t>
      </w:r>
      <w:r w:rsidR="00717493" w:rsidRPr="6BEC30C0">
        <w:rPr>
          <w:rFonts w:ascii="Arial" w:hAnsi="Arial" w:cs="Arial"/>
        </w:rPr>
        <w:t xml:space="preserve"> 20</w:t>
      </w:r>
      <w:r w:rsidR="67937248" w:rsidRPr="6BEC30C0">
        <w:rPr>
          <w:rFonts w:ascii="Arial" w:hAnsi="Arial" w:cs="Arial"/>
        </w:rPr>
        <w:t>20</w:t>
      </w:r>
      <w:r w:rsidR="006D0EAE" w:rsidRPr="6BEC30C0">
        <w:rPr>
          <w:rFonts w:ascii="Arial" w:hAnsi="Arial" w:cs="Arial"/>
        </w:rPr>
        <w:t>)</w:t>
      </w:r>
      <w:r w:rsidR="00717493" w:rsidRPr="6BEC30C0">
        <w:rPr>
          <w:rFonts w:ascii="Arial" w:hAnsi="Arial" w:cs="Arial"/>
        </w:rPr>
        <w:t>.</w:t>
      </w:r>
      <w:r w:rsidR="00CD2586" w:rsidRPr="6BEC30C0">
        <w:rPr>
          <w:rFonts w:ascii="Arial" w:hAnsi="Arial" w:cs="Arial"/>
        </w:rPr>
        <w:t xml:space="preserve"> </w:t>
      </w:r>
    </w:p>
    <w:p w14:paraId="5AA78BF1" w14:textId="40036C25" w:rsidR="00CD2586" w:rsidRDefault="00B73EF7" w:rsidP="00CD2586">
      <w:pPr>
        <w:spacing w:line="240" w:lineRule="auto"/>
        <w:ind w:left="360"/>
        <w:rPr>
          <w:rFonts w:ascii="Arial" w:hAnsi="Arial" w:cs="Arial"/>
        </w:rPr>
      </w:pPr>
      <w:r w:rsidRPr="3243389E">
        <w:rPr>
          <w:rFonts w:ascii="Arial" w:hAnsi="Arial" w:cs="Arial"/>
        </w:rPr>
        <w:t xml:space="preserve">Les rééditions ne sont pas acceptées. Nous serons attentifs au choix des éditeurs (variété) et à ne pas sélectionner un même auteur 2 années consécutives. </w:t>
      </w:r>
      <w:r w:rsidR="22ADCE11" w:rsidRPr="3243389E">
        <w:rPr>
          <w:rFonts w:ascii="Arial" w:hAnsi="Arial" w:cs="Arial"/>
        </w:rPr>
        <w:t xml:space="preserve">Compte tenu </w:t>
      </w:r>
      <w:proofErr w:type="gramStart"/>
      <w:r w:rsidR="69AAC840" w:rsidRPr="3243389E">
        <w:rPr>
          <w:rFonts w:ascii="Arial" w:hAnsi="Arial" w:cs="Arial"/>
        </w:rPr>
        <w:t>de</w:t>
      </w:r>
      <w:proofErr w:type="gramEnd"/>
      <w:r w:rsidR="69AAC840" w:rsidRPr="3243389E">
        <w:rPr>
          <w:rFonts w:ascii="Arial" w:hAnsi="Arial" w:cs="Arial"/>
        </w:rPr>
        <w:t xml:space="preserve"> </w:t>
      </w:r>
      <w:r w:rsidR="22ADCE11" w:rsidRPr="3243389E">
        <w:rPr>
          <w:rFonts w:ascii="Arial" w:hAnsi="Arial" w:cs="Arial"/>
        </w:rPr>
        <w:t>la crise sanitaire traversée au printemps 2020,</w:t>
      </w:r>
      <w:r w:rsidR="47D54A1F" w:rsidRPr="3243389E">
        <w:rPr>
          <w:rFonts w:ascii="Arial" w:hAnsi="Arial" w:cs="Arial"/>
        </w:rPr>
        <w:t xml:space="preserve"> les livres choisis pour l’année scolaire 2020/2021 échapperont à cette règle. Ainsi</w:t>
      </w:r>
      <w:r w:rsidR="68F5E851" w:rsidRPr="3243389E">
        <w:rPr>
          <w:rFonts w:ascii="Arial" w:hAnsi="Arial" w:cs="Arial"/>
        </w:rPr>
        <w:t>, les trois romans en lice seront les mêmes que l’année précédente</w:t>
      </w:r>
      <w:r w:rsidR="10ACAFF8" w:rsidRPr="3243389E">
        <w:rPr>
          <w:rFonts w:ascii="Arial" w:hAnsi="Arial" w:cs="Arial"/>
        </w:rPr>
        <w:t>.</w:t>
      </w:r>
    </w:p>
    <w:p w14:paraId="3A4DB08A" w14:textId="77777777" w:rsidR="00CD2586" w:rsidRDefault="00CD2586" w:rsidP="00CD2586">
      <w:pPr>
        <w:spacing w:line="240" w:lineRule="auto"/>
        <w:ind w:left="360"/>
        <w:rPr>
          <w:rFonts w:ascii="Arial" w:hAnsi="Arial" w:cs="Arial"/>
        </w:rPr>
      </w:pPr>
      <w:r>
        <w:rPr>
          <w:rFonts w:ascii="Arial" w:hAnsi="Arial" w:cs="Arial"/>
        </w:rPr>
        <w:t>Les critères de sélection sont les suivants :</w:t>
      </w:r>
    </w:p>
    <w:p w14:paraId="2AF71B92" w14:textId="77777777" w:rsidR="00CD2586" w:rsidRDefault="00CD2586" w:rsidP="00CD2586">
      <w:pPr>
        <w:pStyle w:val="Paragraphedeliste"/>
        <w:numPr>
          <w:ilvl w:val="0"/>
          <w:numId w:val="3"/>
        </w:numPr>
        <w:spacing w:line="240" w:lineRule="auto"/>
        <w:rPr>
          <w:rFonts w:ascii="Arial" w:hAnsi="Arial" w:cs="Arial"/>
        </w:rPr>
      </w:pPr>
      <w:r>
        <w:rPr>
          <w:rFonts w:ascii="Arial" w:hAnsi="Arial" w:cs="Arial"/>
        </w:rPr>
        <w:t>Diversité des genres : science</w:t>
      </w:r>
      <w:r w:rsidR="00982C25">
        <w:rPr>
          <w:rFonts w:ascii="Arial" w:hAnsi="Arial" w:cs="Arial"/>
        </w:rPr>
        <w:t>-</w:t>
      </w:r>
      <w:r>
        <w:rPr>
          <w:rFonts w:ascii="Arial" w:hAnsi="Arial" w:cs="Arial"/>
        </w:rPr>
        <w:t>fiction, policier, aventure, roman de société, roman psychologique, humou</w:t>
      </w:r>
      <w:r w:rsidR="00982C25">
        <w:rPr>
          <w:rFonts w:ascii="Arial" w:hAnsi="Arial" w:cs="Arial"/>
        </w:rPr>
        <w:t>r…</w:t>
      </w:r>
      <w:r w:rsidRPr="00CD2586">
        <w:rPr>
          <w:rFonts w:ascii="Arial" w:hAnsi="Arial" w:cs="Arial"/>
        </w:rPr>
        <w:t xml:space="preserve"> </w:t>
      </w:r>
    </w:p>
    <w:p w14:paraId="46D5488D" w14:textId="77777777" w:rsidR="00982C25" w:rsidRDefault="00982C25" w:rsidP="00CD2586">
      <w:pPr>
        <w:pStyle w:val="Paragraphedeliste"/>
        <w:numPr>
          <w:ilvl w:val="0"/>
          <w:numId w:val="3"/>
        </w:numPr>
        <w:spacing w:line="240" w:lineRule="auto"/>
        <w:rPr>
          <w:rFonts w:ascii="Arial" w:hAnsi="Arial" w:cs="Arial"/>
        </w:rPr>
      </w:pPr>
      <w:r>
        <w:rPr>
          <w:rFonts w:ascii="Arial" w:hAnsi="Arial" w:cs="Arial"/>
        </w:rPr>
        <w:t>Richesse et intérêt du thème,</w:t>
      </w:r>
    </w:p>
    <w:p w14:paraId="62D4244C" w14:textId="77777777" w:rsidR="00982C25" w:rsidRDefault="00982C25" w:rsidP="00CD2586">
      <w:pPr>
        <w:pStyle w:val="Paragraphedeliste"/>
        <w:numPr>
          <w:ilvl w:val="0"/>
          <w:numId w:val="3"/>
        </w:numPr>
        <w:spacing w:line="240" w:lineRule="auto"/>
        <w:rPr>
          <w:rFonts w:ascii="Arial" w:hAnsi="Arial" w:cs="Arial"/>
        </w:rPr>
      </w:pPr>
      <w:r>
        <w:rPr>
          <w:rFonts w:ascii="Arial" w:hAnsi="Arial" w:cs="Arial"/>
        </w:rPr>
        <w:t>Qualité de l’écriture et livre accessible aux faibles lecteurs,</w:t>
      </w:r>
    </w:p>
    <w:p w14:paraId="12112F7C" w14:textId="77777777" w:rsidR="001C0E83" w:rsidRDefault="001C0E83" w:rsidP="00CD2586">
      <w:pPr>
        <w:pStyle w:val="Paragraphedeliste"/>
        <w:numPr>
          <w:ilvl w:val="0"/>
          <w:numId w:val="3"/>
        </w:numPr>
        <w:spacing w:line="240" w:lineRule="auto"/>
        <w:rPr>
          <w:rFonts w:ascii="Arial" w:hAnsi="Arial" w:cs="Arial"/>
        </w:rPr>
      </w:pPr>
      <w:r>
        <w:rPr>
          <w:rFonts w:ascii="Arial" w:hAnsi="Arial" w:cs="Arial"/>
        </w:rPr>
        <w:t>Messages et valeurs véhiculés</w:t>
      </w:r>
      <w:r w:rsidR="003F1402">
        <w:rPr>
          <w:rFonts w:ascii="Arial" w:hAnsi="Arial" w:cs="Arial"/>
        </w:rPr>
        <w:t>,</w:t>
      </w:r>
    </w:p>
    <w:p w14:paraId="2C6BB5EC" w14:textId="77777777" w:rsidR="003F1402" w:rsidRDefault="003F1402" w:rsidP="00CD2586">
      <w:pPr>
        <w:pStyle w:val="Paragraphedeliste"/>
        <w:numPr>
          <w:ilvl w:val="0"/>
          <w:numId w:val="3"/>
        </w:numPr>
        <w:spacing w:line="240" w:lineRule="auto"/>
        <w:rPr>
          <w:rFonts w:ascii="Arial" w:hAnsi="Arial" w:cs="Arial"/>
        </w:rPr>
      </w:pPr>
      <w:r w:rsidRPr="6BEC30C0">
        <w:rPr>
          <w:rFonts w:ascii="Arial" w:hAnsi="Arial" w:cs="Arial"/>
        </w:rPr>
        <w:t>Réflexions et débats suscités par la lecture.</w:t>
      </w:r>
    </w:p>
    <w:p w14:paraId="2957E779" w14:textId="736520F1" w:rsidR="003F1402" w:rsidRDefault="003F1402" w:rsidP="6BEC30C0">
      <w:pPr>
        <w:spacing w:line="240" w:lineRule="auto"/>
        <w:rPr>
          <w:rFonts w:ascii="Arial" w:hAnsi="Arial" w:cs="Arial"/>
        </w:rPr>
      </w:pPr>
    </w:p>
    <w:p w14:paraId="4A55D9E7" w14:textId="23B1F628" w:rsidR="003F1402" w:rsidRDefault="003F1402" w:rsidP="6BEC30C0">
      <w:pPr>
        <w:spacing w:line="240" w:lineRule="auto"/>
        <w:rPr>
          <w:rFonts w:ascii="Arial" w:hAnsi="Arial" w:cs="Arial"/>
        </w:rPr>
      </w:pPr>
    </w:p>
    <w:p w14:paraId="0EE4FBED" w14:textId="77777777" w:rsidR="003F1402" w:rsidRPr="0007185F" w:rsidRDefault="0007185F" w:rsidP="6BEC30C0">
      <w:pPr>
        <w:pStyle w:val="Paragraphedeliste"/>
        <w:numPr>
          <w:ilvl w:val="0"/>
          <w:numId w:val="1"/>
        </w:numPr>
        <w:spacing w:line="240" w:lineRule="auto"/>
        <w:rPr>
          <w:rFonts w:ascii="Arial" w:hAnsi="Arial" w:cs="Arial"/>
          <w:b/>
          <w:bCs/>
        </w:rPr>
      </w:pPr>
      <w:r w:rsidRPr="6BEC30C0">
        <w:rPr>
          <w:rFonts w:ascii="Arial" w:hAnsi="Arial" w:cs="Arial"/>
          <w:b/>
          <w:bCs/>
        </w:rPr>
        <w:t xml:space="preserve">Les conditions de participation </w:t>
      </w:r>
    </w:p>
    <w:p w14:paraId="1EF18A99" w14:textId="77777777" w:rsidR="003C571A" w:rsidRDefault="003C571A" w:rsidP="003C571A">
      <w:pPr>
        <w:pStyle w:val="Titre"/>
        <w:numPr>
          <w:ilvl w:val="0"/>
          <w:numId w:val="7"/>
        </w:numPr>
        <w:jc w:val="left"/>
        <w:outlineLvl w:val="0"/>
        <w:rPr>
          <w:b w:val="0"/>
          <w:bCs w:val="0"/>
          <w:sz w:val="22"/>
          <w:u w:val="single"/>
        </w:rPr>
      </w:pPr>
      <w:r>
        <w:rPr>
          <w:b w:val="0"/>
          <w:bCs w:val="0"/>
          <w:sz w:val="22"/>
          <w:u w:val="single"/>
        </w:rPr>
        <w:t>Pour les collèges et bibliothèques municipales :</w:t>
      </w:r>
    </w:p>
    <w:p w14:paraId="72A3D3EC" w14:textId="77777777" w:rsidR="003C571A" w:rsidRDefault="003C571A" w:rsidP="003C571A">
      <w:pPr>
        <w:pStyle w:val="Titre"/>
        <w:jc w:val="left"/>
        <w:outlineLvl w:val="0"/>
        <w:rPr>
          <w:b w:val="0"/>
          <w:bCs w:val="0"/>
          <w:sz w:val="22"/>
          <w:u w:val="single"/>
        </w:rPr>
      </w:pPr>
    </w:p>
    <w:p w14:paraId="6F5C3C7D" w14:textId="77777777" w:rsidR="003C571A" w:rsidRDefault="003C571A" w:rsidP="003C571A">
      <w:pPr>
        <w:pStyle w:val="Titre"/>
        <w:numPr>
          <w:ilvl w:val="1"/>
          <w:numId w:val="7"/>
        </w:numPr>
        <w:jc w:val="left"/>
        <w:outlineLvl w:val="0"/>
        <w:rPr>
          <w:b w:val="0"/>
          <w:bCs w:val="0"/>
          <w:sz w:val="22"/>
        </w:rPr>
      </w:pPr>
      <w:r>
        <w:rPr>
          <w:b w:val="0"/>
          <w:bCs w:val="0"/>
          <w:sz w:val="22"/>
        </w:rPr>
        <w:t>Lire les livres de la sélection et les mettre à disposition des participants,</w:t>
      </w:r>
    </w:p>
    <w:p w14:paraId="6F16F074" w14:textId="77777777" w:rsidR="00FB1279" w:rsidRDefault="005F275F" w:rsidP="003C571A">
      <w:pPr>
        <w:pStyle w:val="Titre"/>
        <w:numPr>
          <w:ilvl w:val="1"/>
          <w:numId w:val="7"/>
        </w:numPr>
        <w:jc w:val="left"/>
        <w:outlineLvl w:val="0"/>
        <w:rPr>
          <w:b w:val="0"/>
          <w:bCs w:val="0"/>
          <w:sz w:val="22"/>
        </w:rPr>
      </w:pPr>
      <w:r>
        <w:rPr>
          <w:b w:val="0"/>
          <w:bCs w:val="0"/>
          <w:sz w:val="22"/>
        </w:rPr>
        <w:t>Proposer une séance d’introduction et de présentation des livres aux co</w:t>
      </w:r>
      <w:r w:rsidR="00FB1279">
        <w:rPr>
          <w:b w:val="0"/>
          <w:bCs w:val="0"/>
          <w:sz w:val="22"/>
        </w:rPr>
        <w:t>llégiens</w:t>
      </w:r>
      <w:r>
        <w:rPr>
          <w:b w:val="0"/>
          <w:bCs w:val="0"/>
          <w:sz w:val="22"/>
        </w:rPr>
        <w:t xml:space="preserve"> participants</w:t>
      </w:r>
      <w:r w:rsidR="00FB1279">
        <w:rPr>
          <w:b w:val="0"/>
          <w:bCs w:val="0"/>
          <w:sz w:val="22"/>
        </w:rPr>
        <w:t xml:space="preserve">, </w:t>
      </w:r>
    </w:p>
    <w:p w14:paraId="524478F7" w14:textId="77777777" w:rsidR="003C571A" w:rsidRDefault="003C571A" w:rsidP="003C571A">
      <w:pPr>
        <w:pStyle w:val="Titre"/>
        <w:numPr>
          <w:ilvl w:val="1"/>
          <w:numId w:val="7"/>
        </w:numPr>
        <w:jc w:val="left"/>
        <w:outlineLvl w:val="0"/>
        <w:rPr>
          <w:b w:val="0"/>
          <w:bCs w:val="0"/>
          <w:sz w:val="22"/>
        </w:rPr>
      </w:pPr>
      <w:r>
        <w:rPr>
          <w:b w:val="0"/>
          <w:bCs w:val="0"/>
          <w:sz w:val="22"/>
        </w:rPr>
        <w:t>Aménager des temps et des espaces, au CDI et/ou à la bibliothèque pour permettre aux participants de débattre de leurs lectures</w:t>
      </w:r>
      <w:r w:rsidR="00827A8B">
        <w:rPr>
          <w:b w:val="0"/>
          <w:bCs w:val="0"/>
          <w:sz w:val="22"/>
        </w:rPr>
        <w:t xml:space="preserve"> </w:t>
      </w:r>
      <w:r>
        <w:rPr>
          <w:b w:val="0"/>
          <w:bCs w:val="0"/>
          <w:sz w:val="22"/>
        </w:rPr>
        <w:t>plusieurs fois dans l’année,</w:t>
      </w:r>
    </w:p>
    <w:p w14:paraId="415E3A96" w14:textId="77777777" w:rsidR="002919FC" w:rsidRDefault="003C571A" w:rsidP="002919FC">
      <w:pPr>
        <w:pStyle w:val="Titre"/>
        <w:numPr>
          <w:ilvl w:val="1"/>
          <w:numId w:val="7"/>
        </w:numPr>
        <w:jc w:val="left"/>
        <w:outlineLvl w:val="0"/>
        <w:rPr>
          <w:b w:val="0"/>
          <w:bCs w:val="0"/>
          <w:sz w:val="22"/>
        </w:rPr>
      </w:pPr>
      <w:r>
        <w:rPr>
          <w:b w:val="0"/>
          <w:bCs w:val="0"/>
          <w:sz w:val="22"/>
        </w:rPr>
        <w:t>Assurer le déplacement des collégiens et leur encadrement lors de la remise d</w:t>
      </w:r>
      <w:r w:rsidR="00FB1279">
        <w:rPr>
          <w:b w:val="0"/>
          <w:bCs w:val="0"/>
          <w:sz w:val="22"/>
        </w:rPr>
        <w:t>u</w:t>
      </w:r>
      <w:r w:rsidR="002919FC">
        <w:rPr>
          <w:b w:val="0"/>
          <w:bCs w:val="0"/>
          <w:sz w:val="22"/>
        </w:rPr>
        <w:t xml:space="preserve"> Prix, </w:t>
      </w:r>
    </w:p>
    <w:p w14:paraId="0D0B940D" w14:textId="77777777" w:rsidR="002919FC" w:rsidRDefault="002919FC" w:rsidP="002919FC">
      <w:pPr>
        <w:pStyle w:val="Titre"/>
        <w:jc w:val="left"/>
        <w:outlineLvl w:val="0"/>
        <w:rPr>
          <w:b w:val="0"/>
          <w:bCs w:val="0"/>
          <w:sz w:val="22"/>
        </w:rPr>
      </w:pPr>
    </w:p>
    <w:p w14:paraId="72A130E1" w14:textId="77777777" w:rsidR="002919FC" w:rsidRDefault="00BA2CE1" w:rsidP="002919FC">
      <w:pPr>
        <w:pStyle w:val="Titre"/>
        <w:jc w:val="left"/>
        <w:outlineLvl w:val="0"/>
        <w:rPr>
          <w:b w:val="0"/>
          <w:bCs w:val="0"/>
          <w:sz w:val="22"/>
        </w:rPr>
      </w:pPr>
      <w:r>
        <w:rPr>
          <w:b w:val="0"/>
          <w:bCs w:val="0"/>
          <w:sz w:val="22"/>
        </w:rPr>
        <w:t>Il serait souhaitable que l</w:t>
      </w:r>
      <w:r w:rsidR="002919FC">
        <w:rPr>
          <w:b w:val="0"/>
          <w:bCs w:val="0"/>
          <w:sz w:val="22"/>
        </w:rPr>
        <w:t>es Centre de Documentation et d’Information (CDI) des collèges</w:t>
      </w:r>
      <w:r w:rsidR="00855609">
        <w:rPr>
          <w:b w:val="0"/>
          <w:bCs w:val="0"/>
          <w:sz w:val="22"/>
        </w:rPr>
        <w:t xml:space="preserve"> participants puissent faire l’acquisition de jeux de livres (2) </w:t>
      </w:r>
      <w:r>
        <w:rPr>
          <w:b w:val="0"/>
          <w:bCs w:val="0"/>
          <w:sz w:val="22"/>
        </w:rPr>
        <w:t xml:space="preserve">ainsi que les bibliothèques participantes </w:t>
      </w:r>
      <w:r w:rsidR="00855609">
        <w:rPr>
          <w:b w:val="0"/>
          <w:bCs w:val="0"/>
          <w:sz w:val="22"/>
        </w:rPr>
        <w:t>(un jeu)</w:t>
      </w:r>
      <w:r w:rsidR="002919FC">
        <w:rPr>
          <w:b w:val="0"/>
          <w:bCs w:val="0"/>
          <w:sz w:val="22"/>
        </w:rPr>
        <w:t xml:space="preserve">. </w:t>
      </w:r>
    </w:p>
    <w:p w14:paraId="29D6B04F" w14:textId="77777777" w:rsidR="002919FC" w:rsidRDefault="002919FC" w:rsidP="002919FC">
      <w:pPr>
        <w:pStyle w:val="Titre"/>
        <w:jc w:val="left"/>
        <w:outlineLvl w:val="0"/>
        <w:rPr>
          <w:b w:val="0"/>
          <w:bCs w:val="0"/>
          <w:sz w:val="22"/>
        </w:rPr>
      </w:pPr>
      <w:r>
        <w:rPr>
          <w:b w:val="0"/>
          <w:bCs w:val="0"/>
          <w:sz w:val="22"/>
        </w:rPr>
        <w:t xml:space="preserve"> </w:t>
      </w:r>
    </w:p>
    <w:p w14:paraId="0E27B00A" w14:textId="77777777" w:rsidR="005F275F" w:rsidRDefault="005F275F" w:rsidP="005F275F">
      <w:pPr>
        <w:pStyle w:val="Titre"/>
        <w:jc w:val="left"/>
        <w:outlineLvl w:val="0"/>
        <w:rPr>
          <w:b w:val="0"/>
          <w:bCs w:val="0"/>
          <w:sz w:val="22"/>
        </w:rPr>
      </w:pPr>
    </w:p>
    <w:p w14:paraId="3867F1F0" w14:textId="77777777" w:rsidR="003C571A" w:rsidRDefault="003C571A" w:rsidP="003C571A">
      <w:pPr>
        <w:pStyle w:val="Titre"/>
        <w:numPr>
          <w:ilvl w:val="0"/>
          <w:numId w:val="7"/>
        </w:numPr>
        <w:jc w:val="left"/>
        <w:outlineLvl w:val="0"/>
        <w:rPr>
          <w:b w:val="0"/>
          <w:bCs w:val="0"/>
          <w:sz w:val="22"/>
          <w:u w:val="single"/>
        </w:rPr>
      </w:pPr>
      <w:r>
        <w:rPr>
          <w:b w:val="0"/>
          <w:bCs w:val="0"/>
          <w:sz w:val="22"/>
          <w:u w:val="single"/>
        </w:rPr>
        <w:t>Pour la librairie :</w:t>
      </w:r>
    </w:p>
    <w:p w14:paraId="60061E4C" w14:textId="77777777" w:rsidR="003C571A" w:rsidRDefault="003C571A" w:rsidP="003C571A">
      <w:pPr>
        <w:pStyle w:val="Titre"/>
        <w:jc w:val="left"/>
        <w:outlineLvl w:val="0"/>
        <w:rPr>
          <w:b w:val="0"/>
          <w:bCs w:val="0"/>
          <w:sz w:val="22"/>
          <w:u w:val="single"/>
        </w:rPr>
      </w:pPr>
    </w:p>
    <w:p w14:paraId="460DEFB9" w14:textId="77777777" w:rsidR="003C571A" w:rsidRDefault="003C571A" w:rsidP="003C571A">
      <w:pPr>
        <w:pStyle w:val="Titre"/>
        <w:numPr>
          <w:ilvl w:val="1"/>
          <w:numId w:val="7"/>
        </w:numPr>
        <w:jc w:val="left"/>
        <w:outlineLvl w:val="0"/>
        <w:rPr>
          <w:b w:val="0"/>
          <w:bCs w:val="0"/>
          <w:sz w:val="22"/>
        </w:rPr>
      </w:pPr>
      <w:r>
        <w:rPr>
          <w:b w:val="0"/>
          <w:bCs w:val="0"/>
          <w:sz w:val="22"/>
        </w:rPr>
        <w:t>Promouvoir le Prix</w:t>
      </w:r>
    </w:p>
    <w:p w14:paraId="135576AB" w14:textId="77777777" w:rsidR="003C571A" w:rsidRDefault="003C571A" w:rsidP="003C571A">
      <w:pPr>
        <w:pStyle w:val="Titre"/>
        <w:numPr>
          <w:ilvl w:val="1"/>
          <w:numId w:val="7"/>
        </w:numPr>
        <w:jc w:val="left"/>
        <w:outlineLvl w:val="0"/>
        <w:rPr>
          <w:b w:val="0"/>
          <w:bCs w:val="0"/>
          <w:sz w:val="22"/>
        </w:rPr>
      </w:pPr>
      <w:r>
        <w:rPr>
          <w:b w:val="0"/>
          <w:bCs w:val="0"/>
          <w:sz w:val="22"/>
        </w:rPr>
        <w:t>Participer à la sélection en proposant des ouvrages au comité de lecture</w:t>
      </w:r>
    </w:p>
    <w:p w14:paraId="44EAFD9C" w14:textId="77777777" w:rsidR="003C571A" w:rsidRDefault="003C571A" w:rsidP="003C571A">
      <w:pPr>
        <w:pStyle w:val="Titre"/>
        <w:jc w:val="left"/>
        <w:outlineLvl w:val="0"/>
        <w:rPr>
          <w:b w:val="0"/>
          <w:bCs w:val="0"/>
          <w:sz w:val="22"/>
        </w:rPr>
      </w:pPr>
    </w:p>
    <w:p w14:paraId="25C1A1FB" w14:textId="77777777" w:rsidR="003C571A" w:rsidRDefault="003C571A" w:rsidP="003C571A">
      <w:pPr>
        <w:pStyle w:val="Titre"/>
        <w:numPr>
          <w:ilvl w:val="0"/>
          <w:numId w:val="8"/>
        </w:numPr>
        <w:jc w:val="left"/>
        <w:outlineLvl w:val="0"/>
        <w:rPr>
          <w:b w:val="0"/>
          <w:bCs w:val="0"/>
          <w:sz w:val="22"/>
          <w:u w:val="single"/>
        </w:rPr>
      </w:pPr>
      <w:r>
        <w:rPr>
          <w:b w:val="0"/>
          <w:bCs w:val="0"/>
          <w:sz w:val="22"/>
          <w:u w:val="single"/>
        </w:rPr>
        <w:t>Pour les collégiens participants :</w:t>
      </w:r>
    </w:p>
    <w:p w14:paraId="4B94D5A5" w14:textId="77777777" w:rsidR="003C571A" w:rsidRDefault="003C571A" w:rsidP="003C571A">
      <w:pPr>
        <w:pStyle w:val="Titre"/>
        <w:jc w:val="left"/>
        <w:outlineLvl w:val="0"/>
        <w:rPr>
          <w:b w:val="0"/>
          <w:bCs w:val="0"/>
          <w:sz w:val="22"/>
          <w:u w:val="single"/>
        </w:rPr>
      </w:pPr>
    </w:p>
    <w:p w14:paraId="5EDEE395" w14:textId="77777777" w:rsidR="003C571A" w:rsidRDefault="003C571A" w:rsidP="003C571A">
      <w:pPr>
        <w:pStyle w:val="Titre"/>
        <w:numPr>
          <w:ilvl w:val="1"/>
          <w:numId w:val="7"/>
        </w:numPr>
        <w:jc w:val="left"/>
        <w:outlineLvl w:val="0"/>
        <w:rPr>
          <w:b w:val="0"/>
          <w:bCs w:val="0"/>
          <w:sz w:val="22"/>
        </w:rPr>
      </w:pPr>
      <w:r>
        <w:rPr>
          <w:b w:val="0"/>
          <w:bCs w:val="0"/>
          <w:sz w:val="22"/>
        </w:rPr>
        <w:t>Lire, pendant la durée du prix, les livres de la sélection,</w:t>
      </w:r>
    </w:p>
    <w:p w14:paraId="78BB5A62" w14:textId="77777777" w:rsidR="003C571A" w:rsidRDefault="003C571A" w:rsidP="003C571A">
      <w:pPr>
        <w:pStyle w:val="Titre"/>
        <w:numPr>
          <w:ilvl w:val="1"/>
          <w:numId w:val="7"/>
        </w:numPr>
        <w:jc w:val="left"/>
        <w:outlineLvl w:val="0"/>
        <w:rPr>
          <w:b w:val="0"/>
          <w:bCs w:val="0"/>
          <w:sz w:val="22"/>
        </w:rPr>
      </w:pPr>
      <w:r>
        <w:rPr>
          <w:b w:val="0"/>
          <w:bCs w:val="0"/>
          <w:sz w:val="22"/>
        </w:rPr>
        <w:t>Participer aux échanges organisés au CDI et / ou à la bibliothèque municipale et exprimer une opinion sur leurs lectures,</w:t>
      </w:r>
    </w:p>
    <w:p w14:paraId="086613D1" w14:textId="77777777" w:rsidR="003C571A" w:rsidRDefault="003C571A" w:rsidP="003C571A">
      <w:pPr>
        <w:pStyle w:val="Titre"/>
        <w:numPr>
          <w:ilvl w:val="1"/>
          <w:numId w:val="7"/>
        </w:numPr>
        <w:jc w:val="left"/>
        <w:outlineLvl w:val="0"/>
        <w:rPr>
          <w:b w:val="0"/>
          <w:bCs w:val="0"/>
          <w:sz w:val="22"/>
        </w:rPr>
      </w:pPr>
      <w:r>
        <w:rPr>
          <w:b w:val="0"/>
          <w:bCs w:val="0"/>
          <w:sz w:val="22"/>
        </w:rPr>
        <w:t>Participer au vote,</w:t>
      </w:r>
    </w:p>
    <w:p w14:paraId="6DD43DFB" w14:textId="77777777" w:rsidR="003C571A" w:rsidRDefault="003C571A" w:rsidP="003C571A">
      <w:pPr>
        <w:pStyle w:val="Titre"/>
        <w:numPr>
          <w:ilvl w:val="1"/>
          <w:numId w:val="7"/>
        </w:numPr>
        <w:jc w:val="left"/>
        <w:outlineLvl w:val="0"/>
        <w:rPr>
          <w:b w:val="0"/>
          <w:bCs w:val="0"/>
          <w:sz w:val="22"/>
        </w:rPr>
      </w:pPr>
      <w:r>
        <w:rPr>
          <w:b w:val="0"/>
          <w:bCs w:val="0"/>
          <w:sz w:val="22"/>
        </w:rPr>
        <w:t>Participer à la remise du Prix.</w:t>
      </w:r>
    </w:p>
    <w:p w14:paraId="3DEEC669" w14:textId="77777777" w:rsidR="00D55334" w:rsidRDefault="00D55334" w:rsidP="00D55334">
      <w:pPr>
        <w:pStyle w:val="Titre"/>
        <w:jc w:val="left"/>
        <w:outlineLvl w:val="0"/>
        <w:rPr>
          <w:b w:val="0"/>
          <w:bCs w:val="0"/>
          <w:sz w:val="22"/>
        </w:rPr>
      </w:pPr>
    </w:p>
    <w:p w14:paraId="3656B9AB" w14:textId="77777777" w:rsidR="005B3538" w:rsidRDefault="005B3538" w:rsidP="005B3538">
      <w:pPr>
        <w:pStyle w:val="Titre"/>
        <w:jc w:val="left"/>
        <w:outlineLvl w:val="0"/>
        <w:rPr>
          <w:b w:val="0"/>
          <w:bCs w:val="0"/>
          <w:sz w:val="22"/>
        </w:rPr>
      </w:pPr>
    </w:p>
    <w:p w14:paraId="25D20701" w14:textId="08F057E6" w:rsidR="003C571A" w:rsidRDefault="003C05E2" w:rsidP="6BEC30C0">
      <w:pPr>
        <w:pStyle w:val="Titre"/>
        <w:outlineLvl w:val="0"/>
        <w:rPr>
          <w:rFonts w:cs="Arial"/>
          <w:color w:val="000000" w:themeColor="text1"/>
          <w:sz w:val="32"/>
          <w:szCs w:val="32"/>
          <w:highlight w:val="lightGray"/>
        </w:rPr>
      </w:pPr>
      <w:r w:rsidRPr="6BEC30C0">
        <w:rPr>
          <w:rFonts w:cs="Arial"/>
          <w:color w:val="000000" w:themeColor="text1"/>
          <w:sz w:val="32"/>
          <w:szCs w:val="32"/>
          <w:highlight w:val="lightGray"/>
        </w:rPr>
        <w:t xml:space="preserve">La date limite d’inscription est fixée au </w:t>
      </w:r>
      <w:r w:rsidR="009F3A55" w:rsidRPr="6BEC30C0">
        <w:rPr>
          <w:rFonts w:cs="Arial"/>
          <w:color w:val="000000" w:themeColor="text1"/>
          <w:sz w:val="32"/>
          <w:szCs w:val="32"/>
          <w:highlight w:val="lightGray"/>
        </w:rPr>
        <w:t>2</w:t>
      </w:r>
      <w:r w:rsidR="2DEBFE8D" w:rsidRPr="6BEC30C0">
        <w:rPr>
          <w:rFonts w:cs="Arial"/>
          <w:color w:val="000000" w:themeColor="text1"/>
          <w:sz w:val="32"/>
          <w:szCs w:val="32"/>
          <w:highlight w:val="lightGray"/>
        </w:rPr>
        <w:t>5</w:t>
      </w:r>
      <w:r w:rsidR="009F3A55" w:rsidRPr="6BEC30C0">
        <w:rPr>
          <w:rFonts w:cs="Arial"/>
          <w:color w:val="000000" w:themeColor="text1"/>
          <w:sz w:val="32"/>
          <w:szCs w:val="32"/>
          <w:highlight w:val="lightGray"/>
        </w:rPr>
        <w:t xml:space="preserve"> septembre </w:t>
      </w:r>
      <w:r w:rsidRPr="6BEC30C0">
        <w:rPr>
          <w:rFonts w:cs="Arial"/>
          <w:color w:val="000000" w:themeColor="text1"/>
          <w:sz w:val="32"/>
          <w:szCs w:val="32"/>
          <w:highlight w:val="lightGray"/>
        </w:rPr>
        <w:t>20</w:t>
      </w:r>
      <w:r w:rsidR="64B3F268" w:rsidRPr="6BEC30C0">
        <w:rPr>
          <w:rFonts w:cs="Arial"/>
          <w:color w:val="000000" w:themeColor="text1"/>
          <w:sz w:val="32"/>
          <w:szCs w:val="32"/>
          <w:highlight w:val="lightGray"/>
        </w:rPr>
        <w:t>20</w:t>
      </w:r>
    </w:p>
    <w:p w14:paraId="45FB0818" w14:textId="77777777" w:rsidR="003418DA" w:rsidRPr="008B68EE" w:rsidRDefault="003418DA" w:rsidP="003C05E2">
      <w:pPr>
        <w:pStyle w:val="Titre"/>
        <w:outlineLvl w:val="0"/>
        <w:rPr>
          <w:rFonts w:cs="Arial"/>
          <w:bCs w:val="0"/>
          <w:color w:val="000000" w:themeColor="text1"/>
          <w:sz w:val="32"/>
          <w:szCs w:val="32"/>
        </w:rPr>
      </w:pPr>
    </w:p>
    <w:p w14:paraId="5BD24E23" w14:textId="77777777" w:rsidR="005B3538" w:rsidRPr="00D55334" w:rsidRDefault="003418DA" w:rsidP="003418DA">
      <w:pPr>
        <w:pStyle w:val="Titre"/>
        <w:outlineLvl w:val="0"/>
        <w:rPr>
          <w:rFonts w:cs="Arial"/>
          <w:bCs w:val="0"/>
          <w:i/>
          <w:sz w:val="22"/>
          <w:szCs w:val="22"/>
        </w:rPr>
      </w:pPr>
      <w:r w:rsidRPr="00D55334">
        <w:rPr>
          <w:rFonts w:cs="Arial"/>
          <w:bCs w:val="0"/>
          <w:i/>
          <w:sz w:val="22"/>
          <w:szCs w:val="22"/>
        </w:rPr>
        <w:t>Une fiche d’inscription sera téléchargeable sur le portail de la Médiathèque départementale.</w:t>
      </w:r>
    </w:p>
    <w:p w14:paraId="049F31CB" w14:textId="77777777" w:rsidR="005B3538" w:rsidRDefault="005B3538" w:rsidP="003418DA">
      <w:pPr>
        <w:pStyle w:val="Titre"/>
        <w:outlineLvl w:val="0"/>
        <w:rPr>
          <w:b w:val="0"/>
          <w:bCs w:val="0"/>
          <w:sz w:val="22"/>
          <w:szCs w:val="22"/>
        </w:rPr>
      </w:pPr>
    </w:p>
    <w:p w14:paraId="338B6F92" w14:textId="7B976817" w:rsidR="6BEC30C0" w:rsidRDefault="6BEC30C0" w:rsidP="6BEC30C0">
      <w:pPr>
        <w:pStyle w:val="Titre"/>
        <w:outlineLvl w:val="0"/>
        <w:rPr>
          <w:b w:val="0"/>
          <w:bCs w:val="0"/>
          <w:sz w:val="22"/>
          <w:szCs w:val="22"/>
        </w:rPr>
      </w:pPr>
    </w:p>
    <w:p w14:paraId="246D4CB8" w14:textId="39CDCD47" w:rsidR="6BEC30C0" w:rsidRDefault="6BEC30C0" w:rsidP="6BEC30C0">
      <w:pPr>
        <w:pStyle w:val="Titre"/>
        <w:outlineLvl w:val="0"/>
        <w:rPr>
          <w:b w:val="0"/>
          <w:bCs w:val="0"/>
          <w:sz w:val="22"/>
          <w:szCs w:val="22"/>
        </w:rPr>
      </w:pPr>
    </w:p>
    <w:p w14:paraId="4101652C" w14:textId="77777777" w:rsidR="00D55334" w:rsidRPr="003418DA" w:rsidRDefault="00D55334" w:rsidP="003418DA">
      <w:pPr>
        <w:pStyle w:val="Titre"/>
        <w:outlineLvl w:val="0"/>
        <w:rPr>
          <w:b w:val="0"/>
          <w:bCs w:val="0"/>
          <w:sz w:val="22"/>
          <w:szCs w:val="22"/>
        </w:rPr>
      </w:pPr>
    </w:p>
    <w:p w14:paraId="0D6D7182" w14:textId="77777777" w:rsidR="003E0773" w:rsidRDefault="00297C8F" w:rsidP="6BEC30C0">
      <w:pPr>
        <w:pStyle w:val="Paragraphedeliste"/>
        <w:numPr>
          <w:ilvl w:val="0"/>
          <w:numId w:val="1"/>
        </w:numPr>
        <w:spacing w:line="240" w:lineRule="auto"/>
        <w:rPr>
          <w:rFonts w:ascii="Arial" w:hAnsi="Arial" w:cs="Arial"/>
          <w:b/>
          <w:bCs/>
        </w:rPr>
      </w:pPr>
      <w:r w:rsidRPr="6BEC30C0">
        <w:rPr>
          <w:rFonts w:ascii="Arial" w:hAnsi="Arial" w:cs="Arial"/>
          <w:b/>
          <w:bCs/>
        </w:rPr>
        <w:t>Les engagements du Département de la Charente-Maritime</w:t>
      </w:r>
    </w:p>
    <w:p w14:paraId="0D0BC2F5" w14:textId="77777777" w:rsidR="00297C8F" w:rsidRDefault="00297C8F" w:rsidP="00297C8F">
      <w:pPr>
        <w:pStyle w:val="Paragraphedeliste"/>
        <w:numPr>
          <w:ilvl w:val="0"/>
          <w:numId w:val="8"/>
        </w:numPr>
        <w:spacing w:line="240" w:lineRule="auto"/>
        <w:rPr>
          <w:rFonts w:ascii="Arial" w:hAnsi="Arial" w:cs="Arial"/>
        </w:rPr>
      </w:pPr>
      <w:r w:rsidRPr="00297C8F">
        <w:rPr>
          <w:rFonts w:ascii="Arial" w:hAnsi="Arial" w:cs="Arial"/>
        </w:rPr>
        <w:t xml:space="preserve">La Médiathèque départementale </w:t>
      </w:r>
      <w:r>
        <w:rPr>
          <w:rFonts w:ascii="Arial" w:hAnsi="Arial" w:cs="Arial"/>
        </w:rPr>
        <w:t>offr</w:t>
      </w:r>
      <w:r w:rsidR="00BF10B7">
        <w:rPr>
          <w:rFonts w:ascii="Arial" w:hAnsi="Arial" w:cs="Arial"/>
        </w:rPr>
        <w:t>ira</w:t>
      </w:r>
      <w:r>
        <w:rPr>
          <w:rFonts w:ascii="Arial" w:hAnsi="Arial" w:cs="Arial"/>
        </w:rPr>
        <w:t xml:space="preserve"> </w:t>
      </w:r>
      <w:r w:rsidR="00BA2CE1">
        <w:rPr>
          <w:rFonts w:ascii="Arial" w:hAnsi="Arial" w:cs="Arial"/>
        </w:rPr>
        <w:t>des</w:t>
      </w:r>
      <w:r>
        <w:rPr>
          <w:rFonts w:ascii="Arial" w:hAnsi="Arial" w:cs="Arial"/>
        </w:rPr>
        <w:t xml:space="preserve"> jeu</w:t>
      </w:r>
      <w:r w:rsidR="00045DD3">
        <w:rPr>
          <w:rFonts w:ascii="Arial" w:hAnsi="Arial" w:cs="Arial"/>
        </w:rPr>
        <w:t>x</w:t>
      </w:r>
      <w:r>
        <w:rPr>
          <w:rFonts w:ascii="Arial" w:hAnsi="Arial" w:cs="Arial"/>
        </w:rPr>
        <w:t xml:space="preserve"> de livres </w:t>
      </w:r>
      <w:r w:rsidR="00C2417E">
        <w:rPr>
          <w:rFonts w:ascii="Arial" w:hAnsi="Arial" w:cs="Arial"/>
        </w:rPr>
        <w:t>aux structures participantes (collèges et bibliothèques)</w:t>
      </w:r>
    </w:p>
    <w:p w14:paraId="0C966AFB" w14:textId="77777777" w:rsidR="00B03B80" w:rsidRDefault="00B03B80" w:rsidP="00297C8F">
      <w:pPr>
        <w:pStyle w:val="Paragraphedeliste"/>
        <w:numPr>
          <w:ilvl w:val="0"/>
          <w:numId w:val="8"/>
        </w:numPr>
        <w:spacing w:line="240" w:lineRule="auto"/>
        <w:rPr>
          <w:rFonts w:ascii="Arial" w:hAnsi="Arial" w:cs="Arial"/>
        </w:rPr>
      </w:pPr>
      <w:r>
        <w:rPr>
          <w:rFonts w:ascii="Arial" w:hAnsi="Arial" w:cs="Arial"/>
        </w:rPr>
        <w:t>Des supports de communication du prix, réalisés par le Département, seront mis à disposition des structures participantes.</w:t>
      </w:r>
    </w:p>
    <w:p w14:paraId="70556CA4" w14:textId="270E04FF" w:rsidR="00B03B80" w:rsidRDefault="00B03B80" w:rsidP="00297C8F">
      <w:pPr>
        <w:pStyle w:val="Paragraphedeliste"/>
        <w:numPr>
          <w:ilvl w:val="0"/>
          <w:numId w:val="8"/>
        </w:numPr>
        <w:spacing w:line="240" w:lineRule="auto"/>
        <w:rPr>
          <w:rFonts w:ascii="Arial" w:hAnsi="Arial" w:cs="Arial"/>
        </w:rPr>
      </w:pPr>
      <w:r w:rsidRPr="6BEC30C0">
        <w:rPr>
          <w:rFonts w:ascii="Arial" w:hAnsi="Arial" w:cs="Arial"/>
        </w:rPr>
        <w:t xml:space="preserve">Le Département récompensera l’auteur lauréat </w:t>
      </w:r>
      <w:r w:rsidR="0088611B" w:rsidRPr="6BEC30C0">
        <w:rPr>
          <w:rFonts w:ascii="Arial" w:hAnsi="Arial" w:cs="Arial"/>
        </w:rPr>
        <w:t>d’une dotation dont il fixera le montant</w:t>
      </w:r>
      <w:r w:rsidR="00C2417E" w:rsidRPr="6BEC30C0">
        <w:rPr>
          <w:rFonts w:ascii="Arial" w:hAnsi="Arial" w:cs="Arial"/>
        </w:rPr>
        <w:t xml:space="preserve">. </w:t>
      </w:r>
      <w:r w:rsidR="00BF10B7" w:rsidRPr="6BEC30C0">
        <w:rPr>
          <w:rFonts w:ascii="Arial" w:hAnsi="Arial" w:cs="Arial"/>
        </w:rPr>
        <w:t>La remise du prix donnera lieu à un temps de rencontre avec l</w:t>
      </w:r>
      <w:r w:rsidR="7908F471" w:rsidRPr="6BEC30C0">
        <w:rPr>
          <w:rFonts w:ascii="Arial" w:hAnsi="Arial" w:cs="Arial"/>
        </w:rPr>
        <w:t>es auteurs sélectionnés</w:t>
      </w:r>
      <w:r w:rsidR="00BF10B7" w:rsidRPr="6BEC30C0">
        <w:rPr>
          <w:rFonts w:ascii="Arial" w:hAnsi="Arial" w:cs="Arial"/>
        </w:rPr>
        <w:t>.</w:t>
      </w:r>
    </w:p>
    <w:p w14:paraId="4DDBEF00" w14:textId="77777777" w:rsidR="00B73EF7" w:rsidRDefault="00B73EF7" w:rsidP="00B73EF7">
      <w:pPr>
        <w:spacing w:line="240" w:lineRule="auto"/>
        <w:rPr>
          <w:rFonts w:ascii="Arial" w:hAnsi="Arial" w:cs="Arial"/>
        </w:rPr>
      </w:pPr>
    </w:p>
    <w:p w14:paraId="325753B0" w14:textId="546DEDBE" w:rsidR="0C09D077" w:rsidRDefault="0C09D077" w:rsidP="0C09D077">
      <w:pPr>
        <w:spacing w:line="240" w:lineRule="auto"/>
        <w:rPr>
          <w:rFonts w:ascii="Arial" w:hAnsi="Arial" w:cs="Arial"/>
          <w:b/>
          <w:bCs/>
        </w:rPr>
      </w:pPr>
    </w:p>
    <w:p w14:paraId="370F75D6" w14:textId="77777777" w:rsidR="00B73EF7" w:rsidRPr="00806127" w:rsidRDefault="00B73EF7" w:rsidP="00B73EF7">
      <w:pPr>
        <w:pStyle w:val="Paragraphedeliste"/>
        <w:numPr>
          <w:ilvl w:val="0"/>
          <w:numId w:val="1"/>
        </w:numPr>
        <w:spacing w:line="240" w:lineRule="auto"/>
        <w:rPr>
          <w:rFonts w:ascii="Arial" w:hAnsi="Arial" w:cs="Arial"/>
        </w:rPr>
      </w:pPr>
      <w:r w:rsidRPr="0C09D077">
        <w:rPr>
          <w:rFonts w:ascii="Arial" w:hAnsi="Arial" w:cs="Arial"/>
          <w:b/>
          <w:bCs/>
        </w:rPr>
        <w:t>Les rencontres avec les auteurs</w:t>
      </w:r>
    </w:p>
    <w:p w14:paraId="02573CFB" w14:textId="77777777" w:rsidR="00806127" w:rsidRPr="00806127" w:rsidRDefault="00806127" w:rsidP="00806127">
      <w:pPr>
        <w:spacing w:line="240" w:lineRule="auto"/>
        <w:rPr>
          <w:rFonts w:ascii="Arial" w:hAnsi="Arial" w:cs="Arial"/>
        </w:rPr>
      </w:pPr>
      <w:r w:rsidRPr="6BEC30C0">
        <w:rPr>
          <w:rFonts w:ascii="Arial" w:hAnsi="Arial" w:cs="Arial"/>
        </w:rPr>
        <w:t>Elles sont organisées par le Département, en partenariat avec la bibliothèque ou le collège d’accueil.</w:t>
      </w:r>
      <w:r w:rsidR="008F668A" w:rsidRPr="6BEC30C0">
        <w:rPr>
          <w:rFonts w:ascii="Arial" w:hAnsi="Arial" w:cs="Arial"/>
        </w:rPr>
        <w:t xml:space="preserve"> Le Département détermine le planning des auteurs pour chaque classe ou club de lecture et communiquera en amont les dates, lieux et horaires aux établissements participants. Il se charge également de la logistique : accueil, hébergement, transport et rémunération des auteurs. La bibliothèque ou le collège se charge de l’organisation de la rencontre : accueil café, choix d’un lieu convivial (CDI ou salle </w:t>
      </w:r>
      <w:proofErr w:type="spellStart"/>
      <w:r w:rsidR="008F668A" w:rsidRPr="6BEC30C0">
        <w:rPr>
          <w:rFonts w:ascii="Arial" w:hAnsi="Arial" w:cs="Arial"/>
        </w:rPr>
        <w:t>multi-média</w:t>
      </w:r>
      <w:proofErr w:type="spellEnd"/>
      <w:r w:rsidR="008F668A" w:rsidRPr="6BEC30C0">
        <w:rPr>
          <w:rFonts w:ascii="Arial" w:hAnsi="Arial" w:cs="Arial"/>
        </w:rPr>
        <w:t xml:space="preserve">), présence et participation des enseignants, bibliothécaires et élèves, préparation pédagogique en amont.   </w:t>
      </w:r>
      <w:r w:rsidRPr="6BEC30C0">
        <w:rPr>
          <w:rFonts w:ascii="Arial" w:hAnsi="Arial" w:cs="Arial"/>
        </w:rPr>
        <w:t xml:space="preserve">   </w:t>
      </w:r>
    </w:p>
    <w:p w14:paraId="3CF2D8B6" w14:textId="77777777" w:rsidR="00BF10B7" w:rsidRDefault="00BF10B7" w:rsidP="00BF10B7">
      <w:pPr>
        <w:spacing w:line="240" w:lineRule="auto"/>
        <w:rPr>
          <w:rFonts w:ascii="Arial" w:hAnsi="Arial" w:cs="Arial"/>
        </w:rPr>
      </w:pPr>
    </w:p>
    <w:p w14:paraId="471D75C3" w14:textId="77777777" w:rsidR="003408EE" w:rsidRDefault="00BF10B7" w:rsidP="6BEC30C0">
      <w:pPr>
        <w:pStyle w:val="Paragraphedeliste"/>
        <w:numPr>
          <w:ilvl w:val="0"/>
          <w:numId w:val="1"/>
        </w:numPr>
        <w:spacing w:line="240" w:lineRule="auto"/>
        <w:rPr>
          <w:rFonts w:ascii="Arial" w:hAnsi="Arial" w:cs="Arial"/>
          <w:b/>
          <w:bCs/>
        </w:rPr>
      </w:pPr>
      <w:r w:rsidRPr="0C09D077">
        <w:rPr>
          <w:rFonts w:ascii="Arial" w:hAnsi="Arial" w:cs="Arial"/>
          <w:b/>
          <w:bCs/>
        </w:rPr>
        <w:t>Le vote</w:t>
      </w:r>
    </w:p>
    <w:p w14:paraId="765C7530" w14:textId="77777777" w:rsidR="00BF10B7" w:rsidRDefault="003408EE" w:rsidP="00297C8F">
      <w:pPr>
        <w:spacing w:line="240" w:lineRule="auto"/>
        <w:rPr>
          <w:rFonts w:ascii="Arial" w:hAnsi="Arial" w:cs="Arial"/>
        </w:rPr>
      </w:pPr>
      <w:r>
        <w:rPr>
          <w:rFonts w:ascii="Arial" w:hAnsi="Arial" w:cs="Arial"/>
          <w:b/>
        </w:rPr>
        <w:t xml:space="preserve">      </w:t>
      </w:r>
      <w:r w:rsidRPr="003408EE">
        <w:rPr>
          <w:rFonts w:ascii="Arial" w:hAnsi="Arial" w:cs="Arial"/>
        </w:rPr>
        <w:t xml:space="preserve">Chaque </w:t>
      </w:r>
      <w:r>
        <w:rPr>
          <w:rFonts w:ascii="Arial" w:hAnsi="Arial" w:cs="Arial"/>
        </w:rPr>
        <w:t>participant vote pour son livre préféré à l’aide d’un bulletin de vote mis à disposition dans les CDI et les bibliothèques participantes. La date limite des votes est fixée annuellement par la Médiathèque départementale. Le dépouillement des bulletins de vote est effectué par les bibliothèques et les collèges participants. Puis l’ensemble des tableaux de vote est transmis à la Médiathèque départementale qui établit le palmar</w:t>
      </w:r>
      <w:r w:rsidR="005B598F">
        <w:rPr>
          <w:rFonts w:ascii="Arial" w:hAnsi="Arial" w:cs="Arial"/>
        </w:rPr>
        <w:t>è</w:t>
      </w:r>
      <w:r>
        <w:rPr>
          <w:rFonts w:ascii="Arial" w:hAnsi="Arial" w:cs="Arial"/>
        </w:rPr>
        <w:t xml:space="preserve">s. </w:t>
      </w:r>
    </w:p>
    <w:p w14:paraId="0FB78278" w14:textId="77777777" w:rsidR="008676E0" w:rsidRPr="003408EE" w:rsidRDefault="008676E0" w:rsidP="00297C8F">
      <w:pPr>
        <w:spacing w:line="240" w:lineRule="auto"/>
        <w:rPr>
          <w:rFonts w:ascii="Arial" w:hAnsi="Arial" w:cs="Arial"/>
        </w:rPr>
      </w:pPr>
    </w:p>
    <w:p w14:paraId="2AC3F882" w14:textId="77777777" w:rsidR="008C51F8" w:rsidRPr="008676E0" w:rsidRDefault="008676E0" w:rsidP="6BEC30C0">
      <w:pPr>
        <w:pStyle w:val="Paragraphedeliste"/>
        <w:numPr>
          <w:ilvl w:val="0"/>
          <w:numId w:val="1"/>
        </w:numPr>
        <w:shd w:val="clear" w:color="auto" w:fill="FFFFFF"/>
        <w:ind w:right="60"/>
        <w:jc w:val="both"/>
        <w:rPr>
          <w:rFonts w:ascii="Arial" w:hAnsi="Arial"/>
          <w:b/>
          <w:bCs/>
        </w:rPr>
      </w:pPr>
      <w:r w:rsidRPr="0C09D077">
        <w:rPr>
          <w:rFonts w:ascii="Arial" w:hAnsi="Arial"/>
          <w:b/>
          <w:bCs/>
        </w:rPr>
        <w:t>Usage des droits de la propriété intellectuelle</w:t>
      </w:r>
    </w:p>
    <w:p w14:paraId="7682A412" w14:textId="77777777" w:rsidR="008C51F8" w:rsidRDefault="008C51F8" w:rsidP="008C51F8">
      <w:pPr>
        <w:pStyle w:val="DD"/>
        <w:tabs>
          <w:tab w:val="left" w:pos="5671"/>
        </w:tabs>
        <w:ind w:left="142" w:firstLine="567"/>
        <w:rPr>
          <w:rFonts w:ascii="Arial" w:hAnsi="Arial"/>
          <w:sz w:val="22"/>
        </w:rPr>
      </w:pPr>
      <w:r>
        <w:rPr>
          <w:rFonts w:ascii="Arial" w:hAnsi="Arial"/>
          <w:sz w:val="22"/>
        </w:rPr>
        <w:t>L’auteur autorise le Conseil départemental de la Charente-Maritime à reproduire tout ou partie des ouvrages sur les outils dédiés à la communication et à la promotion d</w:t>
      </w:r>
      <w:r w:rsidR="00EA7EA1">
        <w:rPr>
          <w:rFonts w:ascii="Arial" w:hAnsi="Arial"/>
          <w:sz w:val="22"/>
        </w:rPr>
        <w:t>u</w:t>
      </w:r>
      <w:r>
        <w:rPr>
          <w:rFonts w:ascii="Arial" w:hAnsi="Arial"/>
          <w:sz w:val="22"/>
        </w:rPr>
        <w:t xml:space="preserve"> Prix des </w:t>
      </w:r>
      <w:r w:rsidR="00EA7EA1">
        <w:rPr>
          <w:rFonts w:ascii="Arial" w:hAnsi="Arial"/>
          <w:sz w:val="22"/>
        </w:rPr>
        <w:t>collégiens</w:t>
      </w:r>
      <w:r>
        <w:rPr>
          <w:rFonts w:ascii="Arial" w:hAnsi="Arial"/>
          <w:sz w:val="22"/>
        </w:rPr>
        <w:t>.</w:t>
      </w:r>
    </w:p>
    <w:p w14:paraId="1FC39945" w14:textId="77777777" w:rsidR="008C51F8" w:rsidRDefault="008C51F8" w:rsidP="008C51F8">
      <w:pPr>
        <w:pStyle w:val="DD"/>
        <w:tabs>
          <w:tab w:val="left" w:pos="5671"/>
        </w:tabs>
        <w:ind w:left="0"/>
        <w:rPr>
          <w:rFonts w:ascii="Arial" w:hAnsi="Arial"/>
          <w:sz w:val="16"/>
        </w:rPr>
      </w:pPr>
    </w:p>
    <w:p w14:paraId="0562CB0E" w14:textId="77777777" w:rsidR="008C51F8" w:rsidRDefault="008C51F8" w:rsidP="008C51F8">
      <w:pPr>
        <w:ind w:firstLine="708"/>
        <w:jc w:val="both"/>
        <w:rPr>
          <w:rFonts w:ascii="Arial" w:hAnsi="Arial"/>
        </w:rPr>
      </w:pPr>
    </w:p>
    <w:p w14:paraId="1D92EC79" w14:textId="77777777" w:rsidR="000926D5" w:rsidRDefault="000926D5" w:rsidP="000926D5">
      <w:pPr>
        <w:jc w:val="center"/>
        <w:rPr>
          <w:rFonts w:ascii="Arial" w:hAnsi="Arial"/>
          <w:b/>
        </w:rPr>
      </w:pPr>
      <w:r w:rsidRPr="6BEC30C0">
        <w:rPr>
          <w:rFonts w:ascii="Arial" w:hAnsi="Arial"/>
          <w:b/>
          <w:bCs/>
        </w:rPr>
        <w:t>Pour toute information ou tout renseignement complémentaire contactez :</w:t>
      </w:r>
    </w:p>
    <w:p w14:paraId="22CB28FE" w14:textId="77777777" w:rsidR="000926D5" w:rsidRDefault="000926D5" w:rsidP="000926D5">
      <w:pPr>
        <w:pStyle w:val="Titre9"/>
        <w:rPr>
          <w:color w:val="000000"/>
          <w:sz w:val="22"/>
        </w:rPr>
      </w:pPr>
      <w:r>
        <w:rPr>
          <w:color w:val="000000"/>
          <w:sz w:val="22"/>
        </w:rPr>
        <w:t>Direction de la Culture, du Sport et d</w:t>
      </w:r>
      <w:r w:rsidR="00C53707">
        <w:rPr>
          <w:color w:val="000000"/>
          <w:sz w:val="22"/>
        </w:rPr>
        <w:t>u Tourisme</w:t>
      </w:r>
    </w:p>
    <w:p w14:paraId="7F4784BF" w14:textId="77777777" w:rsidR="000926D5" w:rsidRDefault="000926D5" w:rsidP="000926D5">
      <w:pPr>
        <w:pStyle w:val="Titre1"/>
      </w:pPr>
      <w:r>
        <w:t xml:space="preserve"> Médiathèque départementale</w:t>
      </w:r>
    </w:p>
    <w:p w14:paraId="0C289B5B" w14:textId="10B5CD3B" w:rsidR="000926D5" w:rsidRDefault="000926D5" w:rsidP="0C09D077">
      <w:pPr>
        <w:pStyle w:val="DD"/>
        <w:tabs>
          <w:tab w:val="left" w:pos="5671"/>
        </w:tabs>
        <w:ind w:left="0"/>
        <w:jc w:val="center"/>
        <w:rPr>
          <w:rFonts w:ascii="Arial" w:hAnsi="Arial"/>
          <w:sz w:val="22"/>
          <w:szCs w:val="22"/>
          <w:lang w:val="de-DE"/>
        </w:rPr>
      </w:pPr>
      <w:r w:rsidRPr="0C09D077">
        <w:rPr>
          <w:rFonts w:ascii="Arial" w:hAnsi="Arial"/>
          <w:sz w:val="22"/>
          <w:szCs w:val="22"/>
          <w:lang w:val="de-DE"/>
        </w:rPr>
        <w:t xml:space="preserve"> 05.46.95.04.07</w:t>
      </w:r>
    </w:p>
    <w:p w14:paraId="6CB2A033" w14:textId="77777777" w:rsidR="000926D5" w:rsidRDefault="000926D5" w:rsidP="000926D5">
      <w:pPr>
        <w:jc w:val="center"/>
        <w:rPr>
          <w:rFonts w:ascii="Arial" w:hAnsi="Arial"/>
          <w:bCs/>
          <w:u w:val="single"/>
        </w:rPr>
      </w:pPr>
      <w:r>
        <w:rPr>
          <w:rFonts w:ascii="Arial" w:hAnsi="Arial"/>
          <w:b/>
        </w:rPr>
        <w:t>Courriel :</w:t>
      </w:r>
      <w:r>
        <w:rPr>
          <w:rFonts w:ascii="Arial" w:hAnsi="Arial"/>
          <w:bCs/>
        </w:rPr>
        <w:t xml:space="preserve"> laurence.chenel@charente-maritime.fr</w:t>
      </w:r>
    </w:p>
    <w:p w14:paraId="62EBF3C5" w14:textId="77777777" w:rsidR="000926D5" w:rsidRDefault="000926D5" w:rsidP="000926D5">
      <w:pPr>
        <w:rPr>
          <w:rFonts w:ascii="Arial" w:hAnsi="Arial"/>
          <w:b/>
          <w:sz w:val="20"/>
        </w:rPr>
      </w:pPr>
    </w:p>
    <w:p w14:paraId="23AEF52B" w14:textId="73B4C875" w:rsidR="000926D5" w:rsidRDefault="7818C672" w:rsidP="6BEC30C0">
      <w:pPr>
        <w:rPr>
          <w:rFonts w:ascii="Arial" w:hAnsi="Arial" w:cs="Arial"/>
          <w:b/>
          <w:bCs/>
        </w:rPr>
      </w:pPr>
      <w:r>
        <w:rPr>
          <w:noProof/>
          <w:lang w:eastAsia="fr-FR"/>
        </w:rPr>
        <w:drawing>
          <wp:inline distT="0" distB="0" distL="0" distR="0" wp14:anchorId="25EEBF28" wp14:editId="6D670CA0">
            <wp:extent cx="739140" cy="756285"/>
            <wp:effectExtent l="0" t="0" r="3810" b="5715"/>
            <wp:docPr id="18067734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0">
                      <a:extLst>
                        <a:ext uri="{28A0092B-C50C-407E-A947-70E740481C1C}">
                          <a14:useLocalDpi xmlns:a14="http://schemas.microsoft.com/office/drawing/2010/main" val="0"/>
                        </a:ext>
                      </a:extLst>
                    </a:blip>
                    <a:stretch>
                      <a:fillRect/>
                    </a:stretch>
                  </pic:blipFill>
                  <pic:spPr>
                    <a:xfrm>
                      <a:off x="0" y="0"/>
                      <a:ext cx="739140" cy="756285"/>
                    </a:xfrm>
                    <a:prstGeom prst="rect">
                      <a:avLst/>
                    </a:prstGeom>
                  </pic:spPr>
                </pic:pic>
              </a:graphicData>
            </a:graphic>
          </wp:inline>
        </w:drawing>
      </w:r>
    </w:p>
    <w:p w14:paraId="6D98A12B" w14:textId="77777777" w:rsidR="000926D5" w:rsidRDefault="000926D5" w:rsidP="000926D5">
      <w:pPr>
        <w:rPr>
          <w:rFonts w:ascii="Arial" w:hAnsi="Arial" w:cs="Arial"/>
          <w:b/>
        </w:rPr>
      </w:pPr>
    </w:p>
    <w:p w14:paraId="2946DB82" w14:textId="77777777" w:rsidR="000926D5" w:rsidRDefault="000926D5" w:rsidP="000926D5">
      <w:pPr>
        <w:rPr>
          <w:rFonts w:ascii="Arial" w:hAnsi="Arial" w:cs="Arial"/>
          <w:b/>
        </w:rPr>
      </w:pPr>
    </w:p>
    <w:p w14:paraId="5997CC1D" w14:textId="77777777" w:rsidR="000926D5" w:rsidRDefault="000926D5" w:rsidP="000926D5">
      <w:pPr>
        <w:rPr>
          <w:rFonts w:ascii="Arial" w:hAnsi="Arial" w:cs="Arial"/>
          <w:b/>
        </w:rPr>
      </w:pPr>
    </w:p>
    <w:p w14:paraId="110FFD37" w14:textId="77777777" w:rsidR="000926D5" w:rsidRDefault="000926D5" w:rsidP="000926D5">
      <w:pPr>
        <w:pStyle w:val="Titre1"/>
      </w:pPr>
    </w:p>
    <w:p w14:paraId="6B699379" w14:textId="77777777" w:rsidR="000926D5" w:rsidRDefault="000926D5" w:rsidP="000926D5">
      <w:pPr>
        <w:pStyle w:val="Titre1"/>
        <w:ind w:firstLine="708"/>
      </w:pPr>
    </w:p>
    <w:p w14:paraId="3FE9F23F" w14:textId="77777777" w:rsidR="00E162E4" w:rsidRPr="00297C8F" w:rsidRDefault="00E162E4" w:rsidP="00B4012E">
      <w:pPr>
        <w:rPr>
          <w:rFonts w:ascii="Arial" w:hAnsi="Arial" w:cs="Arial"/>
          <w:b/>
        </w:rPr>
      </w:pPr>
    </w:p>
    <w:p w14:paraId="1F72F646" w14:textId="77777777" w:rsidR="00E162E4" w:rsidRPr="00EC65A3" w:rsidRDefault="00E162E4" w:rsidP="00B4012E">
      <w:pPr>
        <w:rPr>
          <w:rFonts w:ascii="Arial" w:hAnsi="Arial" w:cs="Arial"/>
        </w:rPr>
      </w:pPr>
    </w:p>
    <w:sectPr w:rsidR="00E162E4" w:rsidRPr="00EC6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4072"/>
    <w:multiLevelType w:val="hybridMultilevel"/>
    <w:tmpl w:val="1F9ADD3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121023B6"/>
    <w:multiLevelType w:val="hybridMultilevel"/>
    <w:tmpl w:val="E6329AB8"/>
    <w:lvl w:ilvl="0" w:tplc="ED4050C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C17BFC"/>
    <w:multiLevelType w:val="hybridMultilevel"/>
    <w:tmpl w:val="A97435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5F84F8C"/>
    <w:multiLevelType w:val="hybridMultilevel"/>
    <w:tmpl w:val="D59AF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C57EDF"/>
    <w:multiLevelType w:val="hybridMultilevel"/>
    <w:tmpl w:val="AC1E78A0"/>
    <w:lvl w:ilvl="0" w:tplc="040C0001">
      <w:start w:val="1"/>
      <w:numFmt w:val="bullet"/>
      <w:lvlText w:val=""/>
      <w:lvlJc w:val="left"/>
      <w:pPr>
        <w:tabs>
          <w:tab w:val="num" w:pos="720"/>
        </w:tabs>
        <w:ind w:left="720" w:hanging="360"/>
      </w:pPr>
      <w:rPr>
        <w:rFonts w:ascii="Symbol" w:hAnsi="Symbol" w:hint="default"/>
      </w:rPr>
    </w:lvl>
    <w:lvl w:ilvl="1" w:tplc="F9526E5A">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48E07B83"/>
    <w:multiLevelType w:val="hybridMultilevel"/>
    <w:tmpl w:val="253CF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AD6DF0"/>
    <w:multiLevelType w:val="hybridMultilevel"/>
    <w:tmpl w:val="E3247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D04FFB"/>
    <w:multiLevelType w:val="hybridMultilevel"/>
    <w:tmpl w:val="9E467534"/>
    <w:lvl w:ilvl="0" w:tplc="0852A9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0C"/>
    <w:rsid w:val="00033545"/>
    <w:rsid w:val="00045DD3"/>
    <w:rsid w:val="00070648"/>
    <w:rsid w:val="0007185F"/>
    <w:rsid w:val="000926D5"/>
    <w:rsid w:val="000A3017"/>
    <w:rsid w:val="001B1CE5"/>
    <w:rsid w:val="001C0E83"/>
    <w:rsid w:val="00235040"/>
    <w:rsid w:val="002919FC"/>
    <w:rsid w:val="00297C8F"/>
    <w:rsid w:val="00335DE8"/>
    <w:rsid w:val="003408EE"/>
    <w:rsid w:val="003418DA"/>
    <w:rsid w:val="00371034"/>
    <w:rsid w:val="003C05E2"/>
    <w:rsid w:val="003C571A"/>
    <w:rsid w:val="003E0773"/>
    <w:rsid w:val="003F1402"/>
    <w:rsid w:val="0040110E"/>
    <w:rsid w:val="00447929"/>
    <w:rsid w:val="00481209"/>
    <w:rsid w:val="004B1642"/>
    <w:rsid w:val="00573436"/>
    <w:rsid w:val="005A6767"/>
    <w:rsid w:val="005B3538"/>
    <w:rsid w:val="005B598F"/>
    <w:rsid w:val="005E5EA7"/>
    <w:rsid w:val="005F275F"/>
    <w:rsid w:val="0068590C"/>
    <w:rsid w:val="006D0EAE"/>
    <w:rsid w:val="006F4384"/>
    <w:rsid w:val="00717493"/>
    <w:rsid w:val="00723F4A"/>
    <w:rsid w:val="00806127"/>
    <w:rsid w:val="00827A8B"/>
    <w:rsid w:val="00855609"/>
    <w:rsid w:val="008676E0"/>
    <w:rsid w:val="0088611B"/>
    <w:rsid w:val="008B07A1"/>
    <w:rsid w:val="008B68EE"/>
    <w:rsid w:val="008C51F8"/>
    <w:rsid w:val="008F668A"/>
    <w:rsid w:val="00936206"/>
    <w:rsid w:val="00970747"/>
    <w:rsid w:val="00982C25"/>
    <w:rsid w:val="009B1DA2"/>
    <w:rsid w:val="009C5A02"/>
    <w:rsid w:val="009F3A55"/>
    <w:rsid w:val="00A81435"/>
    <w:rsid w:val="00AC7F21"/>
    <w:rsid w:val="00AD1411"/>
    <w:rsid w:val="00B03B80"/>
    <w:rsid w:val="00B4012E"/>
    <w:rsid w:val="00B73EF7"/>
    <w:rsid w:val="00BA2CE1"/>
    <w:rsid w:val="00BF10B7"/>
    <w:rsid w:val="00C2417E"/>
    <w:rsid w:val="00C53707"/>
    <w:rsid w:val="00CD2586"/>
    <w:rsid w:val="00CD3159"/>
    <w:rsid w:val="00D55334"/>
    <w:rsid w:val="00E162E4"/>
    <w:rsid w:val="00EA7EA1"/>
    <w:rsid w:val="00EC65A3"/>
    <w:rsid w:val="00EE43A7"/>
    <w:rsid w:val="00F07825"/>
    <w:rsid w:val="00F21FEE"/>
    <w:rsid w:val="00F67A3D"/>
    <w:rsid w:val="00FB1279"/>
    <w:rsid w:val="00FF3100"/>
    <w:rsid w:val="017A790F"/>
    <w:rsid w:val="04F4648B"/>
    <w:rsid w:val="05318E36"/>
    <w:rsid w:val="0BA9D1FF"/>
    <w:rsid w:val="0C09D077"/>
    <w:rsid w:val="0DCC1CA4"/>
    <w:rsid w:val="10ACAFF8"/>
    <w:rsid w:val="11B6000F"/>
    <w:rsid w:val="11C92FC9"/>
    <w:rsid w:val="2145F445"/>
    <w:rsid w:val="227537FE"/>
    <w:rsid w:val="22ADCE11"/>
    <w:rsid w:val="23AA796F"/>
    <w:rsid w:val="29951F5F"/>
    <w:rsid w:val="2AC0FB76"/>
    <w:rsid w:val="2CE7F972"/>
    <w:rsid w:val="2DEBFE8D"/>
    <w:rsid w:val="3243389E"/>
    <w:rsid w:val="324FFE69"/>
    <w:rsid w:val="3AF25911"/>
    <w:rsid w:val="3E9E8FAC"/>
    <w:rsid w:val="415A1BFD"/>
    <w:rsid w:val="4648C0AF"/>
    <w:rsid w:val="46E2F6B7"/>
    <w:rsid w:val="47D54A1F"/>
    <w:rsid w:val="4A8893C5"/>
    <w:rsid w:val="4C8B24DF"/>
    <w:rsid w:val="4F8C746A"/>
    <w:rsid w:val="4FCCDCAA"/>
    <w:rsid w:val="50E73C49"/>
    <w:rsid w:val="51AD7C44"/>
    <w:rsid w:val="5372CE85"/>
    <w:rsid w:val="57F7290F"/>
    <w:rsid w:val="58C1729C"/>
    <w:rsid w:val="5E61A70C"/>
    <w:rsid w:val="5EC24241"/>
    <w:rsid w:val="603EE6B7"/>
    <w:rsid w:val="613F93D9"/>
    <w:rsid w:val="621F05FF"/>
    <w:rsid w:val="64B3F268"/>
    <w:rsid w:val="64C31477"/>
    <w:rsid w:val="667B0E09"/>
    <w:rsid w:val="67937248"/>
    <w:rsid w:val="68D3BE17"/>
    <w:rsid w:val="68F5E851"/>
    <w:rsid w:val="6995E5E5"/>
    <w:rsid w:val="69AAC840"/>
    <w:rsid w:val="6BEC30C0"/>
    <w:rsid w:val="7047D5CB"/>
    <w:rsid w:val="71D2E3C9"/>
    <w:rsid w:val="72A4257B"/>
    <w:rsid w:val="72DB2A23"/>
    <w:rsid w:val="7818C672"/>
    <w:rsid w:val="7908F471"/>
    <w:rsid w:val="7ED7E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926D5"/>
    <w:pPr>
      <w:keepNext/>
      <w:spacing w:after="0" w:line="240" w:lineRule="auto"/>
      <w:jc w:val="center"/>
      <w:outlineLvl w:val="0"/>
    </w:pPr>
    <w:rPr>
      <w:rFonts w:ascii="Arial" w:eastAsia="Times New Roman" w:hAnsi="Arial" w:cs="Arial"/>
      <w:b/>
      <w:szCs w:val="24"/>
      <w:lang w:eastAsia="fr-FR"/>
    </w:rPr>
  </w:style>
  <w:style w:type="paragraph" w:styleId="Titre9">
    <w:name w:val="heading 9"/>
    <w:basedOn w:val="Normal"/>
    <w:next w:val="Normal"/>
    <w:link w:val="Titre9Car"/>
    <w:qFormat/>
    <w:rsid w:val="000926D5"/>
    <w:pPr>
      <w:keepNext/>
      <w:overflowPunct w:val="0"/>
      <w:autoSpaceDE w:val="0"/>
      <w:autoSpaceDN w:val="0"/>
      <w:adjustRightInd w:val="0"/>
      <w:spacing w:after="0" w:line="240" w:lineRule="auto"/>
      <w:jc w:val="center"/>
      <w:textAlignment w:val="baseline"/>
      <w:outlineLvl w:val="8"/>
    </w:pPr>
    <w:rPr>
      <w:rFonts w:ascii="Arial" w:eastAsia="Times New Roman" w:hAnsi="Arial"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5A3"/>
    <w:pPr>
      <w:ind w:left="720"/>
      <w:contextualSpacing/>
    </w:pPr>
  </w:style>
  <w:style w:type="paragraph" w:styleId="Titre">
    <w:name w:val="Title"/>
    <w:basedOn w:val="Normal"/>
    <w:link w:val="TitreCar"/>
    <w:qFormat/>
    <w:rsid w:val="003C571A"/>
    <w:pPr>
      <w:spacing w:after="0" w:line="240" w:lineRule="auto"/>
      <w:jc w:val="center"/>
    </w:pPr>
    <w:rPr>
      <w:rFonts w:ascii="Arial" w:eastAsia="Times New Roman" w:hAnsi="Arial" w:cs="Times New Roman"/>
      <w:b/>
      <w:bCs/>
      <w:sz w:val="28"/>
      <w:szCs w:val="24"/>
      <w:lang w:eastAsia="fr-FR"/>
    </w:rPr>
  </w:style>
  <w:style w:type="character" w:customStyle="1" w:styleId="TitreCar">
    <w:name w:val="Titre Car"/>
    <w:basedOn w:val="Policepardfaut"/>
    <w:link w:val="Titre"/>
    <w:rsid w:val="003C571A"/>
    <w:rPr>
      <w:rFonts w:ascii="Arial" w:eastAsia="Times New Roman" w:hAnsi="Arial" w:cs="Times New Roman"/>
      <w:b/>
      <w:bCs/>
      <w:sz w:val="28"/>
      <w:szCs w:val="24"/>
      <w:lang w:eastAsia="fr-FR"/>
    </w:rPr>
  </w:style>
  <w:style w:type="paragraph" w:customStyle="1" w:styleId="Corpsdetexte21">
    <w:name w:val="Corps de texte 21"/>
    <w:basedOn w:val="Normal"/>
    <w:rsid w:val="008C51F8"/>
    <w:pPr>
      <w:pBdr>
        <w:top w:val="single" w:sz="6" w:space="1" w:color="auto" w:shadow="1"/>
        <w:left w:val="single" w:sz="6" w:space="4" w:color="auto" w:shadow="1"/>
        <w:bottom w:val="single" w:sz="6" w:space="1" w:color="auto" w:shadow="1"/>
        <w:right w:val="single" w:sz="6" w:space="31" w:color="auto" w:shadow="1"/>
      </w:pBdr>
      <w:shd w:val="clear" w:color="auto" w:fill="C0C0C0"/>
      <w:tabs>
        <w:tab w:val="left" w:pos="2835"/>
        <w:tab w:val="left" w:pos="3544"/>
      </w:tabs>
      <w:overflowPunct w:val="0"/>
      <w:autoSpaceDE w:val="0"/>
      <w:autoSpaceDN w:val="0"/>
      <w:adjustRightInd w:val="0"/>
      <w:spacing w:after="0" w:line="240" w:lineRule="auto"/>
      <w:ind w:right="6519"/>
      <w:jc w:val="both"/>
      <w:textAlignment w:val="baseline"/>
    </w:pPr>
    <w:rPr>
      <w:rFonts w:ascii="Tempus Sans ITC" w:eastAsia="Times New Roman" w:hAnsi="Tempus Sans ITC" w:cs="Times New Roman"/>
      <w:b/>
      <w:szCs w:val="20"/>
      <w:lang w:eastAsia="fr-FR"/>
    </w:rPr>
  </w:style>
  <w:style w:type="paragraph" w:customStyle="1" w:styleId="DD">
    <w:name w:val="DD"/>
    <w:basedOn w:val="Normal"/>
    <w:rsid w:val="008C51F8"/>
    <w:pPr>
      <w:overflowPunct w:val="0"/>
      <w:autoSpaceDE w:val="0"/>
      <w:autoSpaceDN w:val="0"/>
      <w:adjustRightInd w:val="0"/>
      <w:spacing w:after="0" w:line="240" w:lineRule="auto"/>
      <w:ind w:left="284"/>
      <w:jc w:val="both"/>
      <w:textAlignment w:val="baseline"/>
    </w:pPr>
    <w:rPr>
      <w:rFonts w:ascii="Century Gothic" w:eastAsia="Times New Roman" w:hAnsi="Century Gothic" w:cs="Times New Roman"/>
      <w:sz w:val="20"/>
      <w:szCs w:val="20"/>
      <w:lang w:eastAsia="fr-FR"/>
    </w:rPr>
  </w:style>
  <w:style w:type="character" w:customStyle="1" w:styleId="Titre1Car">
    <w:name w:val="Titre 1 Car"/>
    <w:basedOn w:val="Policepardfaut"/>
    <w:link w:val="Titre1"/>
    <w:rsid w:val="000926D5"/>
    <w:rPr>
      <w:rFonts w:ascii="Arial" w:eastAsia="Times New Roman" w:hAnsi="Arial" w:cs="Arial"/>
      <w:b/>
      <w:szCs w:val="24"/>
      <w:lang w:eastAsia="fr-FR"/>
    </w:rPr>
  </w:style>
  <w:style w:type="character" w:customStyle="1" w:styleId="Titre9Car">
    <w:name w:val="Titre 9 Car"/>
    <w:basedOn w:val="Policepardfaut"/>
    <w:link w:val="Titre9"/>
    <w:rsid w:val="000926D5"/>
    <w:rPr>
      <w:rFonts w:ascii="Arial" w:eastAsia="Times New Roman" w:hAnsi="Arial" w:cs="Times New Roman"/>
      <w:b/>
      <w:sz w:val="20"/>
      <w:szCs w:val="20"/>
      <w:lang w:eastAsia="fr-FR"/>
    </w:rPr>
  </w:style>
  <w:style w:type="paragraph" w:styleId="Textedebulles">
    <w:name w:val="Balloon Text"/>
    <w:basedOn w:val="Normal"/>
    <w:link w:val="TextedebullesCar"/>
    <w:uiPriority w:val="99"/>
    <w:semiHidden/>
    <w:unhideWhenUsed/>
    <w:rsid w:val="005A67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6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926D5"/>
    <w:pPr>
      <w:keepNext/>
      <w:spacing w:after="0" w:line="240" w:lineRule="auto"/>
      <w:jc w:val="center"/>
      <w:outlineLvl w:val="0"/>
    </w:pPr>
    <w:rPr>
      <w:rFonts w:ascii="Arial" w:eastAsia="Times New Roman" w:hAnsi="Arial" w:cs="Arial"/>
      <w:b/>
      <w:szCs w:val="24"/>
      <w:lang w:eastAsia="fr-FR"/>
    </w:rPr>
  </w:style>
  <w:style w:type="paragraph" w:styleId="Titre9">
    <w:name w:val="heading 9"/>
    <w:basedOn w:val="Normal"/>
    <w:next w:val="Normal"/>
    <w:link w:val="Titre9Car"/>
    <w:qFormat/>
    <w:rsid w:val="000926D5"/>
    <w:pPr>
      <w:keepNext/>
      <w:overflowPunct w:val="0"/>
      <w:autoSpaceDE w:val="0"/>
      <w:autoSpaceDN w:val="0"/>
      <w:adjustRightInd w:val="0"/>
      <w:spacing w:after="0" w:line="240" w:lineRule="auto"/>
      <w:jc w:val="center"/>
      <w:textAlignment w:val="baseline"/>
      <w:outlineLvl w:val="8"/>
    </w:pPr>
    <w:rPr>
      <w:rFonts w:ascii="Arial" w:eastAsia="Times New Roman" w:hAnsi="Arial"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65A3"/>
    <w:pPr>
      <w:ind w:left="720"/>
      <w:contextualSpacing/>
    </w:pPr>
  </w:style>
  <w:style w:type="paragraph" w:styleId="Titre">
    <w:name w:val="Title"/>
    <w:basedOn w:val="Normal"/>
    <w:link w:val="TitreCar"/>
    <w:qFormat/>
    <w:rsid w:val="003C571A"/>
    <w:pPr>
      <w:spacing w:after="0" w:line="240" w:lineRule="auto"/>
      <w:jc w:val="center"/>
    </w:pPr>
    <w:rPr>
      <w:rFonts w:ascii="Arial" w:eastAsia="Times New Roman" w:hAnsi="Arial" w:cs="Times New Roman"/>
      <w:b/>
      <w:bCs/>
      <w:sz w:val="28"/>
      <w:szCs w:val="24"/>
      <w:lang w:eastAsia="fr-FR"/>
    </w:rPr>
  </w:style>
  <w:style w:type="character" w:customStyle="1" w:styleId="TitreCar">
    <w:name w:val="Titre Car"/>
    <w:basedOn w:val="Policepardfaut"/>
    <w:link w:val="Titre"/>
    <w:rsid w:val="003C571A"/>
    <w:rPr>
      <w:rFonts w:ascii="Arial" w:eastAsia="Times New Roman" w:hAnsi="Arial" w:cs="Times New Roman"/>
      <w:b/>
      <w:bCs/>
      <w:sz w:val="28"/>
      <w:szCs w:val="24"/>
      <w:lang w:eastAsia="fr-FR"/>
    </w:rPr>
  </w:style>
  <w:style w:type="paragraph" w:customStyle="1" w:styleId="Corpsdetexte21">
    <w:name w:val="Corps de texte 21"/>
    <w:basedOn w:val="Normal"/>
    <w:rsid w:val="008C51F8"/>
    <w:pPr>
      <w:pBdr>
        <w:top w:val="single" w:sz="6" w:space="1" w:color="auto" w:shadow="1"/>
        <w:left w:val="single" w:sz="6" w:space="4" w:color="auto" w:shadow="1"/>
        <w:bottom w:val="single" w:sz="6" w:space="1" w:color="auto" w:shadow="1"/>
        <w:right w:val="single" w:sz="6" w:space="31" w:color="auto" w:shadow="1"/>
      </w:pBdr>
      <w:shd w:val="clear" w:color="auto" w:fill="C0C0C0"/>
      <w:tabs>
        <w:tab w:val="left" w:pos="2835"/>
        <w:tab w:val="left" w:pos="3544"/>
      </w:tabs>
      <w:overflowPunct w:val="0"/>
      <w:autoSpaceDE w:val="0"/>
      <w:autoSpaceDN w:val="0"/>
      <w:adjustRightInd w:val="0"/>
      <w:spacing w:after="0" w:line="240" w:lineRule="auto"/>
      <w:ind w:right="6519"/>
      <w:jc w:val="both"/>
      <w:textAlignment w:val="baseline"/>
    </w:pPr>
    <w:rPr>
      <w:rFonts w:ascii="Tempus Sans ITC" w:eastAsia="Times New Roman" w:hAnsi="Tempus Sans ITC" w:cs="Times New Roman"/>
      <w:b/>
      <w:szCs w:val="20"/>
      <w:lang w:eastAsia="fr-FR"/>
    </w:rPr>
  </w:style>
  <w:style w:type="paragraph" w:customStyle="1" w:styleId="DD">
    <w:name w:val="DD"/>
    <w:basedOn w:val="Normal"/>
    <w:rsid w:val="008C51F8"/>
    <w:pPr>
      <w:overflowPunct w:val="0"/>
      <w:autoSpaceDE w:val="0"/>
      <w:autoSpaceDN w:val="0"/>
      <w:adjustRightInd w:val="0"/>
      <w:spacing w:after="0" w:line="240" w:lineRule="auto"/>
      <w:ind w:left="284"/>
      <w:jc w:val="both"/>
      <w:textAlignment w:val="baseline"/>
    </w:pPr>
    <w:rPr>
      <w:rFonts w:ascii="Century Gothic" w:eastAsia="Times New Roman" w:hAnsi="Century Gothic" w:cs="Times New Roman"/>
      <w:sz w:val="20"/>
      <w:szCs w:val="20"/>
      <w:lang w:eastAsia="fr-FR"/>
    </w:rPr>
  </w:style>
  <w:style w:type="character" w:customStyle="1" w:styleId="Titre1Car">
    <w:name w:val="Titre 1 Car"/>
    <w:basedOn w:val="Policepardfaut"/>
    <w:link w:val="Titre1"/>
    <w:rsid w:val="000926D5"/>
    <w:rPr>
      <w:rFonts w:ascii="Arial" w:eastAsia="Times New Roman" w:hAnsi="Arial" w:cs="Arial"/>
      <w:b/>
      <w:szCs w:val="24"/>
      <w:lang w:eastAsia="fr-FR"/>
    </w:rPr>
  </w:style>
  <w:style w:type="character" w:customStyle="1" w:styleId="Titre9Car">
    <w:name w:val="Titre 9 Car"/>
    <w:basedOn w:val="Policepardfaut"/>
    <w:link w:val="Titre9"/>
    <w:rsid w:val="000926D5"/>
    <w:rPr>
      <w:rFonts w:ascii="Arial" w:eastAsia="Times New Roman" w:hAnsi="Arial" w:cs="Times New Roman"/>
      <w:b/>
      <w:sz w:val="20"/>
      <w:szCs w:val="20"/>
      <w:lang w:eastAsia="fr-FR"/>
    </w:rPr>
  </w:style>
  <w:style w:type="paragraph" w:styleId="Textedebulles">
    <w:name w:val="Balloon Text"/>
    <w:basedOn w:val="Normal"/>
    <w:link w:val="TextedebullesCar"/>
    <w:uiPriority w:val="99"/>
    <w:semiHidden/>
    <w:unhideWhenUsed/>
    <w:rsid w:val="005A67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6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2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E2713DEAFC24DA5D40A30DED32812" ma:contentTypeVersion="13" ma:contentTypeDescription="Crée un document." ma:contentTypeScope="" ma:versionID="0e7b48d4edae0b1658353aff79974ae7">
  <xsd:schema xmlns:xsd="http://www.w3.org/2001/XMLSchema" xmlns:xs="http://www.w3.org/2001/XMLSchema" xmlns:p="http://schemas.microsoft.com/office/2006/metadata/properties" xmlns:ns1="http://schemas.microsoft.com/sharepoint/v3" xmlns:ns2="7faffc0d-9aa7-49c1-bc08-51609ef6e706" xmlns:ns3="861df0fa-77ef-44a1-8b9d-bee61fdfc24c" targetNamespace="http://schemas.microsoft.com/office/2006/metadata/properties" ma:root="true" ma:fieldsID="125750f5ada0d4d24fa0b97dfbcd1ecb" ns1:_="" ns2:_="" ns3:_="">
    <xsd:import namespace="http://schemas.microsoft.com/sharepoint/v3"/>
    <xsd:import namespace="7faffc0d-9aa7-49c1-bc08-51609ef6e706"/>
    <xsd:import namespace="861df0fa-77ef-44a1-8b9d-bee61fdfc2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riétés de la stratégie de conformité unifiée" ma:hidden="true" ma:internalName="_ip_UnifiedCompliancePolicyProperties">
      <xsd:simpleType>
        <xsd:restriction base="dms:Note"/>
      </xsd:simpleType>
    </xsd:element>
    <xsd:element name="_ip_UnifiedCompliancePolicyUIAction" ma:index="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ffc0d-9aa7-49c1-bc08-51609ef6e7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f0fa-77ef-44a1-8b9d-bee61fdfc24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62A84-B885-475D-AB57-FC0280048B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9D40EF-7BF2-4D1D-88F9-9A9BD634067B}">
  <ds:schemaRefs>
    <ds:schemaRef ds:uri="http://schemas.microsoft.com/sharepoint/v3/contenttype/forms"/>
  </ds:schemaRefs>
</ds:datastoreItem>
</file>

<file path=customXml/itemProps3.xml><?xml version="1.0" encoding="utf-8"?>
<ds:datastoreItem xmlns:ds="http://schemas.openxmlformats.org/officeDocument/2006/customXml" ds:itemID="{1D9CD89D-87E7-427A-AD2B-99A513A2D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affc0d-9aa7-49c1-bc08-51609ef6e706"/>
    <ds:schemaRef ds:uri="861df0fa-77ef-44a1-8b9d-bee61fdfc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3503283.dotm</Template>
  <TotalTime>1</TotalTime>
  <Pages>3</Pages>
  <Words>881</Words>
  <Characters>4850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CG17</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CHENEL</dc:creator>
  <cp:lastModifiedBy>Laurence CHENEL</cp:lastModifiedBy>
  <cp:revision>2</cp:revision>
  <cp:lastPrinted>2018-08-22T12:25:00Z</cp:lastPrinted>
  <dcterms:created xsi:type="dcterms:W3CDTF">2020-08-21T07:34:00Z</dcterms:created>
  <dcterms:modified xsi:type="dcterms:W3CDTF">2020-08-21T07:34:00Z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0x010100F9FE2713DEAFC24DA5D40A30DED32812</vt:lpwstr>
  </property>
  <property fmtid="{D5CDD505-2E9C-101B-9397-08002B2CF9AE}" pid="3" name="Order">
    <vt:r8>100</vt:r8>
  </property>
</Properties>
</file>