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252A6" w14:textId="77777777" w:rsidR="00E52784" w:rsidRDefault="009F00C4">
      <w:pPr>
        <w:pStyle w:val="Titre1"/>
        <w:jc w:val="center"/>
        <w:rPr>
          <w:b/>
          <w:color w:val="2F5496" w:themeColor="accent5" w:themeShade="BF"/>
          <w:sz w:val="44"/>
        </w:rPr>
      </w:pPr>
      <w:r>
        <w:rPr>
          <w:b/>
          <w:color w:val="2F5496" w:themeColor="accent5" w:themeShade="BF"/>
          <w:sz w:val="44"/>
        </w:rPr>
        <w:t>Document préparatoire saisie  2022-2023</w:t>
      </w:r>
    </w:p>
    <w:p w14:paraId="4AE97EE6" w14:textId="77777777" w:rsidR="00E52784" w:rsidRDefault="009F00C4">
      <w:pPr>
        <w:pStyle w:val="Titre1"/>
        <w:jc w:val="center"/>
        <w:rPr>
          <w:color w:val="2F5496" w:themeColor="accent5" w:themeShade="BF"/>
          <w:sz w:val="44"/>
        </w:rPr>
      </w:pPr>
      <w:r>
        <w:rPr>
          <w:color w:val="2F5496" w:themeColor="accent5" w:themeShade="BF"/>
          <w:sz w:val="44"/>
        </w:rPr>
        <w:t>Plateforme ADAGE – 2</w:t>
      </w:r>
      <w:r>
        <w:rPr>
          <w:color w:val="2F5496" w:themeColor="accent5" w:themeShade="BF"/>
          <w:sz w:val="44"/>
          <w:vertAlign w:val="superscript"/>
        </w:rPr>
        <w:t>nd</w:t>
      </w:r>
      <w:r>
        <w:rPr>
          <w:color w:val="2F5496" w:themeColor="accent5" w:themeShade="BF"/>
          <w:sz w:val="44"/>
        </w:rPr>
        <w:t xml:space="preserve"> degré</w:t>
      </w:r>
    </w:p>
    <w:p w14:paraId="7AB61A2A" w14:textId="77777777" w:rsidR="00E52784" w:rsidRDefault="009F00C4">
      <w:pPr>
        <w:pStyle w:val="Titre2"/>
        <w:jc w:val="center"/>
      </w:pPr>
      <w:r>
        <w:t>Mars 2022</w:t>
      </w:r>
    </w:p>
    <w:p w14:paraId="3716AA94" w14:textId="77777777" w:rsidR="00E52784" w:rsidRDefault="00E52784"/>
    <w:p w14:paraId="7B9ACA33" w14:textId="77777777" w:rsidR="00E52784" w:rsidRPr="00452FEE" w:rsidRDefault="009F00C4" w:rsidP="00452FEE">
      <w:pPr>
        <w:jc w:val="both"/>
        <w:rPr>
          <w:i/>
        </w:rPr>
      </w:pPr>
      <w:r>
        <w:rPr>
          <w:i/>
        </w:rPr>
        <w:t xml:space="preserve">Ce document reproduit les différents champs de saisie de la plateforme ADAGE pour le renseignement d’un projet d’initiative locale. Afin de faciliter votre travail avec vos partenaires culturels, nous vous conseillons de saisir votre projet dans ce formulaire Word puis de copier-coller les éléments le moment venu sur la plateforme. La saisie du projet comprend 8 volets à renseigner. </w:t>
      </w:r>
      <w:r w:rsidR="00452FEE">
        <w:rPr>
          <w:i/>
        </w:rPr>
        <w:br/>
      </w:r>
      <w:r>
        <w:rPr>
          <w:i/>
        </w:rPr>
        <w:t>Vous trouverez pour chacun la copie d’écran de l’application.</w:t>
      </w:r>
      <w:r w:rsidR="00452FEE">
        <w:rPr>
          <w:i/>
        </w:rPr>
        <w:br/>
      </w:r>
      <w:r w:rsidR="00452FEE" w:rsidRPr="00452FEE">
        <w:rPr>
          <w:b/>
          <w:i/>
        </w:rPr>
        <w:t>Avant tout, bien lire le document de cadrage de l’appel à projet ainsi que le cahier des charges du type de projet choisi.</w:t>
      </w:r>
    </w:p>
    <w:p w14:paraId="7C4C0FF1" w14:textId="77777777" w:rsidR="00E52784" w:rsidRDefault="009F00C4">
      <w:pPr>
        <w:jc w:val="both"/>
        <w:rPr>
          <w:i/>
        </w:rPr>
      </w:pPr>
      <w:r>
        <w:rPr>
          <w:i/>
        </w:rPr>
        <w:t xml:space="preserve">Nous restons à votre disposition pour la construction du projet. Merci de bien vouloir retrouver l’ensemble des contacts des conseillers EAC DAAC/DRAC sur le document </w:t>
      </w:r>
      <w:r>
        <w:rPr>
          <w:b/>
          <w:i/>
        </w:rPr>
        <w:t>Cahier des charges</w:t>
      </w:r>
      <w:r>
        <w:rPr>
          <w:i/>
        </w:rPr>
        <w:t>.</w:t>
      </w:r>
    </w:p>
    <w:p w14:paraId="0D0C95DA" w14:textId="77777777" w:rsidR="00E52784" w:rsidRDefault="009F00C4">
      <w:pPr>
        <w:jc w:val="both"/>
        <w:rPr>
          <w:i/>
        </w:rPr>
      </w:pPr>
      <w:r>
        <w:rPr>
          <w:i/>
          <w:noProof/>
          <w:lang w:eastAsia="fr-FR"/>
        </w:rPr>
        <mc:AlternateContent>
          <mc:Choice Requires="wps">
            <w:drawing>
              <wp:anchor distT="0" distB="0" distL="0" distR="0" simplePos="0" relativeHeight="20" behindDoc="0" locked="0" layoutInCell="1" allowOverlap="1" wp14:anchorId="024E9A6B" wp14:editId="1C86B8D7">
                <wp:simplePos x="0" y="0"/>
                <wp:positionH relativeFrom="margin">
                  <wp:posOffset>0</wp:posOffset>
                </wp:positionH>
                <wp:positionV relativeFrom="paragraph">
                  <wp:posOffset>-635</wp:posOffset>
                </wp:positionV>
                <wp:extent cx="6039485" cy="305435"/>
                <wp:effectExtent l="0" t="0" r="19050" b="19050"/>
                <wp:wrapNone/>
                <wp:docPr id="1" name="Rectangle 7"/>
                <wp:cNvGraphicFramePr/>
                <a:graphic xmlns:a="http://schemas.openxmlformats.org/drawingml/2006/main">
                  <a:graphicData uri="http://schemas.microsoft.com/office/word/2010/wordprocessingShape">
                    <wps:wsp>
                      <wps:cNvSpPr/>
                      <wps:spPr>
                        <a:xfrm>
                          <a:off x="0" y="0"/>
                          <a:ext cx="6039000" cy="304920"/>
                        </a:xfrm>
                        <a:prstGeom prst="rect">
                          <a:avLst/>
                        </a:prstGeom>
                        <a:solidFill>
                          <a:srgbClr val="5D68A1"/>
                        </a:solidFill>
                        <a:ln>
                          <a:solidFill>
                            <a:srgbClr val="DC547E"/>
                          </a:solidFill>
                        </a:ln>
                      </wps:spPr>
                      <wps:style>
                        <a:lnRef idx="2">
                          <a:schemeClr val="accent1">
                            <a:shade val="50000"/>
                          </a:schemeClr>
                        </a:lnRef>
                        <a:fillRef idx="1">
                          <a:schemeClr val="accent1"/>
                        </a:fillRef>
                        <a:effectRef idx="0">
                          <a:schemeClr val="accent1"/>
                        </a:effectRef>
                        <a:fontRef idx="minor"/>
                      </wps:style>
                      <wps:txbx>
                        <w:txbxContent>
                          <w:p w14:paraId="2389D100" w14:textId="77777777" w:rsidR="00E52784" w:rsidRDefault="009F00C4">
                            <w:pPr>
                              <w:pStyle w:val="Contenudecadre"/>
                              <w:jc w:val="center"/>
                              <w:rPr>
                                <w:sz w:val="28"/>
                              </w:rPr>
                            </w:pPr>
                            <w:r>
                              <w:rPr>
                                <w:color w:val="FFFFFF"/>
                                <w:sz w:val="28"/>
                              </w:rPr>
                              <w:t xml:space="preserve"> Monter son projet</w:t>
                            </w:r>
                          </w:p>
                          <w:p w14:paraId="7923B30E" w14:textId="77777777" w:rsidR="00E52784" w:rsidRDefault="00E52784">
                            <w:pPr>
                              <w:pStyle w:val="Contenudecadre"/>
                              <w:jc w:val="center"/>
                              <w:rPr>
                                <w:color w:val="FFFFFF"/>
                              </w:rPr>
                            </w:pPr>
                          </w:p>
                        </w:txbxContent>
                      </wps:txbx>
                      <wps:bodyPr anchor="ct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Rectangle 7" fillcolor="#5d68a1" stroked="t" style="position:absolute;margin-left:0pt;margin-top:-0.05pt;width:475.45pt;height:23.95pt;mso-position-horizontal-relative:margin" wp14:anchorId="6A884DBA">
                <w10:wrap type="square"/>
                <v:fill o:detectmouseclick="t" type="solid" color2="#a2975e"/>
                <v:stroke color="#dc547e" weight="12600" joinstyle="miter" endcap="flat"/>
                <v:textbox>
                  <w:txbxContent>
                    <w:p>
                      <w:pPr>
                        <w:pStyle w:val="Contenudecadre"/>
                        <w:jc w:val="center"/>
                        <w:rPr>
                          <w:sz w:val="28"/>
                        </w:rPr>
                      </w:pPr>
                      <w:r>
                        <w:rPr>
                          <w:color w:val="FFFFFF"/>
                          <w:sz w:val="28"/>
                        </w:rPr>
                        <w:t xml:space="preserve"> </w:t>
                      </w:r>
                      <w:r>
                        <w:rPr>
                          <w:color w:val="FFFFFF"/>
                          <w:sz w:val="28"/>
                        </w:rPr>
                        <w:t>Monter son projet</w:t>
                      </w:r>
                    </w:p>
                    <w:p>
                      <w:pPr>
                        <w:pStyle w:val="Contenudecadre"/>
                        <w:spacing w:before="0" w:after="160"/>
                        <w:jc w:val="center"/>
                        <w:rPr>
                          <w:color w:val="FFFFFF"/>
                        </w:rPr>
                      </w:pPr>
                      <w:r>
                        <w:rPr>
                          <w:color w:val="FFFFFF"/>
                        </w:rPr>
                      </w:r>
                    </w:p>
                  </w:txbxContent>
                </v:textbox>
              </v:rect>
            </w:pict>
          </mc:Fallback>
        </mc:AlternateContent>
      </w:r>
    </w:p>
    <w:p w14:paraId="36DD8511" w14:textId="77777777" w:rsidR="00E52784" w:rsidRDefault="009F00C4">
      <w:pPr>
        <w:jc w:val="both"/>
        <w:rPr>
          <w:i/>
        </w:rPr>
      </w:pPr>
      <w:r>
        <w:rPr>
          <w:noProof/>
          <w:lang w:eastAsia="fr-FR"/>
        </w:rPr>
        <mc:AlternateContent>
          <mc:Choice Requires="wps">
            <w:drawing>
              <wp:anchor distT="0" distB="0" distL="0" distR="0" simplePos="0" relativeHeight="21" behindDoc="0" locked="0" layoutInCell="1" allowOverlap="1" wp14:anchorId="776DCBE6" wp14:editId="4A342573">
                <wp:simplePos x="0" y="0"/>
                <wp:positionH relativeFrom="column">
                  <wp:posOffset>4234180</wp:posOffset>
                </wp:positionH>
                <wp:positionV relativeFrom="paragraph">
                  <wp:posOffset>1968500</wp:posOffset>
                </wp:positionV>
                <wp:extent cx="1305560" cy="467360"/>
                <wp:effectExtent l="0" t="0" r="28575" b="28575"/>
                <wp:wrapNone/>
                <wp:docPr id="3" name="Ellipse 8"/>
                <wp:cNvGraphicFramePr/>
                <a:graphic xmlns:a="http://schemas.openxmlformats.org/drawingml/2006/main">
                  <a:graphicData uri="http://schemas.microsoft.com/office/word/2010/wordprocessingShape">
                    <wps:wsp>
                      <wps:cNvSpPr/>
                      <wps:spPr>
                        <a:xfrm>
                          <a:off x="0" y="0"/>
                          <a:ext cx="1305000" cy="466560"/>
                        </a:xfrm>
                        <a:prstGeom prst="ellipse">
                          <a:avLst/>
                        </a:prstGeom>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shape_0" ID="Ellipse 8" stroked="t" style="position:absolute;margin-left:333.4pt;margin-top:155pt;width:102.7pt;height:36.7pt">
                <w10:wrap type="none"/>
                <v:fill o:detectmouseclick="t" on="false"/>
                <v:stroke color="#43729d" weight="12600" joinstyle="miter" endcap="flat"/>
              </v:oval>
            </w:pict>
          </mc:Fallback>
        </mc:AlternateContent>
      </w:r>
      <w:r>
        <w:rPr>
          <w:noProof/>
          <w:lang w:eastAsia="fr-FR"/>
        </w:rPr>
        <mc:AlternateContent>
          <mc:Choice Requires="wps">
            <w:drawing>
              <wp:anchor distT="0" distB="0" distL="0" distR="0" simplePos="0" relativeHeight="22" behindDoc="0" locked="0" layoutInCell="1" allowOverlap="1" wp14:anchorId="4D8D8006" wp14:editId="48753873">
                <wp:simplePos x="0" y="0"/>
                <wp:positionH relativeFrom="column">
                  <wp:posOffset>1786255</wp:posOffset>
                </wp:positionH>
                <wp:positionV relativeFrom="paragraph">
                  <wp:posOffset>1749425</wp:posOffset>
                </wp:positionV>
                <wp:extent cx="2353310" cy="600710"/>
                <wp:effectExtent l="0" t="0" r="238125" b="28575"/>
                <wp:wrapNone/>
                <wp:docPr id="4" name="Rectangle 9"/>
                <wp:cNvGraphicFramePr/>
                <a:graphic xmlns:a="http://schemas.openxmlformats.org/drawingml/2006/main">
                  <a:graphicData uri="http://schemas.microsoft.com/office/word/2010/wordprocessingShape">
                    <wps:wsp>
                      <wps:cNvSpPr/>
                      <wps:spPr>
                        <a:xfrm>
                          <a:off x="0" y="0"/>
                          <a:ext cx="2352600" cy="600120"/>
                        </a:xfrm>
                        <a:prstGeom prst="wedgeRectCallout">
                          <a:avLst>
                            <a:gd name="adj1" fmla="val 57956"/>
                            <a:gd name="adj2" fmla="val -450"/>
                          </a:avLst>
                        </a:prstGeom>
                        <a:ln/>
                      </wps:spPr>
                      <wps:style>
                        <a:lnRef idx="2">
                          <a:schemeClr val="accent1">
                            <a:shade val="50000"/>
                          </a:schemeClr>
                        </a:lnRef>
                        <a:fillRef idx="1">
                          <a:schemeClr val="accent1"/>
                        </a:fillRef>
                        <a:effectRef idx="0">
                          <a:schemeClr val="accent1"/>
                        </a:effectRef>
                        <a:fontRef idx="minor"/>
                      </wps:style>
                      <wps:txbx>
                        <w:txbxContent>
                          <w:p w14:paraId="318433B3" w14:textId="77777777" w:rsidR="00E52784" w:rsidRDefault="009F00C4">
                            <w:pPr>
                              <w:pStyle w:val="Contenudecadre"/>
                              <w:jc w:val="center"/>
                              <w:rPr>
                                <w:color w:val="FFFFFF"/>
                              </w:rPr>
                            </w:pPr>
                            <w:r>
                              <w:rPr>
                                <w:color w:val="FFFFFF"/>
                              </w:rPr>
                              <w:t>Cliquer sur « créer un nouveau projet »</w:t>
                            </w:r>
                          </w:p>
                        </w:txbxContent>
                      </wps:txbx>
                      <wps:bodyPr anchor="ct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shapetype_61" coordsize="21600,21600" o:spt="61" adj="13500,-4500" path="m,l@11,l@20@28l@12,l21600,l21600@15l@22@30l21600@16l21600,21600l@12,21600l@24@32l@11,21600l,21600l0@16l@18@26l0@15xe">
                <v:stroke joinstyle="miter"/>
                <v:formulas>
                  <v:f eqn="val #1"/>
                  <v:f eqn="val #0"/>
                  <v:f eqn="sum 10800 @0 0"/>
                  <v:f eqn="sum 10800 @1 0"/>
                  <v:f eqn="sum @2 0 10800"/>
                  <v:f eqn="sum @3 0 10800"/>
                  <v:f eqn="abs @1"/>
                  <v:f eqn="abs @0"/>
                  <v:f eqn="sum @6 0 @7"/>
                  <v:f eqn="if @0 7 2"/>
                  <v:f eqn="if @0 10 5"/>
                  <v:f eqn="prod 5400 @9 3"/>
                  <v:f eqn="prod 5400 @10 3"/>
                  <v:f eqn="if @1 7 2"/>
                  <v:f eqn="if @1 10 5"/>
                  <v:f eqn="prod 5400 @13 3"/>
                  <v:f eqn="prod 5400 @14 3"/>
                  <v:f eqn="if @0 0 @2"/>
                  <v:f eqn="if @8 0 @17"/>
                  <v:f eqn="if @1 @11 @2"/>
                  <v:f eqn="if @8 @19 @11"/>
                  <v:f eqn="if @0 @2 width"/>
                  <v:f eqn="if @8 width @21"/>
                  <v:f eqn="if @1 @2 @11"/>
                  <v:f eqn="if @8 @23 @11"/>
                  <v:f eqn="if @0 @15 @3"/>
                  <v:f eqn="if @8 @15 @25"/>
                  <v:f eqn="if @1 0 @3"/>
                  <v:f eqn="if @8 @27 0"/>
                  <v:f eqn="if @0 @3 @15"/>
                  <v:f eqn="if @8 @15 @29"/>
                  <v:f eqn="if @1 @3 height"/>
                  <v:f eqn="if @8 @31 height"/>
                </v:formulas>
                <v:path gradientshapeok="t" o:connecttype="rect" textboxrect="0,0,21600,21600"/>
                <v:handles>
                  <v:h position="@2,@3"/>
                </v:handles>
              </v:shapetype>
              <v:shape id="shape_0" ID="Rectangle 9" fillcolor="#5b9bd5" stroked="t" style="position:absolute;margin-left:140.65pt;margin-top:137.75pt;width:185.2pt;height:47.2pt" type="shapetype_61">
                <w10:wrap type="square"/>
                <v:fill o:detectmouseclick="t" type="solid" color2="#a4642a"/>
                <v:stroke color="#43729d" weight="12600" joinstyle="miter" endcap="flat"/>
                <v:textbox>
                  <w:txbxContent>
                    <w:p>
                      <w:pPr>
                        <w:pStyle w:val="Contenudecadre"/>
                        <w:spacing w:before="0" w:after="160"/>
                        <w:jc w:val="center"/>
                        <w:rPr>
                          <w:color w:val="FFFFFF"/>
                        </w:rPr>
                      </w:pPr>
                      <w:r>
                        <w:rPr>
                          <w:color w:val="FFFFFF"/>
                        </w:rPr>
                        <w:t>Cliquer sur « créer un nouveau projet »</w:t>
                      </w:r>
                    </w:p>
                  </w:txbxContent>
                </v:textbox>
              </v:shape>
            </w:pict>
          </mc:Fallback>
        </mc:AlternateContent>
      </w:r>
      <w:r>
        <w:rPr>
          <w:noProof/>
          <w:lang w:eastAsia="fr-FR"/>
        </w:rPr>
        <mc:AlternateContent>
          <mc:Choice Requires="wps">
            <w:drawing>
              <wp:anchor distT="0" distB="0" distL="0" distR="0" simplePos="0" relativeHeight="33" behindDoc="0" locked="0" layoutInCell="1" allowOverlap="1" wp14:anchorId="54037E8D" wp14:editId="251ABAD8">
                <wp:simplePos x="0" y="0"/>
                <wp:positionH relativeFrom="column">
                  <wp:posOffset>976630</wp:posOffset>
                </wp:positionH>
                <wp:positionV relativeFrom="paragraph">
                  <wp:posOffset>1754505</wp:posOffset>
                </wp:positionV>
                <wp:extent cx="534035" cy="114935"/>
                <wp:effectExtent l="0" t="0" r="0" b="0"/>
                <wp:wrapNone/>
                <wp:docPr id="6" name="Rectangle 4"/>
                <wp:cNvGraphicFramePr/>
                <a:graphic xmlns:a="http://schemas.openxmlformats.org/drawingml/2006/main">
                  <a:graphicData uri="http://schemas.microsoft.com/office/word/2010/wordprocessingShape">
                    <wps:wsp>
                      <wps:cNvSpPr/>
                      <wps:spPr>
                        <a:xfrm>
                          <a:off x="0" y="0"/>
                          <a:ext cx="533520" cy="1144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Rectangle 4" fillcolor="white" stroked="f" style="position:absolute;margin-left:76.9pt;margin-top:138.15pt;width:41.95pt;height:8.95pt">
                <w10:wrap type="none"/>
                <v:fill o:detectmouseclick="t" type="solid" color2="black"/>
                <v:stroke color="#3465a4" weight="12600" joinstyle="miter" endcap="flat"/>
              </v:rect>
            </w:pict>
          </mc:Fallback>
        </mc:AlternateContent>
      </w:r>
      <w:r>
        <w:rPr>
          <w:noProof/>
          <w:lang w:eastAsia="fr-FR"/>
        </w:rPr>
        <mc:AlternateContent>
          <mc:Choice Requires="wps">
            <w:drawing>
              <wp:anchor distT="0" distB="0" distL="0" distR="0" simplePos="0" relativeHeight="34" behindDoc="0" locked="0" layoutInCell="1" allowOverlap="1" wp14:anchorId="0D7EBF39" wp14:editId="527A9D83">
                <wp:simplePos x="0" y="0"/>
                <wp:positionH relativeFrom="column">
                  <wp:posOffset>1024255</wp:posOffset>
                </wp:positionH>
                <wp:positionV relativeFrom="paragraph">
                  <wp:posOffset>2230755</wp:posOffset>
                </wp:positionV>
                <wp:extent cx="572135" cy="124460"/>
                <wp:effectExtent l="0" t="0" r="0" b="9525"/>
                <wp:wrapNone/>
                <wp:docPr id="7" name="Rectangle 13"/>
                <wp:cNvGraphicFramePr/>
                <a:graphic xmlns:a="http://schemas.openxmlformats.org/drawingml/2006/main">
                  <a:graphicData uri="http://schemas.microsoft.com/office/word/2010/wordprocessingShape">
                    <wps:wsp>
                      <wps:cNvSpPr/>
                      <wps:spPr>
                        <a:xfrm>
                          <a:off x="0" y="0"/>
                          <a:ext cx="571680" cy="123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Rectangle 13" fillcolor="white" stroked="f" style="position:absolute;margin-left:80.65pt;margin-top:175.65pt;width:44.95pt;height:9.7pt" wp14:anchorId="66DCD277">
                <w10:wrap type="none"/>
                <v:fill o:detectmouseclick="t" type="solid" color2="black"/>
                <v:stroke color="#3465a4" weight="12600" joinstyle="miter" endcap="flat"/>
              </v:rect>
            </w:pict>
          </mc:Fallback>
        </mc:AlternateContent>
      </w:r>
      <w:r>
        <w:rPr>
          <w:noProof/>
          <w:lang w:eastAsia="fr-FR"/>
        </w:rPr>
        <w:drawing>
          <wp:inline distT="0" distB="0" distL="0" distR="0" wp14:anchorId="44F98015" wp14:editId="32B38923">
            <wp:extent cx="5760720" cy="4247515"/>
            <wp:effectExtent l="0" t="0" r="0" b="0"/>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5"/>
                    <pic:cNvPicPr>
                      <a:picLocks noChangeAspect="1" noChangeArrowheads="1"/>
                    </pic:cNvPicPr>
                  </pic:nvPicPr>
                  <pic:blipFill>
                    <a:blip r:embed="rId7"/>
                    <a:stretch>
                      <a:fillRect/>
                    </a:stretch>
                  </pic:blipFill>
                  <pic:spPr bwMode="auto">
                    <a:xfrm>
                      <a:off x="0" y="0"/>
                      <a:ext cx="5760720" cy="4247515"/>
                    </a:xfrm>
                    <a:prstGeom prst="rect">
                      <a:avLst/>
                    </a:prstGeom>
                  </pic:spPr>
                </pic:pic>
              </a:graphicData>
            </a:graphic>
          </wp:inline>
        </w:drawing>
      </w:r>
    </w:p>
    <w:p w14:paraId="6B46B1D8" w14:textId="77777777" w:rsidR="00E52784" w:rsidRDefault="00E52784">
      <w:pPr>
        <w:jc w:val="both"/>
        <w:rPr>
          <w:i/>
        </w:rPr>
      </w:pPr>
    </w:p>
    <w:p w14:paraId="2C79A8A3" w14:textId="08B3B7FF" w:rsidR="009F00C4" w:rsidRDefault="009F00C4">
      <w:pPr>
        <w:jc w:val="both"/>
      </w:pPr>
      <w:r>
        <w:t>Sélectionner dans ADAGE l’onglet « monter son projet », puis choisir « Créer un nouveau projet »</w:t>
      </w:r>
    </w:p>
    <w:p w14:paraId="71A65F7D" w14:textId="77777777" w:rsidR="00E97574" w:rsidRDefault="00E97574">
      <w:pPr>
        <w:jc w:val="both"/>
      </w:pPr>
    </w:p>
    <w:p w14:paraId="101EB266" w14:textId="77777777" w:rsidR="00E52784" w:rsidRPr="00E97574" w:rsidRDefault="009F00C4">
      <w:pPr>
        <w:jc w:val="both"/>
        <w:rPr>
          <w:sz w:val="10"/>
          <w:szCs w:val="10"/>
        </w:rPr>
      </w:pPr>
      <w:r w:rsidRPr="00E97574">
        <w:rPr>
          <w:noProof/>
          <w:sz w:val="10"/>
          <w:szCs w:val="10"/>
          <w:lang w:eastAsia="fr-FR"/>
        </w:rPr>
        <w:lastRenderedPageBreak/>
        <mc:AlternateContent>
          <mc:Choice Requires="wps">
            <w:drawing>
              <wp:anchor distT="0" distB="0" distL="0" distR="0" simplePos="0" relativeHeight="6" behindDoc="0" locked="0" layoutInCell="1" allowOverlap="1" wp14:anchorId="2CA0BF96" wp14:editId="2DE295FD">
                <wp:simplePos x="0" y="0"/>
                <wp:positionH relativeFrom="margin">
                  <wp:posOffset>-57150</wp:posOffset>
                </wp:positionH>
                <wp:positionV relativeFrom="paragraph">
                  <wp:posOffset>133350</wp:posOffset>
                </wp:positionV>
                <wp:extent cx="6039485" cy="305435"/>
                <wp:effectExtent l="0" t="0" r="19050" b="19050"/>
                <wp:wrapNone/>
                <wp:docPr id="9" name="Rectangle 10"/>
                <wp:cNvGraphicFramePr/>
                <a:graphic xmlns:a="http://schemas.openxmlformats.org/drawingml/2006/main">
                  <a:graphicData uri="http://schemas.microsoft.com/office/word/2010/wordprocessingShape">
                    <wps:wsp>
                      <wps:cNvSpPr/>
                      <wps:spPr>
                        <a:xfrm>
                          <a:off x="0" y="0"/>
                          <a:ext cx="6039000" cy="304920"/>
                        </a:xfrm>
                        <a:prstGeom prst="rect">
                          <a:avLst/>
                        </a:prstGeom>
                        <a:solidFill>
                          <a:srgbClr val="5D68A1"/>
                        </a:solidFill>
                        <a:ln>
                          <a:solidFill>
                            <a:srgbClr val="DC547E"/>
                          </a:solidFill>
                        </a:ln>
                      </wps:spPr>
                      <wps:style>
                        <a:lnRef idx="2">
                          <a:schemeClr val="accent1">
                            <a:shade val="50000"/>
                          </a:schemeClr>
                        </a:lnRef>
                        <a:fillRef idx="1">
                          <a:schemeClr val="accent1"/>
                        </a:fillRef>
                        <a:effectRef idx="0">
                          <a:schemeClr val="accent1"/>
                        </a:effectRef>
                        <a:fontRef idx="minor"/>
                      </wps:style>
                      <wps:txbx>
                        <w:txbxContent>
                          <w:p w14:paraId="6098DF97" w14:textId="77777777" w:rsidR="00E52784" w:rsidRDefault="009F00C4">
                            <w:pPr>
                              <w:pStyle w:val="Contenudecadre"/>
                              <w:jc w:val="center"/>
                              <w:rPr>
                                <w:sz w:val="28"/>
                              </w:rPr>
                            </w:pPr>
                            <w:r>
                              <w:rPr>
                                <w:b/>
                                <w:color w:val="FFFFFF"/>
                                <w:sz w:val="28"/>
                              </w:rPr>
                              <w:t>1</w:t>
                            </w:r>
                            <w:r>
                              <w:rPr>
                                <w:color w:val="FFFFFF"/>
                                <w:sz w:val="28"/>
                              </w:rPr>
                              <w:t> : Données générales</w:t>
                            </w:r>
                          </w:p>
                          <w:p w14:paraId="63C68F27" w14:textId="77777777" w:rsidR="00E52784" w:rsidRDefault="00E52784">
                            <w:pPr>
                              <w:pStyle w:val="Contenudecadre"/>
                              <w:jc w:val="center"/>
                              <w:rPr>
                                <w:color w:val="FFFFFF"/>
                              </w:rPr>
                            </w:pPr>
                          </w:p>
                        </w:txbxContent>
                      </wps:txbx>
                      <wps:bodyPr anchor="ct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Rectangle 10" fillcolor="#5d68a1" stroked="t" style="position:absolute;margin-left:-4.5pt;margin-top:10.5pt;width:475.45pt;height:23.95pt;mso-position-horizontal-relative:margin">
                <w10:wrap type="square"/>
                <v:fill o:detectmouseclick="t" type="solid" color2="#a2975e"/>
                <v:stroke color="#dc547e" weight="12600" joinstyle="miter" endcap="flat"/>
                <v:textbox>
                  <w:txbxContent>
                    <w:p>
                      <w:pPr>
                        <w:pStyle w:val="Contenudecadre"/>
                        <w:jc w:val="center"/>
                        <w:rPr>
                          <w:sz w:val="28"/>
                        </w:rPr>
                      </w:pPr>
                      <w:r>
                        <w:rPr>
                          <w:b/>
                          <w:color w:val="FFFFFF"/>
                          <w:sz w:val="28"/>
                        </w:rPr>
                        <w:t>1</w:t>
                      </w:r>
                      <w:r>
                        <w:rPr>
                          <w:color w:val="FFFFFF"/>
                          <w:sz w:val="28"/>
                        </w:rPr>
                        <w:t> : Données générales</w:t>
                      </w:r>
                    </w:p>
                    <w:p>
                      <w:pPr>
                        <w:pStyle w:val="Contenudecadre"/>
                        <w:spacing w:before="0" w:after="160"/>
                        <w:jc w:val="center"/>
                        <w:rPr>
                          <w:color w:val="FFFFFF"/>
                        </w:rPr>
                      </w:pPr>
                      <w:r>
                        <w:rPr>
                          <w:color w:val="FFFFFF"/>
                        </w:rPr>
                      </w:r>
                    </w:p>
                  </w:txbxContent>
                </v:textbox>
              </v:rect>
            </w:pict>
          </mc:Fallback>
        </mc:AlternateContent>
      </w:r>
    </w:p>
    <w:p w14:paraId="04AE9B5F" w14:textId="77777777" w:rsidR="00E52784" w:rsidRDefault="00E52784">
      <w:pPr>
        <w:jc w:val="both"/>
      </w:pPr>
    </w:p>
    <w:p w14:paraId="398B3459" w14:textId="77777777" w:rsidR="00E52784" w:rsidRDefault="009F00C4">
      <w:pPr>
        <w:jc w:val="both"/>
      </w:pPr>
      <w:r>
        <w:t xml:space="preserve">Ce volet sera pré-renseigné suite à la phase de recensement. </w:t>
      </w:r>
    </w:p>
    <w:p w14:paraId="2C6413F3" w14:textId="77777777" w:rsidR="00E52784" w:rsidRDefault="009F00C4">
      <w:pPr>
        <w:jc w:val="both"/>
        <w:rPr>
          <w:sz w:val="16"/>
        </w:rPr>
      </w:pPr>
      <w:r>
        <w:rPr>
          <w:sz w:val="16"/>
        </w:rPr>
        <w:t>Copie d’écran de la partie 1 « Données générales »</w:t>
      </w:r>
    </w:p>
    <w:p w14:paraId="165E0E0C" w14:textId="77777777" w:rsidR="00E52784" w:rsidRDefault="009F00C4">
      <w:r>
        <w:rPr>
          <w:noProof/>
          <w:lang w:eastAsia="fr-FR"/>
        </w:rPr>
        <mc:AlternateContent>
          <mc:Choice Requires="wps">
            <w:drawing>
              <wp:anchor distT="0" distB="0" distL="0" distR="0" simplePos="0" relativeHeight="2" behindDoc="0" locked="0" layoutInCell="1" allowOverlap="1" wp14:anchorId="68A0E319" wp14:editId="7F352E43">
                <wp:simplePos x="0" y="0"/>
                <wp:positionH relativeFrom="column">
                  <wp:posOffset>3013075</wp:posOffset>
                </wp:positionH>
                <wp:positionV relativeFrom="paragraph">
                  <wp:posOffset>796925</wp:posOffset>
                </wp:positionV>
                <wp:extent cx="1687830" cy="400050"/>
                <wp:effectExtent l="1143000" t="0" r="27305" b="114935"/>
                <wp:wrapNone/>
                <wp:docPr id="11" name="Rectangle 2"/>
                <wp:cNvGraphicFramePr/>
                <a:graphic xmlns:a="http://schemas.openxmlformats.org/drawingml/2006/main">
                  <a:graphicData uri="http://schemas.microsoft.com/office/word/2010/wordprocessingShape">
                    <wps:wsp>
                      <wps:cNvSpPr/>
                      <wps:spPr>
                        <a:xfrm>
                          <a:off x="0" y="0"/>
                          <a:ext cx="1687320" cy="399240"/>
                        </a:xfrm>
                        <a:prstGeom prst="wedgeRectCallout">
                          <a:avLst>
                            <a:gd name="adj1" fmla="val -114661"/>
                            <a:gd name="adj2" fmla="val 67927"/>
                          </a:avLst>
                        </a:prstGeom>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wps:style>
                      <wps:txbx>
                        <w:txbxContent>
                          <w:p w14:paraId="575E0828" w14:textId="77777777" w:rsidR="00E52784" w:rsidRDefault="009F00C4">
                            <w:pPr>
                              <w:pStyle w:val="Contenudecadre"/>
                              <w:jc w:val="center"/>
                              <w:rPr>
                                <w:sz w:val="18"/>
                              </w:rPr>
                            </w:pPr>
                            <w:r>
                              <w:rPr>
                                <w:color w:val="FFFFFF"/>
                                <w:sz w:val="18"/>
                              </w:rPr>
                              <w:t>Sélection des professeurs référents culture</w:t>
                            </w:r>
                          </w:p>
                        </w:txbxContent>
                      </wps:txbx>
                      <wps:bodyPr anchor="ct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ID="Rectangle 2" fillcolor="#8faadc" stroked="t" style="position:absolute;margin-left:237.25pt;margin-top:62.75pt;width:132.8pt;height:31.4pt" type="shapetype_61">
                <w10:wrap type="square"/>
                <v:fill o:detectmouseclick="t" type="solid" color2="#705523"/>
                <v:stroke color="#43729d" weight="12600" joinstyle="miter" endcap="flat"/>
                <v:textbox>
                  <w:txbxContent>
                    <w:p>
                      <w:pPr>
                        <w:pStyle w:val="Contenudecadre"/>
                        <w:spacing w:before="0" w:after="160"/>
                        <w:jc w:val="center"/>
                        <w:rPr>
                          <w:sz w:val="18"/>
                        </w:rPr>
                      </w:pPr>
                      <w:r>
                        <w:rPr>
                          <w:color w:val="FFFFFF"/>
                          <w:sz w:val="18"/>
                        </w:rPr>
                        <w:t>Sélection des professeurs référents culture</w:t>
                      </w:r>
                    </w:p>
                  </w:txbxContent>
                </v:textbox>
              </v:shape>
            </w:pict>
          </mc:Fallback>
        </mc:AlternateContent>
      </w:r>
      <w:r>
        <w:rPr>
          <w:noProof/>
          <w:lang w:eastAsia="fr-FR"/>
        </w:rPr>
        <mc:AlternateContent>
          <mc:Choice Requires="wps">
            <w:drawing>
              <wp:anchor distT="0" distB="0" distL="0" distR="0" simplePos="0" relativeHeight="3" behindDoc="0" locked="0" layoutInCell="1" allowOverlap="1" wp14:anchorId="363CCE08" wp14:editId="55B8CEF7">
                <wp:simplePos x="0" y="0"/>
                <wp:positionH relativeFrom="column">
                  <wp:posOffset>3505835</wp:posOffset>
                </wp:positionH>
                <wp:positionV relativeFrom="paragraph">
                  <wp:posOffset>1767840</wp:posOffset>
                </wp:positionV>
                <wp:extent cx="1687830" cy="261620"/>
                <wp:effectExtent l="0" t="171450" r="217805" b="24765"/>
                <wp:wrapNone/>
                <wp:docPr id="13" name="Rectangle 3"/>
                <wp:cNvGraphicFramePr/>
                <a:graphic xmlns:a="http://schemas.openxmlformats.org/drawingml/2006/main">
                  <a:graphicData uri="http://schemas.microsoft.com/office/word/2010/wordprocessingShape">
                    <wps:wsp>
                      <wps:cNvSpPr/>
                      <wps:spPr>
                        <a:xfrm>
                          <a:off x="0" y="0"/>
                          <a:ext cx="1687320" cy="261000"/>
                        </a:xfrm>
                        <a:prstGeom prst="wedgeRectCallout">
                          <a:avLst>
                            <a:gd name="adj1" fmla="val 58773"/>
                            <a:gd name="adj2" fmla="val -107023"/>
                          </a:avLst>
                        </a:prstGeom>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wps:style>
                      <wps:txbx>
                        <w:txbxContent>
                          <w:p w14:paraId="39978FFF" w14:textId="77777777" w:rsidR="00E52784" w:rsidRDefault="009F00C4">
                            <w:pPr>
                              <w:pStyle w:val="Contenudecadre"/>
                              <w:jc w:val="center"/>
                              <w:rPr>
                                <w:sz w:val="18"/>
                              </w:rPr>
                            </w:pPr>
                            <w:r>
                              <w:rPr>
                                <w:color w:val="FFFFFF"/>
                                <w:sz w:val="18"/>
                              </w:rPr>
                              <w:t>Puis enregistrer</w:t>
                            </w:r>
                          </w:p>
                        </w:txbxContent>
                      </wps:txbx>
                      <wps:bodyPr anchor="ct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ID="Rectangle 3" fillcolor="#8faadc" stroked="t" style="position:absolute;margin-left:276.05pt;margin-top:139.2pt;width:132.8pt;height:20.5pt" type="shapetype_61">
                <w10:wrap type="square"/>
                <v:fill o:detectmouseclick="t" type="solid" color2="#705523"/>
                <v:stroke color="#43729d" weight="12600" joinstyle="miter" endcap="flat"/>
                <v:textbox>
                  <w:txbxContent>
                    <w:p>
                      <w:pPr>
                        <w:pStyle w:val="Contenudecadre"/>
                        <w:spacing w:before="0" w:after="160"/>
                        <w:jc w:val="center"/>
                        <w:rPr>
                          <w:sz w:val="18"/>
                        </w:rPr>
                      </w:pPr>
                      <w:r>
                        <w:rPr>
                          <w:color w:val="FFFFFF"/>
                          <w:sz w:val="18"/>
                        </w:rPr>
                        <w:t>Puis enregistrer</w:t>
                      </w:r>
                    </w:p>
                  </w:txbxContent>
                </v:textbox>
              </v:shape>
            </w:pict>
          </mc:Fallback>
        </mc:AlternateContent>
      </w:r>
      <w:r>
        <w:rPr>
          <w:noProof/>
          <w:lang w:eastAsia="fr-FR"/>
        </w:rPr>
        <w:drawing>
          <wp:inline distT="0" distB="0" distL="0" distR="0" wp14:anchorId="2DE8AD34" wp14:editId="524964B4">
            <wp:extent cx="5760720" cy="1736725"/>
            <wp:effectExtent l="0" t="0" r="0" b="0"/>
            <wp:docPr id="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
                    <pic:cNvPicPr>
                      <a:picLocks noChangeAspect="1" noChangeArrowheads="1"/>
                    </pic:cNvPicPr>
                  </pic:nvPicPr>
                  <pic:blipFill>
                    <a:blip r:embed="rId8"/>
                    <a:stretch>
                      <a:fillRect/>
                    </a:stretch>
                  </pic:blipFill>
                  <pic:spPr bwMode="auto">
                    <a:xfrm>
                      <a:off x="0" y="0"/>
                      <a:ext cx="5760720" cy="1736725"/>
                    </a:xfrm>
                    <a:prstGeom prst="rect">
                      <a:avLst/>
                    </a:prstGeom>
                  </pic:spPr>
                </pic:pic>
              </a:graphicData>
            </a:graphic>
          </wp:inline>
        </w:drawing>
      </w:r>
    </w:p>
    <w:p w14:paraId="314DA1C0" w14:textId="77777777" w:rsidR="00E52784" w:rsidRDefault="00E52784">
      <w:pPr>
        <w:jc w:val="both"/>
        <w:rPr>
          <w:sz w:val="16"/>
        </w:rPr>
      </w:pPr>
    </w:p>
    <w:p w14:paraId="0A430FDB" w14:textId="77777777" w:rsidR="00E52784" w:rsidRDefault="009F00C4">
      <w:r>
        <w:rPr>
          <w:noProof/>
          <w:lang w:eastAsia="fr-FR"/>
        </w:rPr>
        <mc:AlternateContent>
          <mc:Choice Requires="wps">
            <w:drawing>
              <wp:anchor distT="0" distB="0" distL="0" distR="0" simplePos="0" relativeHeight="7" behindDoc="0" locked="0" layoutInCell="1" allowOverlap="1" wp14:anchorId="64A92BCC" wp14:editId="49022C37">
                <wp:simplePos x="0" y="0"/>
                <wp:positionH relativeFrom="margin">
                  <wp:align>left</wp:align>
                </wp:positionH>
                <wp:positionV relativeFrom="paragraph">
                  <wp:posOffset>9525</wp:posOffset>
                </wp:positionV>
                <wp:extent cx="6039485" cy="305435"/>
                <wp:effectExtent l="0" t="0" r="19050" b="19050"/>
                <wp:wrapNone/>
                <wp:docPr id="16" name="Rectangle 11"/>
                <wp:cNvGraphicFramePr/>
                <a:graphic xmlns:a="http://schemas.openxmlformats.org/drawingml/2006/main">
                  <a:graphicData uri="http://schemas.microsoft.com/office/word/2010/wordprocessingShape">
                    <wps:wsp>
                      <wps:cNvSpPr/>
                      <wps:spPr>
                        <a:xfrm>
                          <a:off x="0" y="0"/>
                          <a:ext cx="6039000" cy="304920"/>
                        </a:xfrm>
                        <a:prstGeom prst="rect">
                          <a:avLst/>
                        </a:prstGeom>
                        <a:solidFill>
                          <a:srgbClr val="5D68A1"/>
                        </a:solidFill>
                        <a:ln>
                          <a:solidFill>
                            <a:srgbClr val="DC547E"/>
                          </a:solidFill>
                        </a:ln>
                      </wps:spPr>
                      <wps:style>
                        <a:lnRef idx="2">
                          <a:schemeClr val="accent1">
                            <a:shade val="50000"/>
                          </a:schemeClr>
                        </a:lnRef>
                        <a:fillRef idx="1">
                          <a:schemeClr val="accent1"/>
                        </a:fillRef>
                        <a:effectRef idx="0">
                          <a:schemeClr val="accent1"/>
                        </a:effectRef>
                        <a:fontRef idx="minor"/>
                      </wps:style>
                      <wps:txbx>
                        <w:txbxContent>
                          <w:p w14:paraId="5BB2D29E" w14:textId="77777777" w:rsidR="00E52784" w:rsidRDefault="009F00C4">
                            <w:pPr>
                              <w:pStyle w:val="Contenudecadre"/>
                              <w:jc w:val="center"/>
                              <w:rPr>
                                <w:sz w:val="28"/>
                              </w:rPr>
                            </w:pPr>
                            <w:r>
                              <w:rPr>
                                <w:b/>
                                <w:color w:val="FFFFFF"/>
                                <w:sz w:val="28"/>
                              </w:rPr>
                              <w:t>2</w:t>
                            </w:r>
                            <w:r>
                              <w:rPr>
                                <w:color w:val="FFFFFF"/>
                                <w:sz w:val="28"/>
                              </w:rPr>
                              <w:t> : Le projet</w:t>
                            </w:r>
                          </w:p>
                          <w:p w14:paraId="7646CE16" w14:textId="77777777" w:rsidR="00E52784" w:rsidRDefault="00E52784">
                            <w:pPr>
                              <w:pStyle w:val="Contenudecadre"/>
                              <w:jc w:val="center"/>
                              <w:rPr>
                                <w:color w:val="FFFFFF"/>
                              </w:rPr>
                            </w:pPr>
                          </w:p>
                        </w:txbxContent>
                      </wps:txbx>
                      <wps:bodyPr anchor="ct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Rectangle 11" fillcolor="#5d68a1" stroked="t" style="position:absolute;margin-left:0pt;margin-top:0.75pt;width:475.45pt;height:23.95pt;mso-position-horizontal:left;mso-position-horizontal-relative:margin" wp14:anchorId="59DD687C">
                <w10:wrap type="square"/>
                <v:fill o:detectmouseclick="t" type="solid" color2="#a2975e"/>
                <v:stroke color="#dc547e" weight="12600" joinstyle="miter" endcap="flat"/>
                <v:textbox>
                  <w:txbxContent>
                    <w:p>
                      <w:pPr>
                        <w:pStyle w:val="Contenudecadre"/>
                        <w:jc w:val="center"/>
                        <w:rPr>
                          <w:sz w:val="28"/>
                        </w:rPr>
                      </w:pPr>
                      <w:r>
                        <w:rPr>
                          <w:b/>
                          <w:color w:val="FFFFFF"/>
                          <w:sz w:val="28"/>
                        </w:rPr>
                        <w:t>2</w:t>
                      </w:r>
                      <w:r>
                        <w:rPr>
                          <w:color w:val="FFFFFF"/>
                          <w:sz w:val="28"/>
                        </w:rPr>
                        <w:t> : Le projet</w:t>
                      </w:r>
                    </w:p>
                    <w:p>
                      <w:pPr>
                        <w:pStyle w:val="Contenudecadre"/>
                        <w:spacing w:before="0" w:after="160"/>
                        <w:jc w:val="center"/>
                        <w:rPr>
                          <w:color w:val="FFFFFF"/>
                        </w:rPr>
                      </w:pPr>
                      <w:r>
                        <w:rPr>
                          <w:color w:val="FFFFFF"/>
                        </w:rPr>
                      </w:r>
                    </w:p>
                  </w:txbxContent>
                </v:textbox>
              </v:rect>
            </w:pict>
          </mc:Fallback>
        </mc:AlternateContent>
      </w:r>
    </w:p>
    <w:p w14:paraId="49C3F483" w14:textId="77777777" w:rsidR="00E52784" w:rsidRDefault="009F00C4">
      <w:pPr>
        <w:jc w:val="both"/>
      </w:pPr>
      <w:r>
        <w:rPr>
          <w:noProof/>
          <w:lang w:eastAsia="fr-FR"/>
        </w:rPr>
        <w:drawing>
          <wp:anchor distT="0" distB="0" distL="114300" distR="114300" simplePos="0" relativeHeight="32" behindDoc="0" locked="0" layoutInCell="1" allowOverlap="1" wp14:anchorId="73672487" wp14:editId="56F1341F">
            <wp:simplePos x="0" y="0"/>
            <wp:positionH relativeFrom="column">
              <wp:posOffset>-20955</wp:posOffset>
            </wp:positionH>
            <wp:positionV relativeFrom="paragraph">
              <wp:posOffset>2123440</wp:posOffset>
            </wp:positionV>
            <wp:extent cx="5760720" cy="579755"/>
            <wp:effectExtent l="0" t="0" r="0" b="0"/>
            <wp:wrapTight wrapText="bothSides">
              <wp:wrapPolygon edited="0">
                <wp:start x="-19" y="0"/>
                <wp:lineTo x="-19" y="20467"/>
                <wp:lineTo x="21496" y="20467"/>
                <wp:lineTo x="21496" y="0"/>
                <wp:lineTo x="-19" y="0"/>
              </wp:wrapPolygon>
            </wp:wrapTight>
            <wp:docPr id="18"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33"/>
                    <pic:cNvPicPr>
                      <a:picLocks noChangeAspect="1" noChangeArrowheads="1"/>
                    </pic:cNvPicPr>
                  </pic:nvPicPr>
                  <pic:blipFill>
                    <a:blip r:embed="rId9"/>
                    <a:srcRect t="34286"/>
                    <a:stretch>
                      <a:fillRect/>
                    </a:stretch>
                  </pic:blipFill>
                  <pic:spPr bwMode="auto">
                    <a:xfrm>
                      <a:off x="0" y="0"/>
                      <a:ext cx="5760720" cy="579755"/>
                    </a:xfrm>
                    <a:prstGeom prst="rect">
                      <a:avLst/>
                    </a:prstGeom>
                  </pic:spPr>
                </pic:pic>
              </a:graphicData>
            </a:graphic>
          </wp:anchor>
        </w:drawing>
      </w:r>
      <w:r>
        <w:rPr>
          <w:noProof/>
          <w:lang w:eastAsia="fr-FR"/>
        </w:rPr>
        <w:drawing>
          <wp:inline distT="0" distB="0" distL="0" distR="0" wp14:anchorId="7E696472" wp14:editId="2C3F6BCA">
            <wp:extent cx="5760720" cy="2014855"/>
            <wp:effectExtent l="0" t="0" r="0" b="0"/>
            <wp:docPr id="19"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32"/>
                    <pic:cNvPicPr>
                      <a:picLocks noChangeAspect="1" noChangeArrowheads="1"/>
                    </pic:cNvPicPr>
                  </pic:nvPicPr>
                  <pic:blipFill>
                    <a:blip r:embed="rId10"/>
                    <a:srcRect t="25153"/>
                    <a:stretch>
                      <a:fillRect/>
                    </a:stretch>
                  </pic:blipFill>
                  <pic:spPr bwMode="auto">
                    <a:xfrm>
                      <a:off x="0" y="0"/>
                      <a:ext cx="5760720" cy="2014855"/>
                    </a:xfrm>
                    <a:prstGeom prst="rect">
                      <a:avLst/>
                    </a:prstGeom>
                  </pic:spPr>
                </pic:pic>
              </a:graphicData>
            </a:graphic>
          </wp:inline>
        </w:drawing>
      </w:r>
    </w:p>
    <w:p w14:paraId="7D882904" w14:textId="77777777" w:rsidR="00E52784" w:rsidRDefault="00E52784">
      <w:pPr>
        <w:jc w:val="both"/>
        <w:rPr>
          <w:sz w:val="16"/>
        </w:rPr>
      </w:pPr>
    </w:p>
    <w:p w14:paraId="6B9A8014" w14:textId="77777777" w:rsidR="00452FEE" w:rsidRPr="00452FEE" w:rsidRDefault="00452FEE" w:rsidP="00452FEE">
      <w:pPr>
        <w:pStyle w:val="Pardeliste"/>
        <w:numPr>
          <w:ilvl w:val="0"/>
          <w:numId w:val="1"/>
        </w:numPr>
        <w:jc w:val="both"/>
        <w:rPr>
          <w:b/>
        </w:rPr>
      </w:pPr>
      <w:r>
        <w:rPr>
          <w:noProof/>
          <w:lang w:eastAsia="fr-FR"/>
        </w:rPr>
        <mc:AlternateContent>
          <mc:Choice Requires="wps">
            <w:drawing>
              <wp:anchor distT="45720" distB="45720" distL="114300" distR="114300" simplePos="0" relativeHeight="4" behindDoc="0" locked="0" layoutInCell="1" allowOverlap="1" wp14:anchorId="2B597D06" wp14:editId="231E12EB">
                <wp:simplePos x="0" y="0"/>
                <wp:positionH relativeFrom="column">
                  <wp:posOffset>-50800</wp:posOffset>
                </wp:positionH>
                <wp:positionV relativeFrom="paragraph">
                  <wp:posOffset>307340</wp:posOffset>
                </wp:positionV>
                <wp:extent cx="6087110" cy="386080"/>
                <wp:effectExtent l="0" t="0" r="28575" b="13970"/>
                <wp:wrapSquare wrapText="bothSides"/>
                <wp:docPr id="20" name="Zone de texte 2"/>
                <wp:cNvGraphicFramePr/>
                <a:graphic xmlns:a="http://schemas.openxmlformats.org/drawingml/2006/main">
                  <a:graphicData uri="http://schemas.microsoft.com/office/word/2010/wordprocessingShape">
                    <wps:wsp>
                      <wps:cNvSpPr/>
                      <wps:spPr>
                        <a:xfrm>
                          <a:off x="0" y="0"/>
                          <a:ext cx="6087110" cy="3860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31DE7F5D" w14:textId="77777777" w:rsidR="00E52784" w:rsidRDefault="00E52784">
                            <w:pPr>
                              <w:pStyle w:val="Contenudecadre"/>
                            </w:pPr>
                          </w:p>
                        </w:txbxContent>
                      </wps:txbx>
                      <wps:bodyPr>
                        <a:spAutoFit/>
                      </wps:bodyPr>
                    </wps:wsp>
                  </a:graphicData>
                </a:graphic>
                <wp14:sizeRelV relativeFrom="margin">
                  <wp14:pctHeight>20000</wp14:pctHeight>
                </wp14:sizeRelV>
              </wp:anchor>
            </w:drawing>
          </mc:Choice>
          <mc:Fallback>
            <w:pict>
              <v:rect w14:anchorId="2B597D06" id="Zone de texte 2" o:spid="_x0000_s1032" style="position:absolute;left:0;text-align:left;margin-left:-4pt;margin-top:24.2pt;width:479.3pt;height:30.4pt;z-index:4;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" strokeweight=".26mm">
                <v:textbox style="mso-fit-shape-to-text:t">
                  <w:txbxContent>
                    <w:p w14:paraId="31DE7F5D" w14:textId="77777777" w:rsidR="00E52784" w:rsidRDefault="00E52784">
                      <w:pPr>
                        <w:pStyle w:val="Contenudecadre"/>
                      </w:pPr>
                    </w:p>
                  </w:txbxContent>
                </v:textbox>
                <w10:wrap type="square"/>
              </v:rect>
            </w:pict>
          </mc:Fallback>
        </mc:AlternateContent>
      </w:r>
      <w:r w:rsidR="009F00C4">
        <w:rPr>
          <w:b/>
        </w:rPr>
        <w:t>Titre du projet :</w:t>
      </w:r>
    </w:p>
    <w:p w14:paraId="21306266" w14:textId="77777777" w:rsidR="00452FEE" w:rsidRDefault="009F00C4" w:rsidP="009F00C4">
      <w:pPr>
        <w:pStyle w:val="Pardeliste"/>
        <w:ind w:left="0"/>
        <w:jc w:val="both"/>
      </w:pPr>
      <w:r w:rsidRPr="00FC7372">
        <w:rPr>
          <w:color w:val="FF0000"/>
          <w:u w:val="single"/>
        </w:rPr>
        <w:t>IMPORTANT</w:t>
      </w:r>
      <w:r>
        <w:t xml:space="preserve"> : </w:t>
      </w:r>
    </w:p>
    <w:p w14:paraId="583BA285" w14:textId="77777777" w:rsidR="00452FEE" w:rsidRPr="00452FEE" w:rsidRDefault="00452FEE" w:rsidP="00452FEE">
      <w:pPr>
        <w:suppressAutoHyphens w:val="0"/>
        <w:spacing w:after="0" w:line="240" w:lineRule="auto"/>
        <w:rPr>
          <w:rFonts w:ascii="Times New Roman" w:eastAsia="Times New Roman" w:hAnsi="Times New Roman" w:cs="Times New Roman"/>
          <w:lang w:eastAsia="fr-FR"/>
        </w:rPr>
      </w:pPr>
      <w:r w:rsidRPr="00452FEE">
        <w:rPr>
          <w:rFonts w:ascii="Times New Roman" w:eastAsia="Times New Roman" w:hAnsi="Times New Roman" w:cs="Times New Roman"/>
          <w:lang w:eastAsia="fr-FR"/>
        </w:rPr>
        <w:t xml:space="preserve">Le titre du projet doit être inscrit dans le formulaire ADAGE de la manière suivante : </w:t>
      </w:r>
    </w:p>
    <w:p w14:paraId="63478823" w14:textId="77777777" w:rsidR="00FC7372" w:rsidRPr="00FC7372" w:rsidRDefault="00FC7372" w:rsidP="00452FEE">
      <w:pPr>
        <w:suppressAutoHyphens w:val="0"/>
        <w:spacing w:after="0" w:line="240" w:lineRule="auto"/>
        <w:rPr>
          <w:rFonts w:ascii="Times New Roman" w:eastAsia="Times New Roman" w:hAnsi="Times New Roman" w:cs="Times New Roman"/>
          <w:u w:val="single"/>
          <w:lang w:eastAsia="fr-FR"/>
        </w:rPr>
      </w:pPr>
      <w:r w:rsidRPr="00FC7372">
        <w:rPr>
          <w:rFonts w:ascii="Times New Roman" w:eastAsia="Times New Roman" w:hAnsi="Times New Roman" w:cs="Times New Roman"/>
          <w:u w:val="single"/>
          <w:lang w:eastAsia="fr-FR"/>
        </w:rPr>
        <w:t>1/ pour les projets d’initiative locale</w:t>
      </w:r>
    </w:p>
    <w:p w14:paraId="02D69C64" w14:textId="604B9A67" w:rsidR="00452FEE" w:rsidRPr="00452FEE" w:rsidRDefault="00452FEE" w:rsidP="00FC7372">
      <w:pPr>
        <w:suppressAutoHyphens w:val="0"/>
        <w:spacing w:after="0" w:line="240" w:lineRule="auto"/>
        <w:jc w:val="center"/>
        <w:rPr>
          <w:rFonts w:ascii="Times New Roman" w:eastAsia="Times New Roman" w:hAnsi="Times New Roman" w:cs="Times New Roman"/>
          <w:lang w:eastAsia="fr-FR"/>
        </w:rPr>
      </w:pPr>
      <w:r w:rsidRPr="00452FEE">
        <w:rPr>
          <w:rFonts w:ascii="Times New Roman" w:eastAsia="Times New Roman" w:hAnsi="Times New Roman" w:cs="Times New Roman"/>
          <w:lang w:eastAsia="fr-FR"/>
        </w:rPr>
        <w:t>Projet d’établissement - titre du projet</w:t>
      </w:r>
    </w:p>
    <w:p w14:paraId="7E3A5428" w14:textId="4F6F593A" w:rsidR="00452FEE" w:rsidRPr="00452FEE" w:rsidRDefault="00452FEE" w:rsidP="00FC7372">
      <w:pPr>
        <w:suppressAutoHyphens w:val="0"/>
        <w:spacing w:after="0" w:line="240" w:lineRule="auto"/>
        <w:jc w:val="center"/>
        <w:rPr>
          <w:rFonts w:ascii="Times New Roman" w:eastAsia="Times New Roman" w:hAnsi="Times New Roman" w:cs="Times New Roman"/>
          <w:lang w:eastAsia="fr-FR"/>
        </w:rPr>
      </w:pPr>
      <w:r w:rsidRPr="00452FEE">
        <w:rPr>
          <w:rFonts w:ascii="Times New Roman" w:eastAsia="Times New Roman" w:hAnsi="Times New Roman" w:cs="Times New Roman"/>
          <w:lang w:eastAsia="fr-FR"/>
        </w:rPr>
        <w:t>ou</w:t>
      </w:r>
    </w:p>
    <w:p w14:paraId="1EBB8CB4" w14:textId="7DBEF0EA" w:rsidR="00452FEE" w:rsidRPr="00452FEE" w:rsidRDefault="00452FEE" w:rsidP="00FC7372">
      <w:pPr>
        <w:suppressAutoHyphens w:val="0"/>
        <w:spacing w:after="0" w:line="240" w:lineRule="auto"/>
        <w:jc w:val="center"/>
        <w:rPr>
          <w:rFonts w:ascii="Times New Roman" w:eastAsia="Times New Roman" w:hAnsi="Times New Roman" w:cs="Times New Roman"/>
          <w:lang w:eastAsia="fr-FR"/>
        </w:rPr>
      </w:pPr>
      <w:r w:rsidRPr="00452FEE">
        <w:rPr>
          <w:rFonts w:ascii="Times New Roman" w:eastAsia="Times New Roman" w:hAnsi="Times New Roman" w:cs="Times New Roman"/>
          <w:lang w:eastAsia="fr-FR"/>
        </w:rPr>
        <w:t>Projet fédérateur - titre du projet</w:t>
      </w:r>
    </w:p>
    <w:p w14:paraId="1C119DD9" w14:textId="212D41F6" w:rsidR="00452FEE" w:rsidRPr="00452FEE" w:rsidRDefault="00452FEE" w:rsidP="00FC7372">
      <w:pPr>
        <w:suppressAutoHyphens w:val="0"/>
        <w:spacing w:after="0" w:line="240" w:lineRule="auto"/>
        <w:jc w:val="center"/>
        <w:rPr>
          <w:rFonts w:ascii="Times New Roman" w:eastAsia="Times New Roman" w:hAnsi="Times New Roman" w:cs="Times New Roman"/>
          <w:lang w:eastAsia="fr-FR"/>
        </w:rPr>
      </w:pPr>
      <w:r w:rsidRPr="00452FEE">
        <w:rPr>
          <w:rFonts w:ascii="Times New Roman" w:eastAsia="Times New Roman" w:hAnsi="Times New Roman" w:cs="Times New Roman"/>
          <w:lang w:eastAsia="fr-FR"/>
        </w:rPr>
        <w:t>ou</w:t>
      </w:r>
    </w:p>
    <w:p w14:paraId="60484512" w14:textId="77777777" w:rsidR="00FC7372" w:rsidRDefault="00452FEE" w:rsidP="00FC7372">
      <w:pPr>
        <w:suppressAutoHyphens w:val="0"/>
        <w:spacing w:after="0" w:line="240" w:lineRule="auto"/>
        <w:jc w:val="center"/>
        <w:rPr>
          <w:rFonts w:ascii="Times New Roman" w:eastAsia="Times New Roman" w:hAnsi="Times New Roman" w:cs="Times New Roman"/>
          <w:lang w:eastAsia="fr-FR"/>
        </w:rPr>
      </w:pPr>
      <w:r w:rsidRPr="00452FEE">
        <w:rPr>
          <w:rFonts w:ascii="Times New Roman" w:eastAsia="Times New Roman" w:hAnsi="Times New Roman" w:cs="Times New Roman"/>
          <w:lang w:eastAsia="fr-FR"/>
        </w:rPr>
        <w:t xml:space="preserve">Projet fédérateur - Porteur - titre du projet </w:t>
      </w:r>
    </w:p>
    <w:p w14:paraId="6AE15A1B" w14:textId="4F8EA10D" w:rsidR="00452FEE" w:rsidRDefault="00452FEE" w:rsidP="00FC7372">
      <w:pPr>
        <w:suppressAutoHyphens w:val="0"/>
        <w:spacing w:after="0" w:line="240" w:lineRule="auto"/>
        <w:jc w:val="center"/>
        <w:rPr>
          <w:rFonts w:ascii="Times New Roman" w:eastAsia="Times New Roman" w:hAnsi="Times New Roman" w:cs="Times New Roman"/>
          <w:lang w:eastAsia="fr-FR"/>
        </w:rPr>
      </w:pPr>
      <w:r w:rsidRPr="00452FEE">
        <w:rPr>
          <w:rFonts w:ascii="Times New Roman" w:eastAsia="Times New Roman" w:hAnsi="Times New Roman" w:cs="Times New Roman"/>
          <w:lang w:eastAsia="fr-FR"/>
        </w:rPr>
        <w:t>(pour l’établissement porteur du projet fédérateur qui dépose le budget prévisionnel)</w:t>
      </w:r>
    </w:p>
    <w:p w14:paraId="16AA44E9" w14:textId="77777777" w:rsidR="00E97574" w:rsidRDefault="00E97574" w:rsidP="000172C9">
      <w:pPr>
        <w:suppressAutoHyphens w:val="0"/>
        <w:spacing w:after="0" w:line="240" w:lineRule="auto"/>
        <w:rPr>
          <w:rFonts w:ascii="Times New Roman" w:eastAsia="Times New Roman" w:hAnsi="Times New Roman" w:cs="Times New Roman"/>
          <w:sz w:val="24"/>
          <w:szCs w:val="24"/>
          <w:u w:val="single"/>
          <w:lang w:eastAsia="fr-FR"/>
        </w:rPr>
      </w:pPr>
    </w:p>
    <w:p w14:paraId="39251B07" w14:textId="77777777" w:rsidR="00FC7372" w:rsidRPr="00E97574" w:rsidRDefault="00FC7372" w:rsidP="000172C9">
      <w:pPr>
        <w:suppressAutoHyphens w:val="0"/>
        <w:spacing w:after="0" w:line="240" w:lineRule="auto"/>
        <w:rPr>
          <w:rFonts w:ascii="Times New Roman" w:eastAsia="Times New Roman" w:hAnsi="Times New Roman" w:cs="Times New Roman"/>
          <w:u w:val="single"/>
          <w:lang w:eastAsia="fr-FR"/>
        </w:rPr>
      </w:pPr>
      <w:bookmarkStart w:id="0" w:name="_GoBack"/>
      <w:r w:rsidRPr="00E97574">
        <w:rPr>
          <w:rFonts w:ascii="Times New Roman" w:eastAsia="Times New Roman" w:hAnsi="Times New Roman" w:cs="Times New Roman"/>
          <w:u w:val="single"/>
          <w:lang w:eastAsia="fr-FR"/>
        </w:rPr>
        <w:t>2/ Pour les projets liés à un dispositif académique</w:t>
      </w:r>
    </w:p>
    <w:p w14:paraId="279F0D7B" w14:textId="69122E9D" w:rsidR="000172C9" w:rsidRPr="00E97574" w:rsidRDefault="000172C9" w:rsidP="00FC7372">
      <w:pPr>
        <w:suppressAutoHyphens w:val="0"/>
        <w:spacing w:after="0" w:line="240" w:lineRule="auto"/>
        <w:jc w:val="center"/>
        <w:rPr>
          <w:rFonts w:ascii="Times New Roman" w:eastAsia="Times New Roman" w:hAnsi="Times New Roman" w:cs="Times New Roman"/>
          <w:lang w:eastAsia="fr-FR"/>
        </w:rPr>
      </w:pPr>
      <w:r w:rsidRPr="000172C9">
        <w:rPr>
          <w:rFonts w:ascii="Times New Roman" w:eastAsia="Times New Roman" w:hAnsi="Times New Roman" w:cs="Times New Roman"/>
          <w:lang w:eastAsia="fr-FR"/>
        </w:rPr>
        <w:t>CAP BD - titre du projet</w:t>
      </w:r>
    </w:p>
    <w:p w14:paraId="515E34C1" w14:textId="64564CE9" w:rsidR="000172C9" w:rsidRPr="00E97574" w:rsidRDefault="00FC1D36" w:rsidP="00FC7372">
      <w:pPr>
        <w:suppressAutoHyphens w:val="0"/>
        <w:spacing w:after="0" w:line="240" w:lineRule="auto"/>
        <w:jc w:val="center"/>
        <w:rPr>
          <w:rFonts w:ascii="Times New Roman" w:eastAsia="Times New Roman" w:hAnsi="Times New Roman" w:cs="Times New Roman"/>
          <w:lang w:eastAsia="fr-FR"/>
        </w:rPr>
      </w:pPr>
      <w:r w:rsidRPr="00E97574">
        <w:rPr>
          <w:rFonts w:ascii="Times New Roman" w:eastAsia="Times New Roman" w:hAnsi="Times New Roman" w:cs="Times New Roman"/>
          <w:lang w:eastAsia="fr-FR"/>
        </w:rPr>
        <w:t>o</w:t>
      </w:r>
      <w:r w:rsidR="000172C9" w:rsidRPr="00E97574">
        <w:rPr>
          <w:rFonts w:ascii="Times New Roman" w:eastAsia="Times New Roman" w:hAnsi="Times New Roman" w:cs="Times New Roman"/>
          <w:lang w:eastAsia="fr-FR"/>
        </w:rPr>
        <w:t>u</w:t>
      </w:r>
    </w:p>
    <w:p w14:paraId="79933032" w14:textId="77777777" w:rsidR="00FC7372" w:rsidRPr="00E97574" w:rsidRDefault="000172C9" w:rsidP="00FC7372">
      <w:pPr>
        <w:suppressAutoHyphens w:val="0"/>
        <w:spacing w:after="0" w:line="240" w:lineRule="auto"/>
        <w:jc w:val="center"/>
        <w:rPr>
          <w:rFonts w:ascii="Times New Roman" w:eastAsia="Times New Roman" w:hAnsi="Times New Roman" w:cs="Times New Roman"/>
          <w:lang w:eastAsia="fr-FR"/>
        </w:rPr>
      </w:pPr>
      <w:r w:rsidRPr="000172C9">
        <w:rPr>
          <w:rFonts w:ascii="Times New Roman" w:eastAsia="Times New Roman" w:hAnsi="Times New Roman" w:cs="Times New Roman"/>
          <w:lang w:eastAsia="fr-FR"/>
        </w:rPr>
        <w:t xml:space="preserve">Eclaircie - Porteur - titre du projet </w:t>
      </w:r>
    </w:p>
    <w:p w14:paraId="64D5C685" w14:textId="1EACF556" w:rsidR="000172C9" w:rsidRPr="00E97574" w:rsidRDefault="000172C9" w:rsidP="00FC7372">
      <w:pPr>
        <w:suppressAutoHyphens w:val="0"/>
        <w:spacing w:after="0" w:line="240" w:lineRule="auto"/>
        <w:jc w:val="center"/>
        <w:rPr>
          <w:rFonts w:ascii="Times New Roman" w:eastAsia="Times New Roman" w:hAnsi="Times New Roman" w:cs="Times New Roman"/>
          <w:lang w:eastAsia="fr-FR"/>
        </w:rPr>
      </w:pPr>
      <w:r w:rsidRPr="000172C9">
        <w:rPr>
          <w:rFonts w:ascii="Times New Roman" w:eastAsia="Times New Roman" w:hAnsi="Times New Roman" w:cs="Times New Roman"/>
          <w:lang w:eastAsia="fr-FR"/>
        </w:rPr>
        <w:t>ou Eclaircie média - Porteur - titre du projet</w:t>
      </w:r>
    </w:p>
    <w:bookmarkEnd w:id="0"/>
    <w:p w14:paraId="4D56AB2B" w14:textId="77777777" w:rsidR="00E97574" w:rsidRPr="000172C9" w:rsidRDefault="00E97574" w:rsidP="00FC7372">
      <w:pPr>
        <w:suppressAutoHyphens w:val="0"/>
        <w:spacing w:after="0" w:line="240" w:lineRule="auto"/>
        <w:jc w:val="center"/>
        <w:rPr>
          <w:rFonts w:ascii="Times New Roman" w:eastAsia="Times New Roman" w:hAnsi="Times New Roman" w:cs="Times New Roman"/>
          <w:lang w:eastAsia="fr-FR"/>
        </w:rPr>
      </w:pPr>
    </w:p>
    <w:p w14:paraId="261AAADA" w14:textId="4D1A19E4" w:rsidR="000172C9" w:rsidRPr="00E97574" w:rsidRDefault="00FC7372" w:rsidP="000172C9">
      <w:pPr>
        <w:suppressAutoHyphens w:val="0"/>
        <w:spacing w:after="0" w:line="240" w:lineRule="auto"/>
        <w:rPr>
          <w:rFonts w:ascii="Times New Roman" w:eastAsia="Times New Roman" w:hAnsi="Times New Roman" w:cs="Times New Roman"/>
          <w:lang w:eastAsia="fr-FR"/>
        </w:rPr>
      </w:pPr>
      <w:r w:rsidRPr="00E97574">
        <w:rPr>
          <w:rFonts w:ascii="Times New Roman" w:eastAsia="Times New Roman" w:hAnsi="Times New Roman" w:cs="Times New Roman"/>
          <w:u w:val="single"/>
          <w:lang w:eastAsia="fr-FR"/>
        </w:rPr>
        <w:t>3/ Pour les autres projets construits à partir d’une proposi</w:t>
      </w:r>
      <w:r w:rsidR="00233AA0">
        <w:rPr>
          <w:rFonts w:ascii="Times New Roman" w:eastAsia="Times New Roman" w:hAnsi="Times New Roman" w:cs="Times New Roman"/>
          <w:u w:val="single"/>
          <w:lang w:eastAsia="fr-FR"/>
        </w:rPr>
        <w:t>tion départementale, académique</w:t>
      </w:r>
      <w:r w:rsidRPr="00E97574">
        <w:rPr>
          <w:rFonts w:ascii="Times New Roman" w:eastAsia="Times New Roman" w:hAnsi="Times New Roman" w:cs="Times New Roman"/>
          <w:u w:val="single"/>
          <w:lang w:eastAsia="fr-FR"/>
        </w:rPr>
        <w:t>, de région académique ou nationale hors appel à projet</w:t>
      </w:r>
      <w:r w:rsidR="00FC1D36" w:rsidRPr="00E97574">
        <w:rPr>
          <w:rFonts w:ascii="Times New Roman" w:eastAsia="Times New Roman" w:hAnsi="Times New Roman" w:cs="Times New Roman"/>
          <w:u w:val="single"/>
          <w:lang w:eastAsia="fr-FR"/>
        </w:rPr>
        <w:t xml:space="preserve"> </w:t>
      </w:r>
      <w:r w:rsidR="00FC1D36" w:rsidRPr="00E97574">
        <w:rPr>
          <w:rFonts w:ascii="Times New Roman" w:eastAsia="Times New Roman" w:hAnsi="Times New Roman" w:cs="Times New Roman"/>
          <w:lang w:eastAsia="fr-FR"/>
        </w:rPr>
        <w:t>mais qui devront désormais s’inscrire sur Adage</w:t>
      </w:r>
    </w:p>
    <w:p w14:paraId="327D149A" w14:textId="37F10FC3" w:rsidR="00FC7372" w:rsidRPr="00E97574" w:rsidRDefault="00233AA0" w:rsidP="00FC1D36">
      <w:pPr>
        <w:suppressAutoHyphens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T</w:t>
      </w:r>
      <w:r w:rsidR="00FC7372" w:rsidRPr="00E97574">
        <w:rPr>
          <w:rFonts w:ascii="Times New Roman" w:eastAsia="Times New Roman" w:hAnsi="Times New Roman" w:cs="Times New Roman"/>
          <w:lang w:eastAsia="fr-FR"/>
        </w:rPr>
        <w:t xml:space="preserve">ype de </w:t>
      </w:r>
      <w:r>
        <w:rPr>
          <w:rFonts w:ascii="Times New Roman" w:eastAsia="Times New Roman" w:hAnsi="Times New Roman" w:cs="Times New Roman"/>
          <w:lang w:eastAsia="fr-FR"/>
        </w:rPr>
        <w:t>dispositif</w:t>
      </w:r>
      <w:r w:rsidR="00FC7372" w:rsidRPr="00E97574">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 xml:space="preserve">et éventuellement un </w:t>
      </w:r>
      <w:r w:rsidR="00FC7372" w:rsidRPr="00E97574">
        <w:rPr>
          <w:rFonts w:ascii="Times New Roman" w:eastAsia="Times New Roman" w:hAnsi="Times New Roman" w:cs="Times New Roman"/>
          <w:lang w:eastAsia="fr-FR"/>
        </w:rPr>
        <w:t>titre</w:t>
      </w:r>
      <w:r>
        <w:rPr>
          <w:rFonts w:ascii="Times New Roman" w:eastAsia="Times New Roman" w:hAnsi="Times New Roman" w:cs="Times New Roman"/>
          <w:lang w:eastAsia="fr-FR"/>
        </w:rPr>
        <w:t xml:space="preserve"> (facultatif)</w:t>
      </w:r>
    </w:p>
    <w:p w14:paraId="190AB058" w14:textId="658D13E5" w:rsidR="00FC7372" w:rsidRPr="00E97574" w:rsidRDefault="00FC7372" w:rsidP="00FC1D36">
      <w:pPr>
        <w:suppressAutoHyphens w:val="0"/>
        <w:spacing w:after="0" w:line="240" w:lineRule="auto"/>
        <w:jc w:val="center"/>
        <w:rPr>
          <w:rFonts w:ascii="Times New Roman" w:eastAsia="Times New Roman" w:hAnsi="Times New Roman" w:cs="Times New Roman"/>
          <w:lang w:eastAsia="fr-FR"/>
        </w:rPr>
      </w:pPr>
      <w:r w:rsidRPr="00E97574">
        <w:rPr>
          <w:rFonts w:ascii="Times New Roman" w:eastAsia="Times New Roman" w:hAnsi="Times New Roman" w:cs="Times New Roman"/>
          <w:lang w:eastAsia="fr-FR"/>
        </w:rPr>
        <w:t xml:space="preserve">ex : JEL </w:t>
      </w:r>
      <w:r w:rsidR="00FC1D36" w:rsidRPr="00E97574">
        <w:rPr>
          <w:rFonts w:ascii="Times New Roman" w:eastAsia="Times New Roman" w:hAnsi="Times New Roman" w:cs="Times New Roman"/>
          <w:lang w:eastAsia="fr-FR"/>
        </w:rPr>
        <w:t>(</w:t>
      </w:r>
      <w:r w:rsidR="00233AA0">
        <w:rPr>
          <w:rFonts w:ascii="Times New Roman" w:eastAsia="Times New Roman" w:hAnsi="Times New Roman" w:cs="Times New Roman"/>
          <w:lang w:eastAsia="fr-FR"/>
        </w:rPr>
        <w:t>pour Jeunes en librairie)</w:t>
      </w:r>
    </w:p>
    <w:p w14:paraId="59DC2D6C" w14:textId="7041219D" w:rsidR="00FC7372" w:rsidRPr="000172C9" w:rsidRDefault="00FC1D36" w:rsidP="00E97574">
      <w:pPr>
        <w:suppressAutoHyphens w:val="0"/>
        <w:spacing w:after="0" w:line="240" w:lineRule="auto"/>
        <w:jc w:val="center"/>
        <w:rPr>
          <w:rFonts w:ascii="Times New Roman" w:eastAsia="Times New Roman" w:hAnsi="Times New Roman" w:cs="Times New Roman"/>
          <w:lang w:eastAsia="fr-FR"/>
        </w:rPr>
      </w:pPr>
      <w:r w:rsidRPr="00E97574">
        <w:rPr>
          <w:rFonts w:ascii="Times New Roman" w:eastAsia="Times New Roman" w:hAnsi="Times New Roman" w:cs="Times New Roman"/>
          <w:lang w:eastAsia="fr-FR"/>
        </w:rPr>
        <w:t xml:space="preserve">ex : Planches de sciences </w:t>
      </w:r>
    </w:p>
    <w:p w14:paraId="74C5ECBE" w14:textId="77777777" w:rsidR="000172C9" w:rsidRPr="00452FEE" w:rsidRDefault="000172C9" w:rsidP="00452FEE">
      <w:pPr>
        <w:suppressAutoHyphens w:val="0"/>
        <w:spacing w:after="0" w:line="240" w:lineRule="auto"/>
        <w:rPr>
          <w:rFonts w:ascii="Times New Roman" w:eastAsia="Times New Roman" w:hAnsi="Times New Roman" w:cs="Times New Roman"/>
          <w:lang w:eastAsia="fr-FR"/>
        </w:rPr>
      </w:pPr>
    </w:p>
    <w:p w14:paraId="67E410C9" w14:textId="77777777" w:rsidR="00E52784" w:rsidRDefault="009F00C4">
      <w:pPr>
        <w:pStyle w:val="Pardeliste"/>
        <w:numPr>
          <w:ilvl w:val="0"/>
          <w:numId w:val="1"/>
        </w:numPr>
        <w:jc w:val="both"/>
      </w:pPr>
      <w:r>
        <w:rPr>
          <w:b/>
        </w:rPr>
        <w:t xml:space="preserve">Description : </w:t>
      </w:r>
      <w:r>
        <w:t>Bref résumé du contenu du projet, (500 signes max)</w:t>
      </w:r>
    </w:p>
    <w:p w14:paraId="3D1E4A39" w14:textId="10F17062" w:rsidR="00E52784" w:rsidRDefault="009F00C4" w:rsidP="00E97574">
      <w:pPr>
        <w:pStyle w:val="Pardeliste"/>
        <w:jc w:val="both"/>
      </w:pPr>
      <w:r>
        <w:rPr>
          <w:noProof/>
          <w:lang w:eastAsia="fr-FR"/>
        </w:rPr>
        <mc:AlternateContent>
          <mc:Choice Requires="wps">
            <w:drawing>
              <wp:anchor distT="45720" distB="45720" distL="0" distR="114300" simplePos="0" relativeHeight="5" behindDoc="0" locked="0" layoutInCell="1" allowOverlap="1" wp14:anchorId="12CCD192" wp14:editId="2D88FE18">
                <wp:simplePos x="0" y="0"/>
                <wp:positionH relativeFrom="margin">
                  <wp:align>left</wp:align>
                </wp:positionH>
                <wp:positionV relativeFrom="paragraph">
                  <wp:posOffset>239395</wp:posOffset>
                </wp:positionV>
                <wp:extent cx="6115685" cy="416560"/>
                <wp:effectExtent l="0" t="0" r="31115" b="15240"/>
                <wp:wrapSquare wrapText="bothSides"/>
                <wp:docPr id="22" name="Zone de texte 2"/>
                <wp:cNvGraphicFramePr/>
                <a:graphic xmlns:a="http://schemas.openxmlformats.org/drawingml/2006/main">
                  <a:graphicData uri="http://schemas.microsoft.com/office/word/2010/wordprocessingShape">
                    <wps:wsp>
                      <wps:cNvSpPr/>
                      <wps:spPr>
                        <a:xfrm>
                          <a:off x="0" y="0"/>
                          <a:ext cx="6115685" cy="416692"/>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22BEEEE3" w14:textId="77777777" w:rsidR="00E52784" w:rsidRDefault="00E52784">
                            <w:pPr>
                              <w:pStyle w:val="Contenudecadre"/>
                            </w:pPr>
                          </w:p>
                        </w:txbxContent>
                      </wps:txbx>
                      <wps:bodyPr wrap="square">
                        <a:noAutofit/>
                      </wps:bodyPr>
                    </wps:wsp>
                  </a:graphicData>
                </a:graphic>
                <wp14:sizeRelV relativeFrom="margin">
                  <wp14:pctHeight>0</wp14:pctHeight>
                </wp14:sizeRelV>
              </wp:anchor>
            </w:drawing>
          </mc:Choice>
          <mc:Fallback>
            <w:pict>
              <v:rect w14:anchorId="12CCD192" id="_x0000_s1033" style="position:absolute;left:0;text-align:left;margin-left:0;margin-top:18.85pt;width:481.55pt;height:32.8pt;z-index:5;visibility:visible;mso-wrap-style:square;mso-height-percent:0;mso-wrap-distance-left:0;mso-wrap-distance-top:3.6pt;mso-wrap-distance-right:9pt;mso-wrap-distance-bottom:3.6pt;mso-position-horizontal:left;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" strokeweight=".26mm">
                <v:textbox>
                  <w:txbxContent>
                    <w:p w14:paraId="22BEEEE3" w14:textId="77777777" w:rsidR="00E52784" w:rsidRDefault="00E52784">
                      <w:pPr>
                        <w:pStyle w:val="Contenudecadre"/>
                      </w:pPr>
                    </w:p>
                  </w:txbxContent>
                </v:textbox>
                <w10:wrap type="square" anchorx="margin"/>
              </v:rect>
            </w:pict>
          </mc:Fallback>
        </mc:AlternateContent>
      </w:r>
    </w:p>
    <w:p w14:paraId="4E124160" w14:textId="77777777" w:rsidR="00E52784" w:rsidRDefault="009F00C4">
      <w:pPr>
        <w:pStyle w:val="Pardeliste"/>
        <w:numPr>
          <w:ilvl w:val="0"/>
          <w:numId w:val="1"/>
        </w:numPr>
      </w:pPr>
      <w:r>
        <w:rPr>
          <w:b/>
        </w:rPr>
        <w:t>Domaines artistiques et culturels </w:t>
      </w:r>
    </w:p>
    <w:p w14:paraId="2D62E375" w14:textId="77777777" w:rsidR="00E52784" w:rsidRDefault="009F00C4">
      <w:pPr>
        <w:jc w:val="both"/>
      </w:pPr>
      <w:r>
        <w:t>Présélectionnez ci-dessous les choix proposés dans l’application :</w:t>
      </w:r>
    </w:p>
    <w:tbl>
      <w:tblPr>
        <w:tblStyle w:val="Grilledutableau"/>
        <w:tblW w:w="9781" w:type="dxa"/>
        <w:tblLook w:val="04A0" w:firstRow="1" w:lastRow="0" w:firstColumn="1" w:lastColumn="0" w:noHBand="0" w:noVBand="1"/>
      </w:tblPr>
      <w:tblGrid>
        <w:gridCol w:w="3686"/>
        <w:gridCol w:w="6095"/>
      </w:tblGrid>
      <w:tr w:rsidR="00E52784" w14:paraId="25C82E89" w14:textId="77777777">
        <w:tc>
          <w:tcPr>
            <w:tcW w:w="3686" w:type="dxa"/>
            <w:tcBorders>
              <w:top w:val="nil"/>
              <w:left w:val="nil"/>
              <w:bottom w:val="nil"/>
              <w:right w:val="nil"/>
            </w:tcBorders>
          </w:tcPr>
          <w:p w14:paraId="45BCC257" w14:textId="77777777" w:rsidR="00E52784" w:rsidRDefault="00AF28EA">
            <w:pPr>
              <w:spacing w:after="0" w:line="240" w:lineRule="auto"/>
              <w:jc w:val="both"/>
            </w:pPr>
            <w:sdt>
              <w:sdtPr>
                <w:id w:val="-1710254813"/>
                <w14:checkbox>
                  <w14:checked w14:val="1"/>
                  <w14:checkedState w14:val="2612" w14:font="MS Gothic"/>
                  <w14:uncheckedState w14:val="2610" w14:font="MS Gothic"/>
                </w14:checkbox>
              </w:sdtPr>
              <w:sdtEndPr/>
              <w:sdtContent>
                <w:r w:rsidR="009F00C4">
                  <w:rPr>
                    <w:rFonts w:ascii="MS Gothic" w:eastAsia="MS Gothic" w:hAnsi="MS Gothic"/>
                  </w:rPr>
                  <w:t>☐</w:t>
                </w:r>
              </w:sdtContent>
            </w:sdt>
            <w:r w:rsidR="009F00C4">
              <w:t xml:space="preserve"> Architecture</w:t>
            </w:r>
            <w:r w:rsidR="009F00C4">
              <w:tab/>
            </w:r>
            <w:r w:rsidR="009F00C4">
              <w:tab/>
            </w:r>
            <w:r w:rsidR="009F00C4">
              <w:tab/>
            </w:r>
          </w:p>
        </w:tc>
        <w:tc>
          <w:tcPr>
            <w:tcW w:w="6094" w:type="dxa"/>
            <w:tcBorders>
              <w:top w:val="nil"/>
              <w:left w:val="nil"/>
              <w:bottom w:val="nil"/>
              <w:right w:val="nil"/>
            </w:tcBorders>
          </w:tcPr>
          <w:p w14:paraId="75785E57" w14:textId="77777777" w:rsidR="00E52784" w:rsidRDefault="00AF28EA">
            <w:pPr>
              <w:spacing w:after="0" w:line="240" w:lineRule="auto"/>
            </w:pPr>
            <w:sdt>
              <w:sdtPr>
                <w:id w:val="-1286193575"/>
                <w14:checkbox>
                  <w14:checked w14:val="1"/>
                  <w14:checkedState w14:val="2612" w14:font="MS Gothic"/>
                  <w14:uncheckedState w14:val="2610" w14:font="MS Gothic"/>
                </w14:checkbox>
              </w:sdtPr>
              <w:sdtEndPr/>
              <w:sdtContent>
                <w:r w:rsidR="009F00C4">
                  <w:rPr>
                    <w:rFonts w:ascii="MS Gothic" w:eastAsia="MS Gothic" w:hAnsi="MS Gothic"/>
                  </w:rPr>
                  <w:t>☐</w:t>
                </w:r>
              </w:sdtContent>
            </w:sdt>
            <w:r w:rsidR="009F00C4">
              <w:t xml:space="preserve"> Développement durable</w:t>
            </w:r>
          </w:p>
        </w:tc>
      </w:tr>
      <w:tr w:rsidR="00E52784" w14:paraId="388862FA" w14:textId="77777777">
        <w:tc>
          <w:tcPr>
            <w:tcW w:w="3686" w:type="dxa"/>
            <w:tcBorders>
              <w:top w:val="nil"/>
              <w:left w:val="nil"/>
              <w:bottom w:val="nil"/>
              <w:right w:val="nil"/>
            </w:tcBorders>
          </w:tcPr>
          <w:p w14:paraId="0BAE0C39" w14:textId="77777777" w:rsidR="00E52784" w:rsidRDefault="00AF28EA">
            <w:pPr>
              <w:spacing w:after="0" w:line="240" w:lineRule="auto"/>
            </w:pPr>
            <w:sdt>
              <w:sdtPr>
                <w:id w:val="971634064"/>
                <w14:checkbox>
                  <w14:checked w14:val="1"/>
                  <w14:checkedState w14:val="2612" w14:font="MS Gothic"/>
                  <w14:uncheckedState w14:val="2610" w14:font="MS Gothic"/>
                </w14:checkbox>
              </w:sdtPr>
              <w:sdtEndPr/>
              <w:sdtContent>
                <w:r w:rsidR="009F00C4">
                  <w:rPr>
                    <w:rFonts w:ascii="MS Gothic" w:eastAsia="MS Gothic" w:hAnsi="MS Gothic"/>
                  </w:rPr>
                  <w:t>☐</w:t>
                </w:r>
              </w:sdtContent>
            </w:sdt>
            <w:r w:rsidR="009F00C4">
              <w:t xml:space="preserve"> Arts du cirque et de la rue</w:t>
            </w:r>
          </w:p>
        </w:tc>
        <w:tc>
          <w:tcPr>
            <w:tcW w:w="6094" w:type="dxa"/>
            <w:tcBorders>
              <w:top w:val="nil"/>
              <w:left w:val="nil"/>
              <w:bottom w:val="nil"/>
              <w:right w:val="nil"/>
            </w:tcBorders>
          </w:tcPr>
          <w:p w14:paraId="2F17A101" w14:textId="77777777" w:rsidR="00E52784" w:rsidRDefault="00AF28EA">
            <w:pPr>
              <w:spacing w:after="0" w:line="240" w:lineRule="auto"/>
            </w:pPr>
            <w:sdt>
              <w:sdtPr>
                <w:id w:val="331191739"/>
                <w14:checkbox>
                  <w14:checked w14:val="1"/>
                  <w14:checkedState w14:val="2612" w14:font="MS Gothic"/>
                  <w14:uncheckedState w14:val="2610" w14:font="MS Gothic"/>
                </w14:checkbox>
              </w:sdtPr>
              <w:sdtEndPr/>
              <w:sdtContent>
                <w:r w:rsidR="009F00C4">
                  <w:rPr>
                    <w:rFonts w:ascii="MS Gothic" w:eastAsia="MS Gothic" w:hAnsi="MS Gothic"/>
                  </w:rPr>
                  <w:t>☐</w:t>
                </w:r>
              </w:sdtContent>
            </w:sdt>
            <w:r w:rsidR="009F00C4">
              <w:t xml:space="preserve"> Design</w:t>
            </w:r>
          </w:p>
        </w:tc>
      </w:tr>
      <w:tr w:rsidR="00E52784" w14:paraId="322EA6A6" w14:textId="77777777">
        <w:tc>
          <w:tcPr>
            <w:tcW w:w="3686" w:type="dxa"/>
            <w:tcBorders>
              <w:top w:val="nil"/>
              <w:left w:val="nil"/>
              <w:bottom w:val="nil"/>
              <w:right w:val="nil"/>
            </w:tcBorders>
          </w:tcPr>
          <w:p w14:paraId="6349F2D3" w14:textId="77777777" w:rsidR="00E52784" w:rsidRDefault="00AF28EA">
            <w:pPr>
              <w:spacing w:after="0" w:line="240" w:lineRule="auto"/>
            </w:pPr>
            <w:sdt>
              <w:sdtPr>
                <w:id w:val="-1952318921"/>
                <w14:checkbox>
                  <w14:checked w14:val="1"/>
                  <w14:checkedState w14:val="2612" w14:font="MS Gothic"/>
                  <w14:uncheckedState w14:val="2610" w14:font="MS Gothic"/>
                </w14:checkbox>
              </w:sdtPr>
              <w:sdtEndPr/>
              <w:sdtContent>
                <w:r w:rsidR="009F00C4">
                  <w:rPr>
                    <w:rFonts w:ascii="MS Gothic" w:eastAsia="MS Gothic" w:hAnsi="MS Gothic"/>
                  </w:rPr>
                  <w:t>☐</w:t>
                </w:r>
              </w:sdtContent>
            </w:sdt>
            <w:r w:rsidR="009F00C4">
              <w:t xml:space="preserve"> Arts du goût</w:t>
            </w:r>
          </w:p>
        </w:tc>
        <w:tc>
          <w:tcPr>
            <w:tcW w:w="6094" w:type="dxa"/>
            <w:tcBorders>
              <w:top w:val="nil"/>
              <w:left w:val="nil"/>
              <w:bottom w:val="nil"/>
              <w:right w:val="nil"/>
            </w:tcBorders>
          </w:tcPr>
          <w:p w14:paraId="26F578F9" w14:textId="77777777" w:rsidR="00E52784" w:rsidRDefault="00AF28EA">
            <w:pPr>
              <w:spacing w:after="0" w:line="240" w:lineRule="auto"/>
            </w:pPr>
            <w:sdt>
              <w:sdtPr>
                <w:id w:val="-2053677299"/>
                <w14:checkbox>
                  <w14:checked w14:val="1"/>
                  <w14:checkedState w14:val="2612" w14:font="MS Gothic"/>
                  <w14:uncheckedState w14:val="2610" w14:font="MS Gothic"/>
                </w14:checkbox>
              </w:sdtPr>
              <w:sdtEndPr/>
              <w:sdtContent>
                <w:r w:rsidR="009F00C4">
                  <w:rPr>
                    <w:rFonts w:ascii="MS Gothic" w:eastAsia="MS Gothic" w:hAnsi="MS Gothic"/>
                  </w:rPr>
                  <w:t>☐</w:t>
                </w:r>
              </w:sdtContent>
            </w:sdt>
            <w:r w:rsidR="009F00C4">
              <w:t xml:space="preserve"> Développent durable</w:t>
            </w:r>
          </w:p>
        </w:tc>
      </w:tr>
      <w:tr w:rsidR="00E52784" w14:paraId="4C86CC43" w14:textId="77777777">
        <w:tc>
          <w:tcPr>
            <w:tcW w:w="3686" w:type="dxa"/>
            <w:tcBorders>
              <w:top w:val="nil"/>
              <w:left w:val="nil"/>
              <w:bottom w:val="nil"/>
              <w:right w:val="nil"/>
            </w:tcBorders>
          </w:tcPr>
          <w:p w14:paraId="42BBFF01" w14:textId="77777777" w:rsidR="00E52784" w:rsidRDefault="00AF28EA">
            <w:pPr>
              <w:spacing w:after="0" w:line="240" w:lineRule="auto"/>
            </w:pPr>
            <w:sdt>
              <w:sdtPr>
                <w:id w:val="-919097014"/>
                <w14:checkbox>
                  <w14:checked w14:val="1"/>
                  <w14:checkedState w14:val="2612" w14:font="MS Gothic"/>
                  <w14:uncheckedState w14:val="2610" w14:font="MS Gothic"/>
                </w14:checkbox>
              </w:sdtPr>
              <w:sdtEndPr/>
              <w:sdtContent>
                <w:r w:rsidR="009F00C4">
                  <w:rPr>
                    <w:rFonts w:ascii="MS Gothic" w:eastAsia="MS Gothic" w:hAnsi="MS Gothic"/>
                  </w:rPr>
                  <w:t>☐</w:t>
                </w:r>
              </w:sdtContent>
            </w:sdt>
            <w:r w:rsidR="009F00C4">
              <w:t xml:space="preserve"> Arts numériques</w:t>
            </w:r>
          </w:p>
        </w:tc>
        <w:tc>
          <w:tcPr>
            <w:tcW w:w="6094" w:type="dxa"/>
            <w:tcBorders>
              <w:top w:val="nil"/>
              <w:left w:val="nil"/>
              <w:bottom w:val="nil"/>
              <w:right w:val="nil"/>
            </w:tcBorders>
          </w:tcPr>
          <w:p w14:paraId="413294E4" w14:textId="77777777" w:rsidR="00E52784" w:rsidRDefault="00AF28EA">
            <w:pPr>
              <w:spacing w:after="0" w:line="240" w:lineRule="auto"/>
            </w:pPr>
            <w:sdt>
              <w:sdtPr>
                <w:id w:val="-708872365"/>
                <w14:checkbox>
                  <w14:checked w14:val="1"/>
                  <w14:checkedState w14:val="2612" w14:font="MS Gothic"/>
                  <w14:uncheckedState w14:val="2610" w14:font="MS Gothic"/>
                </w14:checkbox>
              </w:sdtPr>
              <w:sdtEndPr/>
              <w:sdtContent>
                <w:r w:rsidR="009F00C4">
                  <w:rPr>
                    <w:rFonts w:ascii="MS Gothic" w:eastAsia="MS Gothic" w:hAnsi="MS Gothic"/>
                  </w:rPr>
                  <w:t>☐</w:t>
                </w:r>
              </w:sdtContent>
            </w:sdt>
            <w:r w:rsidR="009F00C4">
              <w:t xml:space="preserve"> Lecture, littérature, poésie, écriture créative et journalistique</w:t>
            </w:r>
          </w:p>
        </w:tc>
      </w:tr>
      <w:tr w:rsidR="00E52784" w14:paraId="28D4C8AD" w14:textId="77777777">
        <w:tc>
          <w:tcPr>
            <w:tcW w:w="3686" w:type="dxa"/>
            <w:tcBorders>
              <w:top w:val="nil"/>
              <w:left w:val="nil"/>
              <w:bottom w:val="nil"/>
              <w:right w:val="nil"/>
            </w:tcBorders>
          </w:tcPr>
          <w:p w14:paraId="6A571395" w14:textId="77777777" w:rsidR="00E52784" w:rsidRDefault="00AF28EA">
            <w:pPr>
              <w:spacing w:after="0" w:line="240" w:lineRule="auto"/>
            </w:pPr>
            <w:sdt>
              <w:sdtPr>
                <w:id w:val="163984334"/>
                <w14:checkbox>
                  <w14:checked w14:val="1"/>
                  <w14:checkedState w14:val="2612" w14:font="MS Gothic"/>
                  <w14:uncheckedState w14:val="2610" w14:font="MS Gothic"/>
                </w14:checkbox>
              </w:sdtPr>
              <w:sdtEndPr/>
              <w:sdtContent>
                <w:r w:rsidR="009F00C4">
                  <w:rPr>
                    <w:rFonts w:ascii="MS Gothic" w:eastAsia="MS Gothic" w:hAnsi="MS Gothic"/>
                  </w:rPr>
                  <w:t>☐</w:t>
                </w:r>
              </w:sdtContent>
            </w:sdt>
            <w:r w:rsidR="009F00C4">
              <w:t xml:space="preserve"> Arts plastiques, arts appliqués</w:t>
            </w:r>
          </w:p>
        </w:tc>
        <w:tc>
          <w:tcPr>
            <w:tcW w:w="6094" w:type="dxa"/>
            <w:tcBorders>
              <w:top w:val="nil"/>
              <w:left w:val="nil"/>
              <w:bottom w:val="nil"/>
              <w:right w:val="nil"/>
            </w:tcBorders>
          </w:tcPr>
          <w:p w14:paraId="299734E4" w14:textId="77777777" w:rsidR="00E52784" w:rsidRDefault="00AF28EA">
            <w:pPr>
              <w:spacing w:after="0" w:line="240" w:lineRule="auto"/>
            </w:pPr>
            <w:sdt>
              <w:sdtPr>
                <w:id w:val="-1098560123"/>
                <w14:checkbox>
                  <w14:checked w14:val="1"/>
                  <w14:checkedState w14:val="2612" w14:font="MS Gothic"/>
                  <w14:uncheckedState w14:val="2610" w14:font="MS Gothic"/>
                </w14:checkbox>
              </w:sdtPr>
              <w:sdtEndPr/>
              <w:sdtContent>
                <w:r w:rsidR="009F00C4">
                  <w:rPr>
                    <w:rFonts w:ascii="MS Gothic" w:eastAsia="MS Gothic" w:hAnsi="MS Gothic"/>
                  </w:rPr>
                  <w:t>☐</w:t>
                </w:r>
              </w:sdtContent>
            </w:sdt>
            <w:r w:rsidR="009F00C4">
              <w:t xml:space="preserve"> Musique</w:t>
            </w:r>
          </w:p>
        </w:tc>
      </w:tr>
      <w:tr w:rsidR="00E52784" w14:paraId="40C2985C" w14:textId="77777777">
        <w:tc>
          <w:tcPr>
            <w:tcW w:w="3686" w:type="dxa"/>
            <w:tcBorders>
              <w:top w:val="nil"/>
              <w:left w:val="nil"/>
              <w:bottom w:val="nil"/>
              <w:right w:val="nil"/>
            </w:tcBorders>
          </w:tcPr>
          <w:p w14:paraId="06235105" w14:textId="77777777" w:rsidR="00E52784" w:rsidRDefault="00AF28EA">
            <w:pPr>
              <w:spacing w:after="0" w:line="240" w:lineRule="auto"/>
              <w:jc w:val="both"/>
            </w:pPr>
            <w:sdt>
              <w:sdtPr>
                <w:id w:val="1079170904"/>
                <w14:checkbox>
                  <w14:checked w14:val="1"/>
                  <w14:checkedState w14:val="2612" w14:font="MS Gothic"/>
                  <w14:uncheckedState w14:val="2610" w14:font="MS Gothic"/>
                </w14:checkbox>
              </w:sdtPr>
              <w:sdtEndPr/>
              <w:sdtContent>
                <w:r w:rsidR="009F00C4">
                  <w:rPr>
                    <w:rFonts w:ascii="MS Gothic" w:eastAsia="MS Gothic" w:hAnsi="MS Gothic"/>
                  </w:rPr>
                  <w:t>☐</w:t>
                </w:r>
              </w:sdtContent>
            </w:sdt>
            <w:r w:rsidR="009F00C4">
              <w:t xml:space="preserve"> Cinéma, audiovisuel</w:t>
            </w:r>
            <w:r w:rsidR="009F00C4">
              <w:tab/>
            </w:r>
            <w:r w:rsidR="009F00C4">
              <w:tab/>
            </w:r>
          </w:p>
        </w:tc>
        <w:tc>
          <w:tcPr>
            <w:tcW w:w="6094" w:type="dxa"/>
            <w:tcBorders>
              <w:top w:val="nil"/>
              <w:left w:val="nil"/>
              <w:bottom w:val="nil"/>
              <w:right w:val="nil"/>
            </w:tcBorders>
          </w:tcPr>
          <w:p w14:paraId="13E7DAD3" w14:textId="77777777" w:rsidR="00E52784" w:rsidRDefault="00AF28EA">
            <w:pPr>
              <w:spacing w:after="0" w:line="240" w:lineRule="auto"/>
            </w:pPr>
            <w:sdt>
              <w:sdtPr>
                <w:id w:val="-1227065017"/>
                <w14:checkbox>
                  <w14:checked w14:val="1"/>
                  <w14:checkedState w14:val="2612" w14:font="MS Gothic"/>
                  <w14:uncheckedState w14:val="2610" w14:font="MS Gothic"/>
                </w14:checkbox>
              </w:sdtPr>
              <w:sdtEndPr/>
              <w:sdtContent>
                <w:r w:rsidR="009F00C4">
                  <w:rPr>
                    <w:rFonts w:ascii="MS Gothic" w:eastAsia="MS Gothic" w:hAnsi="MS Gothic"/>
                  </w:rPr>
                  <w:t>☐</w:t>
                </w:r>
              </w:sdtContent>
            </w:sdt>
            <w:r w:rsidR="009F00C4">
              <w:t xml:space="preserve"> Patrimoine</w:t>
            </w:r>
          </w:p>
        </w:tc>
      </w:tr>
      <w:tr w:rsidR="00E52784" w14:paraId="7EE32EFD" w14:textId="77777777">
        <w:tc>
          <w:tcPr>
            <w:tcW w:w="3686" w:type="dxa"/>
            <w:tcBorders>
              <w:top w:val="nil"/>
              <w:left w:val="nil"/>
              <w:bottom w:val="nil"/>
              <w:right w:val="nil"/>
            </w:tcBorders>
          </w:tcPr>
          <w:p w14:paraId="045BD4BF" w14:textId="77777777" w:rsidR="00E52784" w:rsidRDefault="00AF28EA">
            <w:pPr>
              <w:spacing w:after="0" w:line="240" w:lineRule="auto"/>
            </w:pPr>
            <w:sdt>
              <w:sdtPr>
                <w:id w:val="-351030496"/>
                <w14:checkbox>
                  <w14:checked w14:val="1"/>
                  <w14:checkedState w14:val="2612" w14:font="MS Gothic"/>
                  <w14:uncheckedState w14:val="2610" w14:font="MS Gothic"/>
                </w14:checkbox>
              </w:sdtPr>
              <w:sdtEndPr/>
              <w:sdtContent>
                <w:r w:rsidR="009F00C4">
                  <w:rPr>
                    <w:rFonts w:ascii="MS Gothic" w:eastAsia="MS Gothic" w:hAnsi="MS Gothic"/>
                  </w:rPr>
                  <w:t>☐</w:t>
                </w:r>
              </w:sdtContent>
            </w:sdt>
            <w:r w:rsidR="009F00C4">
              <w:t xml:space="preserve"> Culture scientifique et technique</w:t>
            </w:r>
          </w:p>
        </w:tc>
        <w:tc>
          <w:tcPr>
            <w:tcW w:w="6094" w:type="dxa"/>
            <w:tcBorders>
              <w:top w:val="nil"/>
              <w:left w:val="nil"/>
              <w:bottom w:val="nil"/>
              <w:right w:val="nil"/>
            </w:tcBorders>
          </w:tcPr>
          <w:p w14:paraId="51FD5643" w14:textId="77777777" w:rsidR="00E52784" w:rsidRDefault="00AF28EA">
            <w:pPr>
              <w:spacing w:after="0" w:line="240" w:lineRule="auto"/>
            </w:pPr>
            <w:sdt>
              <w:sdtPr>
                <w:id w:val="1134679901"/>
                <w14:checkbox>
                  <w14:checked w14:val="1"/>
                  <w14:checkedState w14:val="2612" w14:font="MS Gothic"/>
                  <w14:uncheckedState w14:val="2610" w14:font="MS Gothic"/>
                </w14:checkbox>
              </w:sdtPr>
              <w:sdtEndPr/>
              <w:sdtContent>
                <w:r w:rsidR="009F00C4">
                  <w:rPr>
                    <w:rFonts w:ascii="MS Gothic" w:eastAsia="MS Gothic" w:hAnsi="MS Gothic"/>
                  </w:rPr>
                  <w:t>☐</w:t>
                </w:r>
              </w:sdtContent>
            </w:sdt>
            <w:r w:rsidR="009F00C4">
              <w:t xml:space="preserve"> Photographie</w:t>
            </w:r>
          </w:p>
        </w:tc>
      </w:tr>
      <w:tr w:rsidR="00E52784" w14:paraId="4B37491E" w14:textId="77777777">
        <w:tc>
          <w:tcPr>
            <w:tcW w:w="3686" w:type="dxa"/>
            <w:tcBorders>
              <w:top w:val="nil"/>
              <w:left w:val="nil"/>
              <w:bottom w:val="nil"/>
              <w:right w:val="nil"/>
            </w:tcBorders>
          </w:tcPr>
          <w:p w14:paraId="6C8E9A44" w14:textId="77777777" w:rsidR="00E52784" w:rsidRDefault="00AF28EA">
            <w:pPr>
              <w:spacing w:after="0" w:line="240" w:lineRule="auto"/>
            </w:pPr>
            <w:sdt>
              <w:sdtPr>
                <w:id w:val="1772660900"/>
                <w14:checkbox>
                  <w14:checked w14:val="1"/>
                  <w14:checkedState w14:val="2612" w14:font="MS Gothic"/>
                  <w14:uncheckedState w14:val="2610" w14:font="MS Gothic"/>
                </w14:checkbox>
              </w:sdtPr>
              <w:sdtEndPr/>
              <w:sdtContent>
                <w:r w:rsidR="009F00C4">
                  <w:rPr>
                    <w:rFonts w:ascii="MS Gothic" w:eastAsia="MS Gothic" w:hAnsi="MS Gothic"/>
                  </w:rPr>
                  <w:t>☐</w:t>
                </w:r>
              </w:sdtContent>
            </w:sdt>
            <w:r w:rsidR="009F00C4">
              <w:t xml:space="preserve"> Design</w:t>
            </w:r>
          </w:p>
        </w:tc>
        <w:tc>
          <w:tcPr>
            <w:tcW w:w="6094" w:type="dxa"/>
            <w:tcBorders>
              <w:top w:val="nil"/>
              <w:left w:val="nil"/>
              <w:bottom w:val="nil"/>
              <w:right w:val="nil"/>
            </w:tcBorders>
          </w:tcPr>
          <w:p w14:paraId="35C1145F" w14:textId="77777777" w:rsidR="00E52784" w:rsidRDefault="00AF28EA">
            <w:pPr>
              <w:spacing w:after="0" w:line="240" w:lineRule="auto"/>
            </w:pPr>
            <w:sdt>
              <w:sdtPr>
                <w:id w:val="-101036244"/>
                <w14:checkbox>
                  <w14:checked w14:val="1"/>
                  <w14:checkedState w14:val="2612" w14:font="MS Gothic"/>
                  <w14:uncheckedState w14:val="2610" w14:font="MS Gothic"/>
                </w14:checkbox>
              </w:sdtPr>
              <w:sdtEndPr/>
              <w:sdtContent>
                <w:r w:rsidR="009F00C4">
                  <w:rPr>
                    <w:rFonts w:ascii="MS Gothic" w:eastAsia="MS Gothic" w:hAnsi="MS Gothic"/>
                  </w:rPr>
                  <w:t>☐</w:t>
                </w:r>
              </w:sdtContent>
            </w:sdt>
            <w:r w:rsidR="009F00C4">
              <w:t xml:space="preserve"> Théâtre et expression dramatique</w:t>
            </w:r>
          </w:p>
        </w:tc>
      </w:tr>
      <w:tr w:rsidR="00E52784" w14:paraId="467640B9" w14:textId="77777777">
        <w:tc>
          <w:tcPr>
            <w:tcW w:w="3686" w:type="dxa"/>
            <w:tcBorders>
              <w:top w:val="nil"/>
              <w:left w:val="nil"/>
              <w:bottom w:val="nil"/>
              <w:right w:val="nil"/>
            </w:tcBorders>
          </w:tcPr>
          <w:p w14:paraId="22FCDE1D" w14:textId="77777777" w:rsidR="00E52784" w:rsidRDefault="00E52784">
            <w:pPr>
              <w:spacing w:after="0" w:line="240" w:lineRule="auto"/>
            </w:pPr>
          </w:p>
        </w:tc>
        <w:tc>
          <w:tcPr>
            <w:tcW w:w="6094" w:type="dxa"/>
            <w:tcBorders>
              <w:top w:val="nil"/>
              <w:left w:val="nil"/>
              <w:bottom w:val="nil"/>
              <w:right w:val="nil"/>
            </w:tcBorders>
          </w:tcPr>
          <w:p w14:paraId="59E1CCAF" w14:textId="77777777" w:rsidR="00E52784" w:rsidRDefault="00E52784">
            <w:pPr>
              <w:spacing w:after="0" w:line="240" w:lineRule="auto"/>
            </w:pPr>
          </w:p>
        </w:tc>
      </w:tr>
    </w:tbl>
    <w:p w14:paraId="419DC94E" w14:textId="77777777" w:rsidR="00E52784" w:rsidRDefault="00E52784">
      <w:pPr>
        <w:pStyle w:val="Pardeliste"/>
        <w:jc w:val="both"/>
      </w:pPr>
    </w:p>
    <w:p w14:paraId="11C15783" w14:textId="538172B0" w:rsidR="00E52784" w:rsidRDefault="009F00C4" w:rsidP="00E97574">
      <w:pPr>
        <w:pStyle w:val="Pardeliste"/>
        <w:numPr>
          <w:ilvl w:val="0"/>
          <w:numId w:val="1"/>
        </w:numPr>
      </w:pPr>
      <w:r>
        <w:rPr>
          <w:b/>
        </w:rPr>
        <w:t>Partenaires </w:t>
      </w:r>
      <w:r>
        <w:t>: Vous serez amenés à sélectionner dans le menu déroulant le(s) partenaire(s), parmi un certain nombre de partenaires pré-identifiés par la DRAC et le Rectorat. Le fait que les partenaires apparaissent ou pas dans la liste ne préjuge en rien de l’arbitrage qui sera donné sur les projets (issue favorable ou non). Merci de bien vouloir retrouver la liste des partenaires identifiés dans le document (Partenaires).</w:t>
      </w:r>
    </w:p>
    <w:p w14:paraId="2819B22A" w14:textId="77777777" w:rsidR="00E97574" w:rsidRDefault="00E97574" w:rsidP="00E97574">
      <w:pPr>
        <w:spacing w:after="0" w:line="240" w:lineRule="auto"/>
        <w:ind w:left="357"/>
      </w:pPr>
    </w:p>
    <w:p w14:paraId="4147007A" w14:textId="77777777" w:rsidR="00E52784" w:rsidRDefault="009F00C4">
      <w:pPr>
        <w:pStyle w:val="Pardeliste"/>
        <w:numPr>
          <w:ilvl w:val="0"/>
          <w:numId w:val="1"/>
        </w:numPr>
        <w:rPr>
          <w:b/>
        </w:rPr>
      </w:pPr>
      <w:r>
        <w:rPr>
          <w:b/>
        </w:rPr>
        <w:t xml:space="preserve">Autre(s) partenaire(s) : </w:t>
      </w:r>
    </w:p>
    <w:p w14:paraId="5BEA1186" w14:textId="77777777" w:rsidR="00E52784" w:rsidRDefault="009F00C4">
      <w:r>
        <w:rPr>
          <w:noProof/>
          <w:lang w:eastAsia="fr-FR"/>
        </w:rPr>
        <mc:AlternateContent>
          <mc:Choice Requires="wps">
            <w:drawing>
              <wp:anchor distT="45720" distB="45720" distL="0" distR="114300" simplePos="0" relativeHeight="8" behindDoc="0" locked="0" layoutInCell="1" allowOverlap="1" wp14:anchorId="009A5892" wp14:editId="3C447D28">
                <wp:simplePos x="0" y="0"/>
                <wp:positionH relativeFrom="margin">
                  <wp:align>left</wp:align>
                </wp:positionH>
                <wp:positionV relativeFrom="paragraph">
                  <wp:posOffset>662940</wp:posOffset>
                </wp:positionV>
                <wp:extent cx="6115685" cy="562610"/>
                <wp:effectExtent l="0" t="0" r="19050" b="28575"/>
                <wp:wrapSquare wrapText="bothSides"/>
                <wp:docPr id="24" name="Zone de texte 2"/>
                <wp:cNvGraphicFramePr/>
                <a:graphic xmlns:a="http://schemas.openxmlformats.org/drawingml/2006/main">
                  <a:graphicData uri="http://schemas.microsoft.com/office/word/2010/wordprocessingShape">
                    <wps:wsp>
                      <wps:cNvSpPr/>
                      <wps:spPr>
                        <a:xfrm>
                          <a:off x="0" y="0"/>
                          <a:ext cx="6114960" cy="5619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620880B7" w14:textId="77777777" w:rsidR="00E52784" w:rsidRDefault="00E52784">
                            <w:pPr>
                              <w:pStyle w:val="Contenudecadre"/>
                            </w:pPr>
                          </w:p>
                        </w:txbxContent>
                      </wps:txbx>
                      <wps:bodyP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Zone de texte 2" fillcolor="white" stroked="t" style="position:absolute;margin-left:0pt;margin-top:52.2pt;width:481.45pt;height:44.2pt;mso-position-horizontal:left;mso-position-horizontal-relative:margin" wp14:anchorId="7A936F81">
                <w10:wrap type="none"/>
                <v:fill o:detectmouseclick="t" type="solid" color2="black"/>
                <v:stroke color="black" weight="9360" joinstyle="miter" endcap="flat"/>
                <v:textbox>
                  <w:txbxContent>
                    <w:p>
                      <w:pPr>
                        <w:pStyle w:val="Contenudecadre"/>
                        <w:spacing w:before="0" w:after="160"/>
                        <w:rPr/>
                      </w:pPr>
                      <w:r>
                        <w:rPr/>
                      </w:r>
                    </w:p>
                  </w:txbxContent>
                </v:textbox>
              </v:rect>
            </w:pict>
          </mc:Fallback>
        </mc:AlternateContent>
      </w:r>
      <w:r>
        <w:t>Indiquez vos partenaires (structures, artistes ou intervenants) s’ils sont absents de la liste officielle. Précisez leurs noms et adresses mails. Pour les artistes, envoyez en outre le CV de l’artiste à vos conseillers DRAC.</w:t>
      </w:r>
    </w:p>
    <w:p w14:paraId="3DAF2D47" w14:textId="77777777" w:rsidR="00E52784" w:rsidRDefault="00E52784" w:rsidP="00DB601F">
      <w:pPr>
        <w:spacing w:after="0" w:line="240" w:lineRule="auto"/>
      </w:pPr>
    </w:p>
    <w:p w14:paraId="0468D058" w14:textId="77777777" w:rsidR="00E52784" w:rsidRDefault="009F00C4">
      <w:pPr>
        <w:pStyle w:val="Pardeliste"/>
        <w:numPr>
          <w:ilvl w:val="0"/>
          <w:numId w:val="1"/>
        </w:numPr>
        <w:rPr>
          <w:b/>
        </w:rPr>
      </w:pPr>
      <w:r>
        <w:rPr>
          <w:b/>
        </w:rPr>
        <w:t xml:space="preserve">Articulation avec un projet 1er degré : </w:t>
      </w:r>
    </w:p>
    <w:tbl>
      <w:tblPr>
        <w:tblStyle w:val="Grilledutableau"/>
        <w:tblW w:w="9781" w:type="dxa"/>
        <w:tblLook w:val="04A0" w:firstRow="1" w:lastRow="0" w:firstColumn="1" w:lastColumn="0" w:noHBand="0" w:noVBand="1"/>
      </w:tblPr>
      <w:tblGrid>
        <w:gridCol w:w="9781"/>
      </w:tblGrid>
      <w:tr w:rsidR="00E52784" w14:paraId="505DED41" w14:textId="77777777">
        <w:tc>
          <w:tcPr>
            <w:tcW w:w="9781" w:type="dxa"/>
            <w:tcBorders>
              <w:top w:val="nil"/>
              <w:left w:val="nil"/>
              <w:bottom w:val="nil"/>
              <w:right w:val="nil"/>
            </w:tcBorders>
          </w:tcPr>
          <w:p w14:paraId="440D6163" w14:textId="77777777" w:rsidR="00E52784" w:rsidRDefault="00AF28EA">
            <w:pPr>
              <w:spacing w:after="0" w:line="240" w:lineRule="auto"/>
              <w:jc w:val="both"/>
            </w:pPr>
            <w:sdt>
              <w:sdtPr>
                <w:id w:val="-1761053127"/>
                <w14:checkbox>
                  <w14:checked w14:val="1"/>
                  <w14:checkedState w14:val="2612" w14:font="MS Gothic"/>
                  <w14:uncheckedState w14:val="2610" w14:font="MS Gothic"/>
                </w14:checkbox>
              </w:sdtPr>
              <w:sdtEndPr/>
              <w:sdtContent>
                <w:r w:rsidR="009F00C4">
                  <w:rPr>
                    <w:rFonts w:ascii="MS Gothic" w:eastAsia="MS Gothic" w:hAnsi="MS Gothic"/>
                  </w:rPr>
                  <w:t>☐</w:t>
                </w:r>
              </w:sdtContent>
            </w:sdt>
            <w:r w:rsidR="009F00C4">
              <w:t xml:space="preserve"> Oui</w:t>
            </w:r>
            <w:r w:rsidR="009F00C4">
              <w:tab/>
            </w:r>
            <w:r w:rsidR="009F00C4">
              <w:tab/>
            </w:r>
          </w:p>
        </w:tc>
      </w:tr>
      <w:tr w:rsidR="00E52784" w14:paraId="10C00BF7" w14:textId="77777777">
        <w:tc>
          <w:tcPr>
            <w:tcW w:w="9781" w:type="dxa"/>
            <w:tcBorders>
              <w:top w:val="nil"/>
              <w:left w:val="nil"/>
              <w:bottom w:val="nil"/>
              <w:right w:val="nil"/>
            </w:tcBorders>
          </w:tcPr>
          <w:p w14:paraId="3E63ABBB" w14:textId="77777777" w:rsidR="00E52784" w:rsidRDefault="00AF28EA">
            <w:pPr>
              <w:spacing w:after="0" w:line="240" w:lineRule="auto"/>
            </w:pPr>
            <w:sdt>
              <w:sdtPr>
                <w:id w:val="-778096343"/>
                <w14:checkbox>
                  <w14:checked w14:val="1"/>
                  <w14:checkedState w14:val="2612" w14:font="MS Gothic"/>
                  <w14:uncheckedState w14:val="2610" w14:font="MS Gothic"/>
                </w14:checkbox>
              </w:sdtPr>
              <w:sdtEndPr/>
              <w:sdtContent>
                <w:r w:rsidR="009F00C4">
                  <w:rPr>
                    <w:rFonts w:ascii="MS Gothic" w:eastAsia="MS Gothic" w:hAnsi="MS Gothic"/>
                  </w:rPr>
                  <w:t>☐</w:t>
                </w:r>
              </w:sdtContent>
            </w:sdt>
            <w:r w:rsidR="009F00C4">
              <w:t> Non</w:t>
            </w:r>
          </w:p>
        </w:tc>
      </w:tr>
    </w:tbl>
    <w:p w14:paraId="3297ACD7" w14:textId="77777777" w:rsidR="00E52784" w:rsidRDefault="009F00C4">
      <w:pPr>
        <w:pStyle w:val="Pardeliste"/>
        <w:numPr>
          <w:ilvl w:val="0"/>
          <w:numId w:val="1"/>
        </w:numPr>
        <w:rPr>
          <w:b/>
        </w:rPr>
      </w:pPr>
      <w:r>
        <w:rPr>
          <w:b/>
        </w:rPr>
        <w:t xml:space="preserve">Etablissement(s) 1er degré associé(s) : </w:t>
      </w:r>
    </w:p>
    <w:p w14:paraId="7FCE9117" w14:textId="77777777" w:rsidR="00E52784" w:rsidRDefault="009F00C4">
      <w:pPr>
        <w:pStyle w:val="Pardeliste"/>
        <w:numPr>
          <w:ilvl w:val="0"/>
          <w:numId w:val="1"/>
        </w:numPr>
        <w:rPr>
          <w:b/>
        </w:rPr>
      </w:pPr>
      <w:r>
        <w:rPr>
          <w:b/>
        </w:rPr>
        <w:t xml:space="preserve">Etablissement(s) 2nd degré associé(s) : </w:t>
      </w:r>
    </w:p>
    <w:p w14:paraId="32A10928" w14:textId="77777777" w:rsidR="009F00C4" w:rsidRDefault="009F00C4" w:rsidP="009F00C4">
      <w:pPr>
        <w:pStyle w:val="Pardeliste"/>
        <w:rPr>
          <w:b/>
        </w:rPr>
      </w:pPr>
    </w:p>
    <w:p w14:paraId="66E9094A" w14:textId="77777777" w:rsidR="00E52784" w:rsidRDefault="009F00C4">
      <w:pPr>
        <w:jc w:val="both"/>
      </w:pPr>
      <w:r>
        <w:rPr>
          <w:noProof/>
          <w:lang w:eastAsia="fr-FR"/>
        </w:rPr>
        <mc:AlternateContent>
          <mc:Choice Requires="wps">
            <w:drawing>
              <wp:anchor distT="0" distB="0" distL="0" distR="0" simplePos="0" relativeHeight="9" behindDoc="0" locked="0" layoutInCell="1" allowOverlap="1" wp14:anchorId="2A823024" wp14:editId="5F7D9464">
                <wp:simplePos x="0" y="0"/>
                <wp:positionH relativeFrom="margin">
                  <wp:align>left</wp:align>
                </wp:positionH>
                <wp:positionV relativeFrom="paragraph">
                  <wp:posOffset>9525</wp:posOffset>
                </wp:positionV>
                <wp:extent cx="6039485" cy="305435"/>
                <wp:effectExtent l="0" t="0" r="19050" b="19050"/>
                <wp:wrapNone/>
                <wp:docPr id="26" name="Rectangle 14"/>
                <wp:cNvGraphicFramePr/>
                <a:graphic xmlns:a="http://schemas.openxmlformats.org/drawingml/2006/main">
                  <a:graphicData uri="http://schemas.microsoft.com/office/word/2010/wordprocessingShape">
                    <wps:wsp>
                      <wps:cNvSpPr/>
                      <wps:spPr>
                        <a:xfrm>
                          <a:off x="0" y="0"/>
                          <a:ext cx="6039000" cy="304920"/>
                        </a:xfrm>
                        <a:prstGeom prst="rect">
                          <a:avLst/>
                        </a:prstGeom>
                        <a:solidFill>
                          <a:srgbClr val="5D68A1"/>
                        </a:solidFill>
                        <a:ln>
                          <a:solidFill>
                            <a:srgbClr val="DC547E"/>
                          </a:solidFill>
                        </a:ln>
                      </wps:spPr>
                      <wps:style>
                        <a:lnRef idx="2">
                          <a:schemeClr val="accent1">
                            <a:shade val="50000"/>
                          </a:schemeClr>
                        </a:lnRef>
                        <a:fillRef idx="1">
                          <a:schemeClr val="accent1"/>
                        </a:fillRef>
                        <a:effectRef idx="0">
                          <a:schemeClr val="accent1"/>
                        </a:effectRef>
                        <a:fontRef idx="minor"/>
                      </wps:style>
                      <wps:txbx>
                        <w:txbxContent>
                          <w:p w14:paraId="33172048" w14:textId="77777777" w:rsidR="00E52784" w:rsidRDefault="009F00C4">
                            <w:pPr>
                              <w:pStyle w:val="Contenudecadre"/>
                              <w:jc w:val="center"/>
                              <w:rPr>
                                <w:sz w:val="28"/>
                              </w:rPr>
                            </w:pPr>
                            <w:r>
                              <w:rPr>
                                <w:b/>
                                <w:color w:val="FFFFFF"/>
                                <w:sz w:val="28"/>
                              </w:rPr>
                              <w:t>3</w:t>
                            </w:r>
                            <w:r>
                              <w:rPr>
                                <w:color w:val="FFFFFF"/>
                                <w:sz w:val="28"/>
                              </w:rPr>
                              <w:t> : Les participants</w:t>
                            </w:r>
                          </w:p>
                          <w:p w14:paraId="193E2B92" w14:textId="77777777" w:rsidR="00E52784" w:rsidRDefault="00E52784">
                            <w:pPr>
                              <w:pStyle w:val="Contenudecadre"/>
                              <w:jc w:val="center"/>
                              <w:rPr>
                                <w:color w:val="FFFFFF"/>
                              </w:rPr>
                            </w:pPr>
                          </w:p>
                        </w:txbxContent>
                      </wps:txbx>
                      <wps:bodyPr anchor="ct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Rectangle 14" fillcolor="#5d68a1" stroked="t" style="position:absolute;margin-left:0pt;margin-top:0.75pt;width:475.45pt;height:23.95pt;mso-position-horizontal:left;mso-position-horizontal-relative:margin" wp14:anchorId="29EDA389">
                <w10:wrap type="square"/>
                <v:fill o:detectmouseclick="t" type="solid" color2="#a2975e"/>
                <v:stroke color="#dc547e" weight="12600" joinstyle="miter" endcap="flat"/>
                <v:textbox>
                  <w:txbxContent>
                    <w:p>
                      <w:pPr>
                        <w:pStyle w:val="Contenudecadre"/>
                        <w:jc w:val="center"/>
                        <w:rPr>
                          <w:sz w:val="28"/>
                        </w:rPr>
                      </w:pPr>
                      <w:r>
                        <w:rPr>
                          <w:b/>
                          <w:color w:val="FFFFFF"/>
                          <w:sz w:val="28"/>
                        </w:rPr>
                        <w:t>3</w:t>
                      </w:r>
                      <w:r>
                        <w:rPr>
                          <w:color w:val="FFFFFF"/>
                          <w:sz w:val="28"/>
                        </w:rPr>
                        <w:t> : Les participants</w:t>
                      </w:r>
                    </w:p>
                    <w:p>
                      <w:pPr>
                        <w:pStyle w:val="Contenudecadre"/>
                        <w:spacing w:before="0" w:after="160"/>
                        <w:jc w:val="center"/>
                        <w:rPr>
                          <w:color w:val="FFFFFF"/>
                        </w:rPr>
                      </w:pPr>
                      <w:r>
                        <w:rPr>
                          <w:color w:val="FFFFFF"/>
                        </w:rPr>
                      </w:r>
                    </w:p>
                  </w:txbxContent>
                </v:textbox>
              </v:rect>
            </w:pict>
          </mc:Fallback>
        </mc:AlternateContent>
      </w:r>
    </w:p>
    <w:p w14:paraId="151639D9" w14:textId="77777777" w:rsidR="00E52784" w:rsidRDefault="009F00C4">
      <w:pPr>
        <w:jc w:val="both"/>
      </w:pPr>
      <w:r>
        <w:rPr>
          <w:noProof/>
          <w:lang w:eastAsia="fr-FR"/>
        </w:rPr>
        <mc:AlternateContent>
          <mc:Choice Requires="wps">
            <w:drawing>
              <wp:anchor distT="0" distB="0" distL="0" distR="0" simplePos="0" relativeHeight="36" behindDoc="0" locked="0" layoutInCell="1" allowOverlap="1" wp14:anchorId="6FB2ACD2" wp14:editId="349CF518">
                <wp:simplePos x="0" y="0"/>
                <wp:positionH relativeFrom="column">
                  <wp:posOffset>3510280</wp:posOffset>
                </wp:positionH>
                <wp:positionV relativeFrom="paragraph">
                  <wp:posOffset>100330</wp:posOffset>
                </wp:positionV>
                <wp:extent cx="1934210" cy="362585"/>
                <wp:effectExtent l="609600" t="0" r="28575" b="190500"/>
                <wp:wrapNone/>
                <wp:docPr id="28" name="Légende : encadrée 21"/>
                <wp:cNvGraphicFramePr/>
                <a:graphic xmlns:a="http://schemas.openxmlformats.org/drawingml/2006/main">
                  <a:graphicData uri="http://schemas.microsoft.com/office/word/2010/wordprocessingShape">
                    <wps:wsp>
                      <wps:cNvSpPr/>
                      <wps:spPr>
                        <a:xfrm>
                          <a:off x="0" y="0"/>
                          <a:ext cx="1933560" cy="361800"/>
                        </a:xfrm>
                        <a:prstGeom prst="borderCallout1">
                          <a:avLst>
                            <a:gd name="adj1" fmla="val 18750"/>
                            <a:gd name="adj2" fmla="val -8333"/>
                            <a:gd name="adj3" fmla="val 146711"/>
                            <a:gd name="adj4" fmla="val -30451"/>
                          </a:avLst>
                        </a:prstGeom>
                        <a:ln/>
                      </wps:spPr>
                      <wps:style>
                        <a:lnRef idx="2">
                          <a:schemeClr val="accent1">
                            <a:shade val="50000"/>
                          </a:schemeClr>
                        </a:lnRef>
                        <a:fillRef idx="1">
                          <a:schemeClr val="accent1"/>
                        </a:fillRef>
                        <a:effectRef idx="0">
                          <a:schemeClr val="accent1"/>
                        </a:effectRef>
                        <a:fontRef idx="minor"/>
                      </wps:style>
                      <wps:txbx>
                        <w:txbxContent>
                          <w:p w14:paraId="68815ABB" w14:textId="77777777" w:rsidR="00E52784" w:rsidRDefault="009F00C4">
                            <w:pPr>
                              <w:pStyle w:val="Contenudecadre"/>
                              <w:jc w:val="center"/>
                              <w:rPr>
                                <w:sz w:val="18"/>
                              </w:rPr>
                            </w:pPr>
                            <w:r>
                              <w:rPr>
                                <w:color w:val="FFFFFF"/>
                                <w:sz w:val="18"/>
                              </w:rPr>
                              <w:t>Sélectionnez dans la liste un enseignant coordonnateur de projet</w:t>
                            </w:r>
                          </w:p>
                        </w:txbxContent>
                      </wps:txbx>
                      <wps:bodyPr anchor="ct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shapetype_180" coordsize="21600,21600" o:spt="180" adj="-8280,24300,-1800,4050" path="m,l21600,l21600,21600l,21600xem@1@0l@3@2nfe">
                <v:stroke joinstyle="miter"/>
                <v:formulas>
                  <v:f eqn="val #3"/>
                  <v:f eqn="val #2"/>
                  <v:f eqn="val #1"/>
                  <v:f eqn="val #0"/>
                </v:formulas>
                <v:path gradientshapeok="t" o:connecttype="rect" textboxrect="0,0,21600,21600"/>
                <v:handles>
                  <v:h position="@1,@0"/>
                  <v:h position="@3,@2"/>
                </v:handles>
              </v:shapetype>
              <v:shape id="shape_0" ID="Légende : encadrée 21" fillcolor="#5b9bd5" stroked="t" style="position:absolute;margin-left:276.4pt;margin-top:7.9pt;width:152.2pt;height:28.45pt" type="shapetype_180">
                <w10:wrap type="square"/>
                <v:fill o:detectmouseclick="t" type="solid" color2="#a4642a"/>
                <v:stroke color="#43729d" weight="12600" joinstyle="miter" endcap="flat"/>
                <v:textbox>
                  <w:txbxContent>
                    <w:p>
                      <w:pPr>
                        <w:pStyle w:val="Contenudecadre"/>
                        <w:spacing w:before="0" w:after="160"/>
                        <w:jc w:val="center"/>
                        <w:rPr>
                          <w:sz w:val="18"/>
                        </w:rPr>
                      </w:pPr>
                      <w:r>
                        <w:rPr>
                          <w:color w:val="FFFFFF"/>
                          <w:sz w:val="18"/>
                        </w:rPr>
                        <w:t>Sélectionnez dans la liste un enseignant coordonnateur de projet</w:t>
                      </w:r>
                    </w:p>
                  </w:txbxContent>
                </v:textbox>
              </v:shape>
            </w:pict>
          </mc:Fallback>
        </mc:AlternateContent>
      </w:r>
      <w:r>
        <w:rPr>
          <w:noProof/>
          <w:lang w:eastAsia="fr-FR"/>
        </w:rPr>
        <mc:AlternateContent>
          <mc:Choice Requires="wps">
            <w:drawing>
              <wp:anchor distT="0" distB="0" distL="0" distR="0" simplePos="0" relativeHeight="37" behindDoc="0" locked="0" layoutInCell="1" allowOverlap="1" wp14:anchorId="0473567D" wp14:editId="57C9B8CC">
                <wp:simplePos x="0" y="0"/>
                <wp:positionH relativeFrom="column">
                  <wp:posOffset>1576705</wp:posOffset>
                </wp:positionH>
                <wp:positionV relativeFrom="paragraph">
                  <wp:posOffset>1243330</wp:posOffset>
                </wp:positionV>
                <wp:extent cx="2429510" cy="381635"/>
                <wp:effectExtent l="685800" t="19050" r="28575" b="19050"/>
                <wp:wrapNone/>
                <wp:docPr id="30" name="Légende : encadrée 22"/>
                <wp:cNvGraphicFramePr/>
                <a:graphic xmlns:a="http://schemas.openxmlformats.org/drawingml/2006/main">
                  <a:graphicData uri="http://schemas.microsoft.com/office/word/2010/wordprocessingShape">
                    <wps:wsp>
                      <wps:cNvSpPr/>
                      <wps:spPr>
                        <a:xfrm>
                          <a:off x="0" y="0"/>
                          <a:ext cx="2428920" cy="380880"/>
                        </a:xfrm>
                        <a:prstGeom prst="borderCallout1">
                          <a:avLst>
                            <a:gd name="adj1" fmla="val 18750"/>
                            <a:gd name="adj2" fmla="val -8333"/>
                            <a:gd name="adj3" fmla="val -3158"/>
                            <a:gd name="adj4" fmla="val -27784"/>
                          </a:avLst>
                        </a:prstGeom>
                        <a:ln/>
                      </wps:spPr>
                      <wps:style>
                        <a:lnRef idx="2">
                          <a:schemeClr val="accent1">
                            <a:shade val="50000"/>
                          </a:schemeClr>
                        </a:lnRef>
                        <a:fillRef idx="1">
                          <a:schemeClr val="accent1"/>
                        </a:fillRef>
                        <a:effectRef idx="0">
                          <a:schemeClr val="accent1"/>
                        </a:effectRef>
                        <a:fontRef idx="minor"/>
                      </wps:style>
                      <wps:txbx>
                        <w:txbxContent>
                          <w:p w14:paraId="4013340E" w14:textId="77777777" w:rsidR="00E52784" w:rsidRDefault="009F00C4">
                            <w:pPr>
                              <w:pStyle w:val="Contenudecadre"/>
                              <w:jc w:val="center"/>
                              <w:rPr>
                                <w:sz w:val="18"/>
                              </w:rPr>
                            </w:pPr>
                            <w:r>
                              <w:rPr>
                                <w:color w:val="FFFFFF"/>
                                <w:sz w:val="18"/>
                              </w:rPr>
                              <w:t>Créez une classe et sélectionnez l’ensemble de la classe ou quelques élèves</w:t>
                            </w:r>
                          </w:p>
                        </w:txbxContent>
                      </wps:txbx>
                      <wps:bodyPr anchor="ct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ID="Légende : encadrée 22" fillcolor="#5b9bd5" stroked="t" style="position:absolute;margin-left:124.15pt;margin-top:97.9pt;width:191.2pt;height:29.95pt" wp14:anchorId="168447CE" type="shapetype_180">
                <w10:wrap type="square"/>
                <v:fill o:detectmouseclick="t" type="solid" color2="#a4642a"/>
                <v:stroke color="#43729d" weight="12600" joinstyle="miter" endcap="flat"/>
                <v:textbox>
                  <w:txbxContent>
                    <w:p>
                      <w:pPr>
                        <w:pStyle w:val="Contenudecadre"/>
                        <w:spacing w:before="0" w:after="160"/>
                        <w:jc w:val="center"/>
                        <w:rPr>
                          <w:sz w:val="18"/>
                        </w:rPr>
                      </w:pPr>
                      <w:r>
                        <w:rPr>
                          <w:color w:val="FFFFFF"/>
                          <w:sz w:val="18"/>
                        </w:rPr>
                        <w:t>Créez une classe et sélectionnez l’ensemble de la classe ou quelques élèves</w:t>
                      </w:r>
                    </w:p>
                  </w:txbxContent>
                </v:textbox>
              </v:shape>
            </w:pict>
          </mc:Fallback>
        </mc:AlternateContent>
      </w:r>
      <w:r>
        <w:rPr>
          <w:noProof/>
          <w:lang w:eastAsia="fr-FR"/>
        </w:rPr>
        <w:drawing>
          <wp:anchor distT="0" distB="0" distL="0" distR="114300" simplePos="0" relativeHeight="35" behindDoc="0" locked="0" layoutInCell="1" allowOverlap="1" wp14:anchorId="70C35D92" wp14:editId="11E9A6B9">
            <wp:simplePos x="0" y="0"/>
            <wp:positionH relativeFrom="margin">
              <wp:align>left</wp:align>
            </wp:positionH>
            <wp:positionV relativeFrom="paragraph">
              <wp:posOffset>281305</wp:posOffset>
            </wp:positionV>
            <wp:extent cx="6029325" cy="2743200"/>
            <wp:effectExtent l="0" t="0" r="0" b="0"/>
            <wp:wrapTight wrapText="bothSides">
              <wp:wrapPolygon edited="0">
                <wp:start x="-23" y="0"/>
                <wp:lineTo x="-23" y="21383"/>
                <wp:lineTo x="21558" y="21383"/>
                <wp:lineTo x="21558" y="0"/>
                <wp:lineTo x="-23" y="0"/>
              </wp:wrapPolygon>
            </wp:wrapTight>
            <wp:docPr id="32"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17"/>
                    <pic:cNvPicPr>
                      <a:picLocks noChangeAspect="1" noChangeArrowheads="1"/>
                    </pic:cNvPicPr>
                  </pic:nvPicPr>
                  <pic:blipFill>
                    <a:blip r:embed="rId11"/>
                    <a:stretch>
                      <a:fillRect/>
                    </a:stretch>
                  </pic:blipFill>
                  <pic:spPr bwMode="auto">
                    <a:xfrm>
                      <a:off x="0" y="0"/>
                      <a:ext cx="6029325" cy="2743200"/>
                    </a:xfrm>
                    <a:prstGeom prst="rect">
                      <a:avLst/>
                    </a:prstGeom>
                  </pic:spPr>
                </pic:pic>
              </a:graphicData>
            </a:graphic>
          </wp:anchor>
        </w:drawing>
      </w:r>
    </w:p>
    <w:p w14:paraId="10B5E4C5" w14:textId="77777777" w:rsidR="00E52784" w:rsidRDefault="00E52784">
      <w:pPr>
        <w:jc w:val="both"/>
      </w:pPr>
    </w:p>
    <w:p w14:paraId="2D16101E" w14:textId="77777777" w:rsidR="00E52784" w:rsidRDefault="009F00C4">
      <w:pPr>
        <w:jc w:val="both"/>
        <w:rPr>
          <w:sz w:val="16"/>
        </w:rPr>
      </w:pPr>
      <w:r>
        <w:rPr>
          <w:sz w:val="16"/>
        </w:rPr>
        <w:t>Copie d’écran du volet 3 de l’application ADAGE</w:t>
      </w:r>
    </w:p>
    <w:p w14:paraId="42750B5E" w14:textId="77777777" w:rsidR="00E52784" w:rsidRDefault="00E52784">
      <w:pPr>
        <w:jc w:val="both"/>
        <w:rPr>
          <w:sz w:val="16"/>
        </w:rPr>
      </w:pPr>
    </w:p>
    <w:p w14:paraId="1F41DF08" w14:textId="77777777" w:rsidR="00E52784" w:rsidRDefault="009F00C4">
      <w:pPr>
        <w:pStyle w:val="Pardeliste"/>
        <w:numPr>
          <w:ilvl w:val="0"/>
          <w:numId w:val="1"/>
        </w:numPr>
        <w:jc w:val="both"/>
      </w:pPr>
      <w:r>
        <w:rPr>
          <w:noProof/>
          <w:lang w:eastAsia="fr-FR"/>
        </w:rPr>
        <mc:AlternateContent>
          <mc:Choice Requires="wps">
            <w:drawing>
              <wp:anchor distT="45720" distB="45720" distL="0" distR="114300" simplePos="0" relativeHeight="10" behindDoc="0" locked="0" layoutInCell="1" allowOverlap="1" wp14:anchorId="4BADC446" wp14:editId="644F8CB1">
                <wp:simplePos x="0" y="0"/>
                <wp:positionH relativeFrom="margin">
                  <wp:align>left</wp:align>
                </wp:positionH>
                <wp:positionV relativeFrom="paragraph">
                  <wp:posOffset>300355</wp:posOffset>
                </wp:positionV>
                <wp:extent cx="6115685" cy="562610"/>
                <wp:effectExtent l="0" t="0" r="19050" b="28575"/>
                <wp:wrapSquare wrapText="bothSides"/>
                <wp:docPr id="33" name="Zone de texte 2"/>
                <wp:cNvGraphicFramePr/>
                <a:graphic xmlns:a="http://schemas.openxmlformats.org/drawingml/2006/main">
                  <a:graphicData uri="http://schemas.microsoft.com/office/word/2010/wordprocessingShape">
                    <wps:wsp>
                      <wps:cNvSpPr/>
                      <wps:spPr>
                        <a:xfrm>
                          <a:off x="0" y="0"/>
                          <a:ext cx="6114960" cy="5619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6D4A7310" w14:textId="77777777" w:rsidR="00E52784" w:rsidRDefault="00E52784">
                            <w:pPr>
                              <w:pStyle w:val="Contenudecadre"/>
                            </w:pPr>
                          </w:p>
                        </w:txbxContent>
                      </wps:txbx>
                      <wps:bodyP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Zone de texte 2" fillcolor="white" stroked="t" style="position:absolute;margin-left:0pt;margin-top:23.65pt;width:481.45pt;height:44.2pt;mso-position-horizontal:left;mso-position-horizontal-relative:margin" wp14:anchorId="6659C0CD">
                <w10:wrap type="none"/>
                <v:fill o:detectmouseclick="t" type="solid" color2="black"/>
                <v:stroke color="black" weight="9360" joinstyle="miter" endcap="flat"/>
                <v:textbox>
                  <w:txbxContent>
                    <w:p>
                      <w:pPr>
                        <w:pStyle w:val="Contenudecadre"/>
                        <w:spacing w:before="0" w:after="160"/>
                        <w:rPr/>
                      </w:pPr>
                      <w:r>
                        <w:rPr/>
                      </w:r>
                    </w:p>
                  </w:txbxContent>
                </v:textbox>
              </v:rect>
            </w:pict>
          </mc:Fallback>
        </mc:AlternateContent>
      </w:r>
      <w:r>
        <w:rPr>
          <w:b/>
        </w:rPr>
        <w:t xml:space="preserve">Professeur coordonnateur du projet : </w:t>
      </w:r>
    </w:p>
    <w:p w14:paraId="3D15ED21" w14:textId="77777777" w:rsidR="00E52784" w:rsidRDefault="009F00C4">
      <w:r>
        <w:t>Dans l’application vous sélectionnerez le nom des professeurs coordonnateurs dans le menu déroulant</w:t>
      </w:r>
    </w:p>
    <w:p w14:paraId="0D36DFCF" w14:textId="77777777" w:rsidR="00E52784" w:rsidRDefault="009F00C4">
      <w:pPr>
        <w:pStyle w:val="Pardeliste"/>
        <w:numPr>
          <w:ilvl w:val="0"/>
          <w:numId w:val="1"/>
        </w:numPr>
        <w:jc w:val="both"/>
      </w:pPr>
      <w:r>
        <w:rPr>
          <w:noProof/>
          <w:lang w:eastAsia="fr-FR"/>
        </w:rPr>
        <mc:AlternateContent>
          <mc:Choice Requires="wps">
            <w:drawing>
              <wp:anchor distT="45720" distB="45720" distL="0" distR="114300" simplePos="0" relativeHeight="11" behindDoc="0" locked="0" layoutInCell="1" allowOverlap="1" wp14:anchorId="5AD54548" wp14:editId="42CFB2F9">
                <wp:simplePos x="0" y="0"/>
                <wp:positionH relativeFrom="margin">
                  <wp:align>left</wp:align>
                </wp:positionH>
                <wp:positionV relativeFrom="paragraph">
                  <wp:posOffset>347980</wp:posOffset>
                </wp:positionV>
                <wp:extent cx="6115685" cy="562610"/>
                <wp:effectExtent l="0" t="0" r="19050" b="28575"/>
                <wp:wrapSquare wrapText="bothSides"/>
                <wp:docPr id="35" name="Zone de texte 2"/>
                <wp:cNvGraphicFramePr/>
                <a:graphic xmlns:a="http://schemas.openxmlformats.org/drawingml/2006/main">
                  <a:graphicData uri="http://schemas.microsoft.com/office/word/2010/wordprocessingShape">
                    <wps:wsp>
                      <wps:cNvSpPr/>
                      <wps:spPr>
                        <a:xfrm>
                          <a:off x="0" y="0"/>
                          <a:ext cx="6114960" cy="5619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4C0DC53C" w14:textId="77777777" w:rsidR="00E52784" w:rsidRDefault="00E52784">
                            <w:pPr>
                              <w:pStyle w:val="Contenudecadre"/>
                            </w:pPr>
                          </w:p>
                        </w:txbxContent>
                      </wps:txbx>
                      <wps:bodyP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Zone de texte 2" fillcolor="white" stroked="t" style="position:absolute;margin-left:0pt;margin-top:27.4pt;width:481.45pt;height:44.2pt;mso-position-horizontal:left;mso-position-horizontal-relative:margin" wp14:anchorId="6C7C9CF6">
                <w10:wrap type="none"/>
                <v:fill o:detectmouseclick="t" type="solid" color2="black"/>
                <v:stroke color="black" weight="9360" joinstyle="miter" endcap="flat"/>
                <v:textbox>
                  <w:txbxContent>
                    <w:p>
                      <w:pPr>
                        <w:pStyle w:val="Contenudecadre"/>
                        <w:spacing w:before="0" w:after="160"/>
                        <w:rPr/>
                      </w:pPr>
                      <w:r>
                        <w:rPr/>
                      </w:r>
                    </w:p>
                  </w:txbxContent>
                </v:textbox>
              </v:rect>
            </w:pict>
          </mc:Fallback>
        </mc:AlternateContent>
      </w:r>
      <w:r>
        <w:rPr>
          <w:b/>
        </w:rPr>
        <w:t xml:space="preserve">Classes engagées : </w:t>
      </w:r>
    </w:p>
    <w:p w14:paraId="0D34D35B" w14:textId="77777777" w:rsidR="00E52784" w:rsidRDefault="009F00C4">
      <w:r>
        <w:t>Dans l’application vous sélectionnerez les classes engagées dans le menu déroulant</w:t>
      </w:r>
    </w:p>
    <w:p w14:paraId="3E9D04A7" w14:textId="77777777" w:rsidR="00E52784" w:rsidRDefault="009F00C4">
      <w:pPr>
        <w:pStyle w:val="Pardeliste"/>
        <w:numPr>
          <w:ilvl w:val="0"/>
          <w:numId w:val="1"/>
        </w:numPr>
        <w:jc w:val="both"/>
      </w:pPr>
      <w:r>
        <w:rPr>
          <w:noProof/>
          <w:lang w:eastAsia="fr-FR"/>
        </w:rPr>
        <mc:AlternateContent>
          <mc:Choice Requires="wps">
            <w:drawing>
              <wp:anchor distT="45720" distB="45720" distL="0" distR="114300" simplePos="0" relativeHeight="12" behindDoc="0" locked="0" layoutInCell="1" allowOverlap="1" wp14:anchorId="3511CFCD" wp14:editId="075DC10B">
                <wp:simplePos x="0" y="0"/>
                <wp:positionH relativeFrom="margin">
                  <wp:align>left</wp:align>
                </wp:positionH>
                <wp:positionV relativeFrom="paragraph">
                  <wp:posOffset>452755</wp:posOffset>
                </wp:positionV>
                <wp:extent cx="6115685" cy="562610"/>
                <wp:effectExtent l="0" t="0" r="19050" b="28575"/>
                <wp:wrapSquare wrapText="bothSides"/>
                <wp:docPr id="37" name="Zone de texte 2"/>
                <wp:cNvGraphicFramePr/>
                <a:graphic xmlns:a="http://schemas.openxmlformats.org/drawingml/2006/main">
                  <a:graphicData uri="http://schemas.microsoft.com/office/word/2010/wordprocessingShape">
                    <wps:wsp>
                      <wps:cNvSpPr/>
                      <wps:spPr>
                        <a:xfrm>
                          <a:off x="0" y="0"/>
                          <a:ext cx="6114960" cy="5619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0C6A24F3" w14:textId="77777777" w:rsidR="00E52784" w:rsidRDefault="00E52784">
                            <w:pPr>
                              <w:pStyle w:val="Contenudecadre"/>
                            </w:pPr>
                          </w:p>
                        </w:txbxContent>
                      </wps:txbx>
                      <wps:bodyP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Zone de texte 2" fillcolor="white" stroked="t" style="position:absolute;margin-left:0pt;margin-top:35.65pt;width:481.45pt;height:44.2pt;mso-position-horizontal:left;mso-position-horizontal-relative:margin" wp14:anchorId="3513195D">
                <w10:wrap type="none"/>
                <v:fill o:detectmouseclick="t" type="solid" color2="black"/>
                <v:stroke color="black" weight="9360" joinstyle="miter" endcap="flat"/>
                <v:textbox>
                  <w:txbxContent>
                    <w:p>
                      <w:pPr>
                        <w:pStyle w:val="Contenudecadre"/>
                        <w:spacing w:before="0" w:after="160"/>
                        <w:rPr/>
                      </w:pPr>
                      <w:r>
                        <w:rPr/>
                      </w:r>
                    </w:p>
                  </w:txbxContent>
                </v:textbox>
              </v:rect>
            </w:pict>
          </mc:Fallback>
        </mc:AlternateContent>
      </w:r>
      <w:r>
        <w:rPr>
          <w:b/>
        </w:rPr>
        <w:t xml:space="preserve">Intervenants : </w:t>
      </w:r>
      <w:r>
        <w:t>Artistes, scientifiques, chercheurs, artisans des métiers d’art… Précisez pour chacun les nom, prénom, adresse courriel, compagnie ou structure, n° de SIRET</w:t>
      </w:r>
    </w:p>
    <w:p w14:paraId="28C85628" w14:textId="77777777" w:rsidR="00E52784" w:rsidRDefault="00E52784">
      <w:pPr>
        <w:pStyle w:val="Pardeliste"/>
        <w:jc w:val="both"/>
      </w:pPr>
    </w:p>
    <w:p w14:paraId="289E0E0E" w14:textId="77777777" w:rsidR="00E52784" w:rsidRDefault="009F00C4">
      <w:pPr>
        <w:pStyle w:val="Pardeliste"/>
        <w:numPr>
          <w:ilvl w:val="0"/>
          <w:numId w:val="1"/>
        </w:numPr>
        <w:jc w:val="both"/>
      </w:pPr>
      <w:r>
        <w:rPr>
          <w:noProof/>
          <w:lang w:eastAsia="fr-FR"/>
        </w:rPr>
        <mc:AlternateContent>
          <mc:Choice Requires="wps">
            <w:drawing>
              <wp:anchor distT="45720" distB="45720" distL="0" distR="114300" simplePos="0" relativeHeight="23" behindDoc="0" locked="0" layoutInCell="1" allowOverlap="1" wp14:anchorId="32C3871B" wp14:editId="1222F4EC">
                <wp:simplePos x="0" y="0"/>
                <wp:positionH relativeFrom="margin">
                  <wp:align>left</wp:align>
                </wp:positionH>
                <wp:positionV relativeFrom="paragraph">
                  <wp:posOffset>624205</wp:posOffset>
                </wp:positionV>
                <wp:extent cx="6115685" cy="562610"/>
                <wp:effectExtent l="0" t="0" r="19050" b="28575"/>
                <wp:wrapSquare wrapText="bothSides"/>
                <wp:docPr id="39" name="Zone de texte 2"/>
                <wp:cNvGraphicFramePr/>
                <a:graphic xmlns:a="http://schemas.openxmlformats.org/drawingml/2006/main">
                  <a:graphicData uri="http://schemas.microsoft.com/office/word/2010/wordprocessingShape">
                    <wps:wsp>
                      <wps:cNvSpPr/>
                      <wps:spPr>
                        <a:xfrm>
                          <a:off x="0" y="0"/>
                          <a:ext cx="6114960" cy="5619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406451D3" w14:textId="77777777" w:rsidR="00E52784" w:rsidRDefault="00E52784">
                            <w:pPr>
                              <w:pStyle w:val="Contenudecadre"/>
                            </w:pPr>
                          </w:p>
                        </w:txbxContent>
                      </wps:txbx>
                      <wps:bodyP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Zone de texte 2" fillcolor="white" stroked="t" style="position:absolute;margin-left:0pt;margin-top:49.15pt;width:481.45pt;height:44.2pt;mso-position-horizontal:left;mso-position-horizontal-relative:margin" wp14:anchorId="7BD309EB">
                <w10:wrap type="none"/>
                <v:fill o:detectmouseclick="t" type="solid" color2="black"/>
                <v:stroke color="black" weight="9360" joinstyle="miter" endcap="flat"/>
                <v:textbox>
                  <w:txbxContent>
                    <w:p>
                      <w:pPr>
                        <w:pStyle w:val="Contenudecadre"/>
                        <w:spacing w:before="0" w:after="160"/>
                        <w:rPr/>
                      </w:pPr>
                      <w:r>
                        <w:rPr/>
                      </w:r>
                    </w:p>
                  </w:txbxContent>
                </v:textbox>
              </v:rect>
            </w:pict>
          </mc:Fallback>
        </mc:AlternateContent>
      </w:r>
      <w:r>
        <w:rPr>
          <w:b/>
        </w:rPr>
        <w:t xml:space="preserve">Formation des enseignants : </w:t>
      </w:r>
      <w:r>
        <w:t>Certifications complémentaires et formations suivies utiles à la réalisation du projet : lister les enseignants, leurs formations / certifications ainsi que l’année associée</w:t>
      </w:r>
    </w:p>
    <w:p w14:paraId="528DFA8A" w14:textId="77777777" w:rsidR="00E52784" w:rsidRDefault="00E52784">
      <w:pPr>
        <w:pStyle w:val="Pardeliste"/>
        <w:jc w:val="both"/>
      </w:pPr>
    </w:p>
    <w:p w14:paraId="2BD1569A" w14:textId="77777777" w:rsidR="00E52784" w:rsidRDefault="009F00C4">
      <w:pPr>
        <w:pStyle w:val="Pardeliste"/>
        <w:numPr>
          <w:ilvl w:val="0"/>
          <w:numId w:val="1"/>
        </w:numPr>
        <w:jc w:val="both"/>
      </w:pPr>
      <w:r>
        <w:rPr>
          <w:noProof/>
          <w:lang w:eastAsia="fr-FR"/>
        </w:rPr>
        <mc:AlternateContent>
          <mc:Choice Requires="wps">
            <w:drawing>
              <wp:anchor distT="45720" distB="45720" distL="0" distR="114300" simplePos="0" relativeHeight="24" behindDoc="0" locked="0" layoutInCell="1" allowOverlap="1" wp14:anchorId="621ABA9A" wp14:editId="3675A0FA">
                <wp:simplePos x="0" y="0"/>
                <wp:positionH relativeFrom="margin">
                  <wp:align>left</wp:align>
                </wp:positionH>
                <wp:positionV relativeFrom="paragraph">
                  <wp:posOffset>452755</wp:posOffset>
                </wp:positionV>
                <wp:extent cx="6115685" cy="562610"/>
                <wp:effectExtent l="0" t="0" r="19050" b="28575"/>
                <wp:wrapSquare wrapText="bothSides"/>
                <wp:docPr id="41" name="Zone de texte 2"/>
                <wp:cNvGraphicFramePr/>
                <a:graphic xmlns:a="http://schemas.openxmlformats.org/drawingml/2006/main">
                  <a:graphicData uri="http://schemas.microsoft.com/office/word/2010/wordprocessingShape">
                    <wps:wsp>
                      <wps:cNvSpPr/>
                      <wps:spPr>
                        <a:xfrm>
                          <a:off x="0" y="0"/>
                          <a:ext cx="6114960" cy="5619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23207381" w14:textId="77777777" w:rsidR="00E52784" w:rsidRDefault="00E52784">
                            <w:pPr>
                              <w:pStyle w:val="Contenudecadre"/>
                            </w:pPr>
                          </w:p>
                        </w:txbxContent>
                      </wps:txbx>
                      <wps:bodyP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Zone de texte 2" fillcolor="white" stroked="t" style="position:absolute;margin-left:0pt;margin-top:35.65pt;width:481.45pt;height:44.2pt;mso-position-horizontal:left;mso-position-horizontal-relative:margin" wp14:anchorId="7BD309EB">
                <w10:wrap type="none"/>
                <v:fill o:detectmouseclick="t" type="solid" color2="black"/>
                <v:stroke color="black" weight="9360" joinstyle="miter" endcap="flat"/>
                <v:textbox>
                  <w:txbxContent>
                    <w:p>
                      <w:pPr>
                        <w:pStyle w:val="Contenudecadre"/>
                        <w:spacing w:before="0" w:after="160"/>
                        <w:rPr/>
                      </w:pPr>
                      <w:r>
                        <w:rPr/>
                      </w:r>
                    </w:p>
                  </w:txbxContent>
                </v:textbox>
              </v:rect>
            </w:pict>
          </mc:Fallback>
        </mc:AlternateContent>
      </w:r>
      <w:r>
        <w:rPr>
          <w:b/>
        </w:rPr>
        <w:t xml:space="preserve">Besoins de formation : </w:t>
      </w:r>
      <w:r>
        <w:t>formuler</w:t>
      </w:r>
      <w:r w:rsidR="00452FEE">
        <w:t>,</w:t>
      </w:r>
      <w:r>
        <w:t xml:space="preserve"> </w:t>
      </w:r>
      <w:r w:rsidR="00452FEE">
        <w:t xml:space="preserve">si besoin, </w:t>
      </w:r>
      <w:r>
        <w:t>un souhait de formation ou d’accompagnement</w:t>
      </w:r>
    </w:p>
    <w:p w14:paraId="18F41CF4" w14:textId="77777777" w:rsidR="00E52784" w:rsidRDefault="00E52784">
      <w:pPr>
        <w:pStyle w:val="Pardeliste"/>
        <w:jc w:val="both"/>
      </w:pPr>
    </w:p>
    <w:p w14:paraId="6807694C" w14:textId="77777777" w:rsidR="00E52784" w:rsidRDefault="00E52784">
      <w:pPr>
        <w:pStyle w:val="Pardeliste"/>
        <w:jc w:val="both"/>
      </w:pPr>
    </w:p>
    <w:p w14:paraId="7F5F6C56" w14:textId="77777777" w:rsidR="00E52784" w:rsidRDefault="009F00C4">
      <w:pPr>
        <w:jc w:val="both"/>
      </w:pPr>
      <w:r>
        <w:rPr>
          <w:noProof/>
          <w:lang w:eastAsia="fr-FR"/>
        </w:rPr>
        <mc:AlternateContent>
          <mc:Choice Requires="wps">
            <w:drawing>
              <wp:anchor distT="0" distB="0" distL="0" distR="0" simplePos="0" relativeHeight="13" behindDoc="0" locked="0" layoutInCell="1" allowOverlap="1" wp14:anchorId="59AD7A66" wp14:editId="6F3D8440">
                <wp:simplePos x="0" y="0"/>
                <wp:positionH relativeFrom="margin">
                  <wp:align>left</wp:align>
                </wp:positionH>
                <wp:positionV relativeFrom="paragraph">
                  <wp:posOffset>180975</wp:posOffset>
                </wp:positionV>
                <wp:extent cx="6039485" cy="305435"/>
                <wp:effectExtent l="0" t="0" r="19050" b="19050"/>
                <wp:wrapNone/>
                <wp:docPr id="43" name="Rectangle 24"/>
                <wp:cNvGraphicFramePr/>
                <a:graphic xmlns:a="http://schemas.openxmlformats.org/drawingml/2006/main">
                  <a:graphicData uri="http://schemas.microsoft.com/office/word/2010/wordprocessingShape">
                    <wps:wsp>
                      <wps:cNvSpPr/>
                      <wps:spPr>
                        <a:xfrm>
                          <a:off x="0" y="0"/>
                          <a:ext cx="6039000" cy="304920"/>
                        </a:xfrm>
                        <a:prstGeom prst="rect">
                          <a:avLst/>
                        </a:prstGeom>
                        <a:solidFill>
                          <a:srgbClr val="5D68A1"/>
                        </a:solidFill>
                        <a:ln>
                          <a:solidFill>
                            <a:srgbClr val="DC547E"/>
                          </a:solidFill>
                        </a:ln>
                      </wps:spPr>
                      <wps:style>
                        <a:lnRef idx="2">
                          <a:schemeClr val="accent1">
                            <a:shade val="50000"/>
                          </a:schemeClr>
                        </a:lnRef>
                        <a:fillRef idx="1">
                          <a:schemeClr val="accent1"/>
                        </a:fillRef>
                        <a:effectRef idx="0">
                          <a:schemeClr val="accent1"/>
                        </a:effectRef>
                        <a:fontRef idx="minor"/>
                      </wps:style>
                      <wps:txbx>
                        <w:txbxContent>
                          <w:p w14:paraId="129231A0" w14:textId="77777777" w:rsidR="00E52784" w:rsidRDefault="009F00C4">
                            <w:pPr>
                              <w:pStyle w:val="Contenudecadre"/>
                              <w:jc w:val="center"/>
                              <w:rPr>
                                <w:sz w:val="28"/>
                              </w:rPr>
                            </w:pPr>
                            <w:r>
                              <w:rPr>
                                <w:b/>
                                <w:color w:val="FFFFFF"/>
                                <w:sz w:val="28"/>
                              </w:rPr>
                              <w:t>4</w:t>
                            </w:r>
                            <w:r>
                              <w:rPr>
                                <w:color w:val="FFFFFF"/>
                                <w:sz w:val="28"/>
                              </w:rPr>
                              <w:t> : Le contenu du projet</w:t>
                            </w:r>
                          </w:p>
                          <w:p w14:paraId="0D8691E8" w14:textId="77777777" w:rsidR="00E52784" w:rsidRDefault="00E52784">
                            <w:pPr>
                              <w:pStyle w:val="Contenudecadre"/>
                              <w:jc w:val="center"/>
                              <w:rPr>
                                <w:color w:val="FFFFFF"/>
                              </w:rPr>
                            </w:pPr>
                          </w:p>
                        </w:txbxContent>
                      </wps:txbx>
                      <wps:bodyPr anchor="ct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Rectangle 24" fillcolor="#5d68a1" stroked="t" style="position:absolute;margin-left:0pt;margin-top:14.25pt;width:475.45pt;height:23.95pt;mso-position-horizontal:left;mso-position-horizontal-relative:margin" wp14:anchorId="40DE4E5C">
                <w10:wrap type="square"/>
                <v:fill o:detectmouseclick="t" type="solid" color2="#a2975e"/>
                <v:stroke color="#dc547e" weight="12600" joinstyle="miter" endcap="flat"/>
                <v:textbox>
                  <w:txbxContent>
                    <w:p>
                      <w:pPr>
                        <w:pStyle w:val="Contenudecadre"/>
                        <w:jc w:val="center"/>
                        <w:rPr>
                          <w:sz w:val="28"/>
                        </w:rPr>
                      </w:pPr>
                      <w:r>
                        <w:rPr>
                          <w:b/>
                          <w:color w:val="FFFFFF"/>
                          <w:sz w:val="28"/>
                        </w:rPr>
                        <w:t>4</w:t>
                      </w:r>
                      <w:r>
                        <w:rPr>
                          <w:color w:val="FFFFFF"/>
                          <w:sz w:val="28"/>
                        </w:rPr>
                        <w:t> : Le contenu du projet</w:t>
                      </w:r>
                    </w:p>
                    <w:p>
                      <w:pPr>
                        <w:pStyle w:val="Contenudecadre"/>
                        <w:spacing w:before="0" w:after="160"/>
                        <w:jc w:val="center"/>
                        <w:rPr>
                          <w:color w:val="FFFFFF"/>
                        </w:rPr>
                      </w:pPr>
                      <w:r>
                        <w:rPr>
                          <w:color w:val="FFFFFF"/>
                        </w:rPr>
                      </w:r>
                    </w:p>
                  </w:txbxContent>
                </v:textbox>
              </v:rect>
            </w:pict>
          </mc:Fallback>
        </mc:AlternateContent>
      </w:r>
    </w:p>
    <w:p w14:paraId="0ACC1662" w14:textId="5F1CFE98" w:rsidR="00E52784" w:rsidRDefault="00E52784">
      <w:pPr>
        <w:jc w:val="both"/>
      </w:pPr>
    </w:p>
    <w:p w14:paraId="528359E2" w14:textId="62D1DC03" w:rsidR="00E52784" w:rsidRDefault="009F00C4">
      <w:pPr>
        <w:jc w:val="both"/>
        <w:rPr>
          <w:sz w:val="16"/>
        </w:rPr>
      </w:pPr>
      <w:r>
        <w:rPr>
          <w:noProof/>
          <w:lang w:eastAsia="fr-FR"/>
        </w:rPr>
        <w:drawing>
          <wp:inline distT="0" distB="0" distL="0" distR="0" wp14:anchorId="26078C5A" wp14:editId="17755AF9">
            <wp:extent cx="6124575" cy="2438400"/>
            <wp:effectExtent l="0" t="0" r="0" b="0"/>
            <wp:docPr id="45"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23"/>
                    <pic:cNvPicPr>
                      <a:picLocks noChangeAspect="1" noChangeArrowheads="1"/>
                    </pic:cNvPicPr>
                  </pic:nvPicPr>
                  <pic:blipFill>
                    <a:blip r:embed="rId12"/>
                    <a:srcRect b="14106"/>
                    <a:stretch>
                      <a:fillRect/>
                    </a:stretch>
                  </pic:blipFill>
                  <pic:spPr bwMode="auto">
                    <a:xfrm>
                      <a:off x="0" y="0"/>
                      <a:ext cx="6124575" cy="2438400"/>
                    </a:xfrm>
                    <a:prstGeom prst="rect">
                      <a:avLst/>
                    </a:prstGeom>
                  </pic:spPr>
                </pic:pic>
              </a:graphicData>
            </a:graphic>
          </wp:inline>
        </w:drawing>
      </w:r>
    </w:p>
    <w:p w14:paraId="141C1A5B" w14:textId="76FFB6EE" w:rsidR="00E52784" w:rsidRDefault="009F00C4">
      <w:pPr>
        <w:pStyle w:val="Pardeliste"/>
        <w:numPr>
          <w:ilvl w:val="0"/>
          <w:numId w:val="2"/>
        </w:numPr>
        <w:jc w:val="both"/>
      </w:pPr>
      <w:r>
        <w:rPr>
          <w:b/>
        </w:rPr>
        <w:t xml:space="preserve">Rencontrer : </w:t>
      </w:r>
      <w:r>
        <w:t>Préciser les rencontres directes et indirectes (via différents médias numériques notamment avec des œuvres artistiques et des objets patrimoniaux, avec des artistes, des artisans des métiers d’art, des professionnels des arts et de la culture, avec des lieux d’enseignement, de création, de conservation, de diffusion.</w:t>
      </w:r>
    </w:p>
    <w:p w14:paraId="152BD414" w14:textId="025C726D" w:rsidR="00E52784" w:rsidRDefault="00E97574">
      <w:pPr>
        <w:pStyle w:val="Pardeliste"/>
        <w:jc w:val="both"/>
      </w:pPr>
      <w:r>
        <w:rPr>
          <w:noProof/>
          <w:lang w:eastAsia="fr-FR"/>
        </w:rPr>
        <mc:AlternateContent>
          <mc:Choice Requires="wps">
            <w:drawing>
              <wp:anchor distT="45720" distB="45720" distL="114300" distR="114300" simplePos="0" relativeHeight="14" behindDoc="1" locked="0" layoutInCell="1" allowOverlap="1" wp14:anchorId="3E918583" wp14:editId="0902C5FB">
                <wp:simplePos x="0" y="0"/>
                <wp:positionH relativeFrom="margin">
                  <wp:posOffset>66675</wp:posOffset>
                </wp:positionH>
                <wp:positionV relativeFrom="paragraph">
                  <wp:posOffset>307975</wp:posOffset>
                </wp:positionV>
                <wp:extent cx="6115685" cy="405765"/>
                <wp:effectExtent l="0" t="0" r="31115" b="26035"/>
                <wp:wrapTight wrapText="bothSides">
                  <wp:wrapPolygon edited="0">
                    <wp:start x="0" y="0"/>
                    <wp:lineTo x="0" y="21634"/>
                    <wp:lineTo x="21620" y="21634"/>
                    <wp:lineTo x="21620" y="0"/>
                    <wp:lineTo x="0" y="0"/>
                  </wp:wrapPolygon>
                </wp:wrapTight>
                <wp:docPr id="46" name="Zone de texte 2"/>
                <wp:cNvGraphicFramePr/>
                <a:graphic xmlns:a="http://schemas.openxmlformats.org/drawingml/2006/main">
                  <a:graphicData uri="http://schemas.microsoft.com/office/word/2010/wordprocessingShape">
                    <wps:wsp>
                      <wps:cNvSpPr/>
                      <wps:spPr>
                        <a:xfrm>
                          <a:off x="0" y="0"/>
                          <a:ext cx="6115685" cy="40576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2F5F25C9" w14:textId="77777777" w:rsidR="00E52784" w:rsidRDefault="00E52784">
                            <w:pPr>
                              <w:pStyle w:val="Contenudecadre"/>
                            </w:pPr>
                          </w:p>
                        </w:txbxContent>
                      </wps:txbx>
                      <wps:bodyPr>
                        <a:noAutofit/>
                      </wps:bodyPr>
                    </wps:wsp>
                  </a:graphicData>
                </a:graphic>
                <wp14:sizeRelV relativeFrom="margin">
                  <wp14:pctHeight>0</wp14:pctHeight>
                </wp14:sizeRelV>
              </wp:anchor>
            </w:drawing>
          </mc:Choice>
          <mc:Fallback>
            <w:pict>
              <v:rect w14:anchorId="3E918583" id="_x0000_s1044" style="position:absolute;left:0;text-align:left;margin-left:5.25pt;margin-top:24.25pt;width:481.55pt;height:31.95pt;z-index:-503316466;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" strokeweight=".26mm">
                <v:textbox>
                  <w:txbxContent>
                    <w:p w14:paraId="2F5F25C9" w14:textId="77777777" w:rsidR="00E52784" w:rsidRDefault="00E52784">
                      <w:pPr>
                        <w:pStyle w:val="Contenudecadre"/>
                      </w:pPr>
                    </w:p>
                  </w:txbxContent>
                </v:textbox>
                <w10:wrap type="tight" anchorx="margin"/>
              </v:rect>
            </w:pict>
          </mc:Fallback>
        </mc:AlternateContent>
      </w:r>
    </w:p>
    <w:p w14:paraId="69D4D89A" w14:textId="3923A9C2" w:rsidR="00E52784" w:rsidRDefault="00DB601F" w:rsidP="00DB601F">
      <w:pPr>
        <w:pStyle w:val="Pardeliste"/>
        <w:numPr>
          <w:ilvl w:val="0"/>
          <w:numId w:val="1"/>
        </w:numPr>
        <w:jc w:val="both"/>
      </w:pPr>
      <w:r>
        <w:rPr>
          <w:noProof/>
          <w:lang w:eastAsia="fr-FR"/>
        </w:rPr>
        <mc:AlternateContent>
          <mc:Choice Requires="wps">
            <w:drawing>
              <wp:anchor distT="45720" distB="45720" distL="0" distR="114300" simplePos="0" relativeHeight="15" behindDoc="0" locked="0" layoutInCell="1" allowOverlap="1" wp14:anchorId="10EF3D09" wp14:editId="42453ED4">
                <wp:simplePos x="0" y="0"/>
                <wp:positionH relativeFrom="margin">
                  <wp:posOffset>62865</wp:posOffset>
                </wp:positionH>
                <wp:positionV relativeFrom="paragraph">
                  <wp:posOffset>1381125</wp:posOffset>
                </wp:positionV>
                <wp:extent cx="6114415" cy="426720"/>
                <wp:effectExtent l="0" t="0" r="32385" b="30480"/>
                <wp:wrapSquare wrapText="bothSides"/>
                <wp:docPr id="48" name="Zone de texte 2"/>
                <wp:cNvGraphicFramePr/>
                <a:graphic xmlns:a="http://schemas.openxmlformats.org/drawingml/2006/main">
                  <a:graphicData uri="http://schemas.microsoft.com/office/word/2010/wordprocessingShape">
                    <wps:wsp>
                      <wps:cNvSpPr/>
                      <wps:spPr>
                        <a:xfrm>
                          <a:off x="0" y="0"/>
                          <a:ext cx="6114415" cy="4267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6418002E" w14:textId="77777777" w:rsidR="00E52784" w:rsidRDefault="00E52784">
                            <w:pPr>
                              <w:pStyle w:val="Contenudecadre"/>
                            </w:pPr>
                          </w:p>
                        </w:txbxContent>
                      </wps:txbx>
                      <wps:bodyPr wrap="square">
                        <a:noAutofit/>
                      </wps:bodyPr>
                    </wps:wsp>
                  </a:graphicData>
                </a:graphic>
                <wp14:sizeRelV relativeFrom="margin">
                  <wp14:pctHeight>0</wp14:pctHeight>
                </wp14:sizeRelV>
              </wp:anchor>
            </w:drawing>
          </mc:Choice>
          <mc:Fallback>
            <w:pict>
              <v:rect w14:anchorId="10EF3D09" id="_x0000_s1045" style="position:absolute;left:0;text-align:left;margin-left:4.95pt;margin-top:108.75pt;width:481.45pt;height:33.6pt;z-index:15;visibility:visible;mso-wrap-style:square;mso-height-percent:0;mso-wrap-distance-left:0;mso-wrap-distance-top:3.6pt;mso-wrap-distance-right:9pt;mso-wrap-distance-bottom:3.6pt;mso-position-horizontal:absolute;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" strokeweight=".26mm">
                <v:textbox>
                  <w:txbxContent>
                    <w:p w14:paraId="6418002E" w14:textId="77777777" w:rsidR="00E52784" w:rsidRDefault="00E52784">
                      <w:pPr>
                        <w:pStyle w:val="Contenudecadre"/>
                      </w:pPr>
                    </w:p>
                  </w:txbxContent>
                </v:textbox>
                <w10:wrap type="square" anchorx="margin"/>
              </v:rect>
            </w:pict>
          </mc:Fallback>
        </mc:AlternateContent>
      </w:r>
      <w:r w:rsidR="009F00C4">
        <w:rPr>
          <w:b/>
        </w:rPr>
        <w:t xml:space="preserve">Pratiquer : </w:t>
      </w:r>
      <w:r w:rsidR="009F00C4">
        <w:t>Décrire les temps de pratique artistique et/ou scientifique. Préciser si la pratique se fait sur les heures de cours ou si elle est conduite en atelier (compléter alors l’onglet 5). Expliciter l’articulation entre la pratique et les connaissances</w:t>
      </w:r>
    </w:p>
    <w:p w14:paraId="25866D81" w14:textId="77777777" w:rsidR="00E52784" w:rsidRDefault="009F00C4" w:rsidP="00452FEE">
      <w:pPr>
        <w:pStyle w:val="Pardeliste"/>
        <w:numPr>
          <w:ilvl w:val="0"/>
          <w:numId w:val="1"/>
        </w:numPr>
        <w:jc w:val="both"/>
      </w:pPr>
      <w:r>
        <w:rPr>
          <w:noProof/>
          <w:lang w:eastAsia="fr-FR"/>
        </w:rPr>
        <mc:AlternateContent>
          <mc:Choice Requires="wps">
            <w:drawing>
              <wp:anchor distT="45720" distB="45720" distL="114300" distR="114300" simplePos="0" relativeHeight="25" behindDoc="0" locked="0" layoutInCell="1" allowOverlap="1" wp14:anchorId="74812B55" wp14:editId="009A16C3">
                <wp:simplePos x="0" y="0"/>
                <wp:positionH relativeFrom="margin">
                  <wp:posOffset>179705</wp:posOffset>
                </wp:positionH>
                <wp:positionV relativeFrom="paragraph">
                  <wp:posOffset>713740</wp:posOffset>
                </wp:positionV>
                <wp:extent cx="6115685" cy="484505"/>
                <wp:effectExtent l="0" t="0" r="31115" b="23495"/>
                <wp:wrapSquare wrapText="bothSides"/>
                <wp:docPr id="50" name="Zone de texte 2"/>
                <wp:cNvGraphicFramePr/>
                <a:graphic xmlns:a="http://schemas.openxmlformats.org/drawingml/2006/main">
                  <a:graphicData uri="http://schemas.microsoft.com/office/word/2010/wordprocessingShape">
                    <wps:wsp>
                      <wps:cNvSpPr/>
                      <wps:spPr>
                        <a:xfrm>
                          <a:off x="0" y="0"/>
                          <a:ext cx="6115685" cy="48450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31CF5110" w14:textId="77777777" w:rsidR="00E52784" w:rsidRDefault="00E52784">
                            <w:pPr>
                              <w:pStyle w:val="Contenudecadre"/>
                            </w:pPr>
                          </w:p>
                        </w:txbxContent>
                      </wps:txbx>
                      <wps:bodyPr wrap="square">
                        <a:noAutofit/>
                      </wps:bodyPr>
                    </wps:wsp>
                  </a:graphicData>
                </a:graphic>
                <wp14:sizeRelV relativeFrom="margin">
                  <wp14:pctHeight>0</wp14:pctHeight>
                </wp14:sizeRelV>
              </wp:anchor>
            </w:drawing>
          </mc:Choice>
          <mc:Fallback>
            <w:pict>
              <v:rect w14:anchorId="74812B55" id="_x0000_s1046" style="position:absolute;left:0;text-align:left;margin-left:14.15pt;margin-top:56.2pt;width:481.55pt;height:38.15pt;z-index:25;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" strokeweight=".26mm">
                <v:textbox>
                  <w:txbxContent>
                    <w:p w14:paraId="31CF5110" w14:textId="77777777" w:rsidR="00E52784" w:rsidRDefault="00E52784">
                      <w:pPr>
                        <w:pStyle w:val="Contenudecadre"/>
                      </w:pPr>
                    </w:p>
                  </w:txbxContent>
                </v:textbox>
                <w10:wrap type="square" anchorx="margin"/>
              </v:rect>
            </w:pict>
          </mc:Fallback>
        </mc:AlternateContent>
      </w:r>
      <w:r>
        <w:rPr>
          <w:b/>
        </w:rPr>
        <w:t xml:space="preserve">Connaître : </w:t>
      </w:r>
      <w:r>
        <w:t>Préciser les contenus disciplinaires, les champs de connaissance complémentaires abordés et leur articulation dans le cadre de ce projet transdisciplinaire. Vous pouvez vous appuyer sur le référentiel du 7 juillet 2015</w:t>
      </w:r>
    </w:p>
    <w:tbl>
      <w:tblPr>
        <w:tblStyle w:val="Grilledutableau"/>
        <w:tblW w:w="9781" w:type="dxa"/>
        <w:tblLook w:val="04A0" w:firstRow="1" w:lastRow="0" w:firstColumn="1" w:lastColumn="0" w:noHBand="0" w:noVBand="1"/>
      </w:tblPr>
      <w:tblGrid>
        <w:gridCol w:w="9781"/>
      </w:tblGrid>
      <w:tr w:rsidR="00E52784" w14:paraId="7657EDCD" w14:textId="77777777">
        <w:tc>
          <w:tcPr>
            <w:tcW w:w="9781" w:type="dxa"/>
            <w:tcBorders>
              <w:top w:val="nil"/>
              <w:left w:val="nil"/>
              <w:bottom w:val="nil"/>
              <w:right w:val="nil"/>
            </w:tcBorders>
          </w:tcPr>
          <w:p w14:paraId="3123B45F" w14:textId="77777777" w:rsidR="00E52784" w:rsidRDefault="009F00C4">
            <w:pPr>
              <w:spacing w:after="0" w:line="240" w:lineRule="auto"/>
              <w:jc w:val="both"/>
            </w:pPr>
            <w:r>
              <w:rPr>
                <w:b/>
              </w:rPr>
              <w:t>Articulation EPI ou AP</w:t>
            </w:r>
            <w:r>
              <w:t> :</w:t>
            </w:r>
          </w:p>
          <w:p w14:paraId="41CB776E" w14:textId="77777777" w:rsidR="00E52784" w:rsidRDefault="00E52784">
            <w:pPr>
              <w:spacing w:after="0" w:line="240" w:lineRule="auto"/>
              <w:jc w:val="both"/>
            </w:pPr>
          </w:p>
          <w:p w14:paraId="35B18569" w14:textId="77777777" w:rsidR="00E52784" w:rsidRDefault="00AF28EA">
            <w:pPr>
              <w:spacing w:after="0" w:line="240" w:lineRule="auto"/>
              <w:jc w:val="both"/>
            </w:pPr>
            <w:sdt>
              <w:sdtPr>
                <w:id w:val="900024409"/>
                <w14:checkbox>
                  <w14:checked w14:val="1"/>
                  <w14:checkedState w14:val="2612" w14:font="MS Gothic"/>
                  <w14:uncheckedState w14:val="2610" w14:font="MS Gothic"/>
                </w14:checkbox>
              </w:sdtPr>
              <w:sdtEndPr/>
              <w:sdtContent>
                <w:r w:rsidR="009F00C4">
                  <w:rPr>
                    <w:rFonts w:ascii="MS Gothic" w:eastAsia="MS Gothic" w:hAnsi="MS Gothic"/>
                  </w:rPr>
                  <w:t>☐</w:t>
                </w:r>
              </w:sdtContent>
            </w:sdt>
            <w:r w:rsidR="009F00C4">
              <w:t xml:space="preserve"> Aucune</w:t>
            </w:r>
          </w:p>
        </w:tc>
      </w:tr>
      <w:tr w:rsidR="00E52784" w14:paraId="1B6C98DC" w14:textId="77777777">
        <w:tc>
          <w:tcPr>
            <w:tcW w:w="9781" w:type="dxa"/>
            <w:tcBorders>
              <w:top w:val="nil"/>
              <w:left w:val="nil"/>
              <w:bottom w:val="nil"/>
              <w:right w:val="nil"/>
            </w:tcBorders>
          </w:tcPr>
          <w:p w14:paraId="264AB774" w14:textId="77777777" w:rsidR="00E52784" w:rsidRDefault="00AF28EA">
            <w:pPr>
              <w:spacing w:after="0" w:line="240" w:lineRule="auto"/>
              <w:jc w:val="both"/>
            </w:pPr>
            <w:sdt>
              <w:sdtPr>
                <w:id w:val="-914158533"/>
                <w14:checkbox>
                  <w14:checked w14:val="1"/>
                  <w14:checkedState w14:val="2612" w14:font="MS Gothic"/>
                  <w14:uncheckedState w14:val="2610" w14:font="MS Gothic"/>
                </w14:checkbox>
              </w:sdtPr>
              <w:sdtEndPr/>
              <w:sdtContent>
                <w:r w:rsidR="009F00C4">
                  <w:rPr>
                    <w:rFonts w:ascii="MS Gothic" w:eastAsia="MS Gothic" w:hAnsi="MS Gothic"/>
                  </w:rPr>
                  <w:t>☐</w:t>
                </w:r>
              </w:sdtContent>
            </w:sdt>
            <w:r w:rsidR="009F00C4">
              <w:t xml:space="preserve"> AP</w:t>
            </w:r>
            <w:r w:rsidR="009F00C4">
              <w:tab/>
            </w:r>
          </w:p>
        </w:tc>
      </w:tr>
      <w:tr w:rsidR="00E52784" w14:paraId="00669EFE" w14:textId="77777777">
        <w:tc>
          <w:tcPr>
            <w:tcW w:w="9781" w:type="dxa"/>
            <w:tcBorders>
              <w:top w:val="nil"/>
              <w:left w:val="nil"/>
              <w:bottom w:val="nil"/>
              <w:right w:val="nil"/>
            </w:tcBorders>
          </w:tcPr>
          <w:p w14:paraId="303100D9" w14:textId="77777777" w:rsidR="00E52784" w:rsidRDefault="00AF28EA">
            <w:pPr>
              <w:spacing w:after="0" w:line="240" w:lineRule="auto"/>
            </w:pPr>
            <w:sdt>
              <w:sdtPr>
                <w:id w:val="1845358383"/>
                <w14:checkbox>
                  <w14:checked w14:val="1"/>
                  <w14:checkedState w14:val="2612" w14:font="MS Gothic"/>
                  <w14:uncheckedState w14:val="2610" w14:font="MS Gothic"/>
                </w14:checkbox>
              </w:sdtPr>
              <w:sdtEndPr/>
              <w:sdtContent>
                <w:r w:rsidR="009F00C4">
                  <w:rPr>
                    <w:rFonts w:ascii="MS Gothic" w:eastAsia="MS Gothic" w:hAnsi="MS Gothic"/>
                  </w:rPr>
                  <w:t>☐</w:t>
                </w:r>
              </w:sdtContent>
            </w:sdt>
            <w:r w:rsidR="009F00C4">
              <w:t> EPI</w:t>
            </w:r>
          </w:p>
          <w:p w14:paraId="62FA3EE6" w14:textId="77777777" w:rsidR="00E52784" w:rsidRDefault="00AF28EA">
            <w:pPr>
              <w:spacing w:after="0" w:line="240" w:lineRule="auto"/>
            </w:pPr>
            <w:sdt>
              <w:sdtPr>
                <w:id w:val="1081026319"/>
                <w14:checkbox>
                  <w14:checked w14:val="1"/>
                  <w14:checkedState w14:val="2612" w14:font="MS Gothic"/>
                  <w14:uncheckedState w14:val="2610" w14:font="MS Gothic"/>
                </w14:checkbox>
              </w:sdtPr>
              <w:sdtEndPr/>
              <w:sdtContent>
                <w:r w:rsidR="009F00C4">
                  <w:rPr>
                    <w:rFonts w:ascii="MS Gothic" w:eastAsia="MS Gothic" w:hAnsi="MS Gothic"/>
                  </w:rPr>
                  <w:t>☐</w:t>
                </w:r>
              </w:sdtContent>
            </w:sdt>
            <w:r w:rsidR="009F00C4">
              <w:t> EPI et AP</w:t>
            </w:r>
          </w:p>
          <w:p w14:paraId="354BF4FE" w14:textId="77777777" w:rsidR="00E52784" w:rsidRDefault="00E52784">
            <w:pPr>
              <w:spacing w:after="0" w:line="240" w:lineRule="auto"/>
            </w:pPr>
          </w:p>
          <w:p w14:paraId="3E027C48" w14:textId="77777777" w:rsidR="00E52784" w:rsidRDefault="009F00C4">
            <w:pPr>
              <w:spacing w:after="0" w:line="240" w:lineRule="auto"/>
            </w:pPr>
            <w:r>
              <w:t>Préciser :</w:t>
            </w:r>
          </w:p>
        </w:tc>
      </w:tr>
    </w:tbl>
    <w:p w14:paraId="783519E8" w14:textId="384A165C" w:rsidR="00E52784" w:rsidRDefault="009F00C4">
      <w:pPr>
        <w:jc w:val="both"/>
      </w:pPr>
      <w:r>
        <w:rPr>
          <w:noProof/>
          <w:lang w:eastAsia="fr-FR"/>
        </w:rPr>
        <mc:AlternateContent>
          <mc:Choice Requires="wps">
            <w:drawing>
              <wp:anchor distT="45720" distB="45720" distL="114300" distR="114300" simplePos="0" relativeHeight="16" behindDoc="0" locked="0" layoutInCell="1" allowOverlap="1" wp14:anchorId="2D31CAF3" wp14:editId="6A43A7B0">
                <wp:simplePos x="0" y="0"/>
                <wp:positionH relativeFrom="margin">
                  <wp:posOffset>59055</wp:posOffset>
                </wp:positionH>
                <wp:positionV relativeFrom="paragraph">
                  <wp:posOffset>380365</wp:posOffset>
                </wp:positionV>
                <wp:extent cx="6115685" cy="562610"/>
                <wp:effectExtent l="0" t="0" r="19050" b="28575"/>
                <wp:wrapSquare wrapText="bothSides"/>
                <wp:docPr id="52" name="Zone de texte 2"/>
                <wp:cNvGraphicFramePr/>
                <a:graphic xmlns:a="http://schemas.openxmlformats.org/drawingml/2006/main">
                  <a:graphicData uri="http://schemas.microsoft.com/office/word/2010/wordprocessingShape">
                    <wps:wsp>
                      <wps:cNvSpPr/>
                      <wps:spPr>
                        <a:xfrm>
                          <a:off x="0" y="0"/>
                          <a:ext cx="6114960" cy="5619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4C0D9ACE" w14:textId="77777777" w:rsidR="00E52784" w:rsidRDefault="00E52784">
                            <w:pPr>
                              <w:pStyle w:val="Contenudecadre"/>
                            </w:pPr>
                          </w:p>
                        </w:txbxContent>
                      </wps:txbx>
                      <wps:bodyP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Zone de texte 2" fillcolor="white" stroked="t" style="position:absolute;margin-left:4.65pt;margin-top:29.95pt;width:481.45pt;height:44.2pt;mso-position-horizontal-relative:margin" wp14:anchorId="44B5BC6E">
                <w10:wrap type="none"/>
                <v:fill o:detectmouseclick="t" type="solid" color2="black"/>
                <v:stroke color="black" weight="9360" joinstyle="miter" endcap="flat"/>
                <v:textbox>
                  <w:txbxContent>
                    <w:p>
                      <w:pPr>
                        <w:pStyle w:val="Contenudecadre"/>
                        <w:spacing w:before="0" w:after="160"/>
                        <w:rPr/>
                      </w:pPr>
                      <w:r>
                        <w:rPr/>
                      </w:r>
                    </w:p>
                  </w:txbxContent>
                </v:textbox>
              </v:rect>
            </w:pict>
          </mc:Fallback>
        </mc:AlternateContent>
      </w:r>
    </w:p>
    <w:p w14:paraId="282FD3F1" w14:textId="77777777" w:rsidR="00E52784" w:rsidRDefault="00E52784">
      <w:pPr>
        <w:pStyle w:val="Pardeliste"/>
        <w:jc w:val="both"/>
      </w:pPr>
    </w:p>
    <w:p w14:paraId="4DE2855D" w14:textId="77777777" w:rsidR="00E52784" w:rsidRDefault="009F00C4">
      <w:pPr>
        <w:pStyle w:val="Pardeliste"/>
        <w:numPr>
          <w:ilvl w:val="0"/>
          <w:numId w:val="1"/>
        </w:numPr>
        <w:jc w:val="both"/>
      </w:pPr>
      <w:r>
        <w:rPr>
          <w:noProof/>
          <w:lang w:eastAsia="fr-FR"/>
        </w:rPr>
        <mc:AlternateContent>
          <mc:Choice Requires="wps">
            <w:drawing>
              <wp:anchor distT="45720" distB="45720" distL="0" distR="114300" simplePos="0" relativeHeight="17" behindDoc="0" locked="0" layoutInCell="1" allowOverlap="1" wp14:anchorId="4084FBDB" wp14:editId="22D0CB22">
                <wp:simplePos x="0" y="0"/>
                <wp:positionH relativeFrom="margin">
                  <wp:align>left</wp:align>
                </wp:positionH>
                <wp:positionV relativeFrom="paragraph">
                  <wp:posOffset>494030</wp:posOffset>
                </wp:positionV>
                <wp:extent cx="6115685" cy="484505"/>
                <wp:effectExtent l="0" t="0" r="31115" b="23495"/>
                <wp:wrapSquare wrapText="bothSides"/>
                <wp:docPr id="54" name="Zone de texte 2"/>
                <wp:cNvGraphicFramePr/>
                <a:graphic xmlns:a="http://schemas.openxmlformats.org/drawingml/2006/main">
                  <a:graphicData uri="http://schemas.microsoft.com/office/word/2010/wordprocessingShape">
                    <wps:wsp>
                      <wps:cNvSpPr/>
                      <wps:spPr>
                        <a:xfrm>
                          <a:off x="0" y="0"/>
                          <a:ext cx="6115685" cy="48497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20C968BA" w14:textId="77777777" w:rsidR="00E52784" w:rsidRDefault="00E52784">
                            <w:pPr>
                              <w:pStyle w:val="Contenudecadre"/>
                            </w:pPr>
                          </w:p>
                        </w:txbxContent>
                      </wps:txbx>
                      <wps:bodyPr wrap="square">
                        <a:noAutofit/>
                      </wps:bodyPr>
                    </wps:wsp>
                  </a:graphicData>
                </a:graphic>
                <wp14:sizeRelV relativeFrom="margin">
                  <wp14:pctHeight>0</wp14:pctHeight>
                </wp14:sizeRelV>
              </wp:anchor>
            </w:drawing>
          </mc:Choice>
          <mc:Fallback>
            <w:pict>
              <v:rect w14:anchorId="4084FBDB" id="_x0000_s1048" style="position:absolute;left:0;text-align:left;margin-left:0;margin-top:38.9pt;width:481.55pt;height:38.15pt;z-index:17;visibility:visible;mso-wrap-style:square;mso-height-percent:0;mso-wrap-distance-left:0;mso-wrap-distance-top:3.6pt;mso-wrap-distance-right:9pt;mso-wrap-distance-bottom:3.6pt;mso-position-horizontal:left;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" strokeweight=".26mm">
                <v:textbox>
                  <w:txbxContent>
                    <w:p w14:paraId="20C968BA" w14:textId="77777777" w:rsidR="00E52784" w:rsidRDefault="00E52784">
                      <w:pPr>
                        <w:pStyle w:val="Contenudecadre"/>
                      </w:pPr>
                    </w:p>
                  </w:txbxContent>
                </v:textbox>
                <w10:wrap type="square" anchorx="margin"/>
              </v:rect>
            </w:pict>
          </mc:Fallback>
        </mc:AlternateContent>
      </w:r>
      <w:r>
        <w:rPr>
          <w:b/>
        </w:rPr>
        <w:t xml:space="preserve">Réalisation et restitution envisagées : </w:t>
      </w:r>
      <w:r>
        <w:t>Détaillez les conditions de la réalisation et de la restitution envisagées : programmation des séances sur l’année, spectacle.</w:t>
      </w:r>
    </w:p>
    <w:p w14:paraId="0C7095E9" w14:textId="77777777" w:rsidR="00E52784" w:rsidRDefault="00E52784">
      <w:pPr>
        <w:pStyle w:val="Pardeliste"/>
        <w:jc w:val="both"/>
      </w:pPr>
    </w:p>
    <w:p w14:paraId="1CB8DD19" w14:textId="0660B8F2" w:rsidR="00E52784" w:rsidRDefault="009F00C4" w:rsidP="00E97574">
      <w:pPr>
        <w:pStyle w:val="Pardeliste"/>
        <w:numPr>
          <w:ilvl w:val="0"/>
          <w:numId w:val="1"/>
        </w:numPr>
        <w:jc w:val="both"/>
      </w:pPr>
      <w:r>
        <w:rPr>
          <w:noProof/>
          <w:lang w:eastAsia="fr-FR"/>
        </w:rPr>
        <mc:AlternateContent>
          <mc:Choice Requires="wps">
            <w:drawing>
              <wp:anchor distT="45720" distB="45720" distL="0" distR="114300" simplePos="0" relativeHeight="18" behindDoc="0" locked="0" layoutInCell="1" allowOverlap="1" wp14:anchorId="5B437E71" wp14:editId="476B9C87">
                <wp:simplePos x="0" y="0"/>
                <wp:positionH relativeFrom="margin">
                  <wp:align>left</wp:align>
                </wp:positionH>
                <wp:positionV relativeFrom="paragraph">
                  <wp:posOffset>453390</wp:posOffset>
                </wp:positionV>
                <wp:extent cx="6115685" cy="440055"/>
                <wp:effectExtent l="0" t="0" r="31115" b="17145"/>
                <wp:wrapSquare wrapText="bothSides"/>
                <wp:docPr id="56" name="Zone de texte 2"/>
                <wp:cNvGraphicFramePr/>
                <a:graphic xmlns:a="http://schemas.openxmlformats.org/drawingml/2006/main">
                  <a:graphicData uri="http://schemas.microsoft.com/office/word/2010/wordprocessingShape">
                    <wps:wsp>
                      <wps:cNvSpPr/>
                      <wps:spPr>
                        <a:xfrm>
                          <a:off x="0" y="0"/>
                          <a:ext cx="6115685" cy="440443"/>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07D05E4B" w14:textId="77777777" w:rsidR="00E52784" w:rsidRDefault="00E52784">
                            <w:pPr>
                              <w:pStyle w:val="Contenudecadre"/>
                            </w:pPr>
                          </w:p>
                        </w:txbxContent>
                      </wps:txbx>
                      <wps:bodyPr wrap="square">
                        <a:noAutofit/>
                      </wps:bodyPr>
                    </wps:wsp>
                  </a:graphicData>
                </a:graphic>
                <wp14:sizeRelV relativeFrom="margin">
                  <wp14:pctHeight>0</wp14:pctHeight>
                </wp14:sizeRelV>
              </wp:anchor>
            </w:drawing>
          </mc:Choice>
          <mc:Fallback>
            <w:pict>
              <v:rect w14:anchorId="5B437E71" id="_x0000_s1049" style="position:absolute;left:0;text-align:left;margin-left:0;margin-top:35.7pt;width:481.55pt;height:34.65pt;z-index:18;visibility:visible;mso-wrap-style:square;mso-height-percent:0;mso-wrap-distance-left:0;mso-wrap-distance-top:3.6pt;mso-wrap-distance-right:9pt;mso-wrap-distance-bottom:3.6pt;mso-position-horizontal:left;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" strokeweight=".26mm">
                <v:textbox>
                  <w:txbxContent>
                    <w:p w14:paraId="07D05E4B" w14:textId="77777777" w:rsidR="00E52784" w:rsidRDefault="00E52784">
                      <w:pPr>
                        <w:pStyle w:val="Contenudecadre"/>
                      </w:pPr>
                    </w:p>
                  </w:txbxContent>
                </v:textbox>
                <w10:wrap type="square" anchorx="margin"/>
              </v:rect>
            </w:pict>
          </mc:Fallback>
        </mc:AlternateContent>
      </w:r>
      <w:r>
        <w:rPr>
          <w:b/>
        </w:rPr>
        <w:t>Etapes prévisionnelles</w:t>
      </w:r>
      <w:r>
        <w:t> : En quelques lignes, préciser la progression et les grandes étapes prévisionnelles du projet.</w:t>
      </w:r>
    </w:p>
    <w:p w14:paraId="7B06BCD4" w14:textId="77777777" w:rsidR="00E52784" w:rsidRDefault="009F00C4">
      <w:pPr>
        <w:pStyle w:val="Pardeliste"/>
        <w:numPr>
          <w:ilvl w:val="0"/>
          <w:numId w:val="1"/>
        </w:numPr>
        <w:rPr>
          <w:b/>
        </w:rPr>
      </w:pPr>
      <w:r>
        <w:rPr>
          <w:b/>
        </w:rPr>
        <w:t>Prévoyez-vous une pratique artistique ou scientifique en atelier ?</w:t>
      </w:r>
    </w:p>
    <w:tbl>
      <w:tblPr>
        <w:tblStyle w:val="Grilledutableau"/>
        <w:tblW w:w="9781" w:type="dxa"/>
        <w:tblLook w:val="04A0" w:firstRow="1" w:lastRow="0" w:firstColumn="1" w:lastColumn="0" w:noHBand="0" w:noVBand="1"/>
      </w:tblPr>
      <w:tblGrid>
        <w:gridCol w:w="9781"/>
      </w:tblGrid>
      <w:tr w:rsidR="00E52784" w14:paraId="73F46B5D" w14:textId="77777777">
        <w:tc>
          <w:tcPr>
            <w:tcW w:w="9781" w:type="dxa"/>
            <w:tcBorders>
              <w:top w:val="nil"/>
              <w:left w:val="nil"/>
              <w:bottom w:val="nil"/>
              <w:right w:val="nil"/>
            </w:tcBorders>
          </w:tcPr>
          <w:p w14:paraId="4C870C6C" w14:textId="77777777" w:rsidR="00E52784" w:rsidRDefault="00AF28EA">
            <w:pPr>
              <w:spacing w:after="0" w:line="240" w:lineRule="auto"/>
              <w:jc w:val="both"/>
            </w:pPr>
            <w:sdt>
              <w:sdtPr>
                <w:id w:val="-1253199968"/>
                <w14:checkbox>
                  <w14:checked w14:val="1"/>
                  <w14:checkedState w14:val="2612" w14:font="MS Gothic"/>
                  <w14:uncheckedState w14:val="2610" w14:font="MS Gothic"/>
                </w14:checkbox>
              </w:sdtPr>
              <w:sdtEndPr/>
              <w:sdtContent>
                <w:r w:rsidR="009F00C4">
                  <w:rPr>
                    <w:rFonts w:ascii="MS Gothic" w:eastAsia="MS Gothic" w:hAnsi="MS Gothic"/>
                  </w:rPr>
                  <w:t>☐</w:t>
                </w:r>
              </w:sdtContent>
            </w:sdt>
            <w:r w:rsidR="009F00C4">
              <w:t xml:space="preserve"> Oui</w:t>
            </w:r>
            <w:r w:rsidR="009F00C4">
              <w:tab/>
            </w:r>
            <w:r w:rsidR="009F00C4">
              <w:tab/>
            </w:r>
          </w:p>
        </w:tc>
      </w:tr>
      <w:tr w:rsidR="00E52784" w14:paraId="469EAEC2" w14:textId="77777777">
        <w:tc>
          <w:tcPr>
            <w:tcW w:w="9781" w:type="dxa"/>
            <w:tcBorders>
              <w:top w:val="nil"/>
              <w:left w:val="nil"/>
              <w:bottom w:val="nil"/>
              <w:right w:val="nil"/>
            </w:tcBorders>
          </w:tcPr>
          <w:p w14:paraId="02C7D0B7" w14:textId="77777777" w:rsidR="00E52784" w:rsidRDefault="00AF28EA">
            <w:pPr>
              <w:spacing w:after="0" w:line="240" w:lineRule="auto"/>
            </w:pPr>
            <w:sdt>
              <w:sdtPr>
                <w:id w:val="-122391815"/>
                <w14:checkbox>
                  <w14:checked w14:val="1"/>
                  <w14:checkedState w14:val="2612" w14:font="MS Gothic"/>
                  <w14:uncheckedState w14:val="2610" w14:font="MS Gothic"/>
                </w14:checkbox>
              </w:sdtPr>
              <w:sdtEndPr/>
              <w:sdtContent>
                <w:r w:rsidR="009F00C4">
                  <w:rPr>
                    <w:rFonts w:ascii="MS Gothic" w:eastAsia="MS Gothic" w:hAnsi="MS Gothic"/>
                  </w:rPr>
                  <w:t>☐</w:t>
                </w:r>
              </w:sdtContent>
            </w:sdt>
            <w:r w:rsidR="009F00C4">
              <w:t> Non</w:t>
            </w:r>
          </w:p>
        </w:tc>
      </w:tr>
    </w:tbl>
    <w:p w14:paraId="50A31DBF" w14:textId="77777777" w:rsidR="00E52784" w:rsidRDefault="00E52784">
      <w:pPr>
        <w:pStyle w:val="Pardeliste"/>
        <w:jc w:val="both"/>
      </w:pPr>
    </w:p>
    <w:p w14:paraId="1CB90DFE" w14:textId="77777777" w:rsidR="00E52784" w:rsidRDefault="009F00C4">
      <w:pPr>
        <w:pStyle w:val="Pardeliste"/>
        <w:numPr>
          <w:ilvl w:val="0"/>
          <w:numId w:val="1"/>
        </w:numPr>
        <w:jc w:val="both"/>
      </w:pPr>
      <w:r>
        <w:rPr>
          <w:b/>
        </w:rPr>
        <w:t xml:space="preserve">Jour et plage horaire de l’atelier : </w:t>
      </w:r>
      <w:r>
        <w:t>Saisir une journée et une plage horaire : (ex : les lundis de 14h à 16h)</w:t>
      </w:r>
    </w:p>
    <w:p w14:paraId="025A8871" w14:textId="77777777" w:rsidR="00E52784" w:rsidRDefault="009F00C4">
      <w:pPr>
        <w:pStyle w:val="Pardeliste"/>
        <w:jc w:val="both"/>
      </w:pPr>
      <w:r>
        <w:rPr>
          <w:noProof/>
          <w:lang w:eastAsia="fr-FR"/>
        </w:rPr>
        <mc:AlternateContent>
          <mc:Choice Requires="wps">
            <w:drawing>
              <wp:anchor distT="45720" distB="45720" distL="0" distR="114300" simplePos="0" relativeHeight="27" behindDoc="0" locked="0" layoutInCell="1" allowOverlap="1" wp14:anchorId="149A0750" wp14:editId="74173444">
                <wp:simplePos x="0" y="0"/>
                <wp:positionH relativeFrom="margin">
                  <wp:align>left</wp:align>
                </wp:positionH>
                <wp:positionV relativeFrom="paragraph">
                  <wp:posOffset>283845</wp:posOffset>
                </wp:positionV>
                <wp:extent cx="6115685" cy="438785"/>
                <wp:effectExtent l="0" t="0" r="19050" b="19050"/>
                <wp:wrapSquare wrapText="bothSides"/>
                <wp:docPr id="61" name="Zone de texte 2"/>
                <wp:cNvGraphicFramePr/>
                <a:graphic xmlns:a="http://schemas.openxmlformats.org/drawingml/2006/main">
                  <a:graphicData uri="http://schemas.microsoft.com/office/word/2010/wordprocessingShape">
                    <wps:wsp>
                      <wps:cNvSpPr/>
                      <wps:spPr>
                        <a:xfrm>
                          <a:off x="0" y="0"/>
                          <a:ext cx="6114960" cy="4381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665A3E06" w14:textId="77777777" w:rsidR="00E52784" w:rsidRDefault="00E52784">
                            <w:pPr>
                              <w:pStyle w:val="Contenudecadre"/>
                            </w:pPr>
                          </w:p>
                        </w:txbxContent>
                      </wps:txbx>
                      <wps:bodyP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Zone de texte 2" fillcolor="white" stroked="t" style="position:absolute;margin-left:0pt;margin-top:22.35pt;width:481.45pt;height:34.45pt;mso-position-horizontal:left;mso-position-horizontal-relative:margin" wp14:anchorId="71E211FF">
                <w10:wrap type="none"/>
                <v:fill o:detectmouseclick="t" type="solid" color2="black"/>
                <v:stroke color="black" weight="9360" joinstyle="miter" endcap="flat"/>
                <v:textbox>
                  <w:txbxContent>
                    <w:p>
                      <w:pPr>
                        <w:pStyle w:val="Contenudecadre"/>
                        <w:spacing w:before="0" w:after="160"/>
                        <w:rPr/>
                      </w:pPr>
                      <w:r>
                        <w:rPr/>
                      </w:r>
                    </w:p>
                  </w:txbxContent>
                </v:textbox>
              </v:rect>
            </w:pict>
          </mc:Fallback>
        </mc:AlternateContent>
      </w:r>
    </w:p>
    <w:p w14:paraId="66310F3F" w14:textId="77777777" w:rsidR="00E52784" w:rsidRDefault="00E52784">
      <w:pPr>
        <w:pStyle w:val="Pardeliste"/>
        <w:jc w:val="both"/>
      </w:pPr>
    </w:p>
    <w:p w14:paraId="0322C693" w14:textId="6CF0EF9D" w:rsidR="00E52784" w:rsidRDefault="00DB601F">
      <w:pPr>
        <w:pStyle w:val="Pardeliste"/>
        <w:numPr>
          <w:ilvl w:val="0"/>
          <w:numId w:val="1"/>
        </w:numPr>
        <w:jc w:val="both"/>
        <w:rPr>
          <w:b/>
        </w:rPr>
      </w:pPr>
      <w:r>
        <w:rPr>
          <w:noProof/>
          <w:lang w:eastAsia="fr-FR"/>
        </w:rPr>
        <mc:AlternateContent>
          <mc:Choice Requires="wps">
            <w:drawing>
              <wp:anchor distT="45720" distB="45720" distL="114300" distR="114300" simplePos="0" relativeHeight="29" behindDoc="0" locked="0" layoutInCell="1" allowOverlap="1" wp14:anchorId="393D1B5A" wp14:editId="56C0D17D">
                <wp:simplePos x="0" y="0"/>
                <wp:positionH relativeFrom="margin">
                  <wp:posOffset>2579370</wp:posOffset>
                </wp:positionH>
                <wp:positionV relativeFrom="paragraph">
                  <wp:posOffset>6350</wp:posOffset>
                </wp:positionV>
                <wp:extent cx="1200785" cy="286385"/>
                <wp:effectExtent l="0" t="0" r="19050" b="19050"/>
                <wp:wrapSquare wrapText="bothSides"/>
                <wp:docPr id="63" name="Zone de texte 2"/>
                <wp:cNvGraphicFramePr/>
                <a:graphic xmlns:a="http://schemas.openxmlformats.org/drawingml/2006/main">
                  <a:graphicData uri="http://schemas.microsoft.com/office/word/2010/wordprocessingShape">
                    <wps:wsp>
                      <wps:cNvSpPr/>
                      <wps:spPr>
                        <a:xfrm>
                          <a:off x="0" y="0"/>
                          <a:ext cx="1200785" cy="28638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3B437BED" w14:textId="77777777" w:rsidR="00E52784" w:rsidRDefault="00E52784">
                            <w:pPr>
                              <w:pStyle w:val="Contenudecadre"/>
                            </w:pPr>
                          </w:p>
                        </w:txbxContent>
                      </wps:txbx>
                      <wps:bodyPr>
                        <a:noAutofit/>
                      </wps:bodyPr>
                    </wps:wsp>
                  </a:graphicData>
                </a:graphic>
              </wp:anchor>
            </w:drawing>
          </mc:Choice>
          <mc:Fallback>
            <w:pict>
              <v:rect w14:anchorId="393D1B5A" id="_x0000_s1051" style="position:absolute;left:0;text-align:left;margin-left:203.1pt;margin-top:.5pt;width:94.55pt;height:22.55pt;z-index:29;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" strokeweight=".26mm">
                <v:textbox>
                  <w:txbxContent>
                    <w:p w14:paraId="3B437BED" w14:textId="77777777" w:rsidR="00E52784" w:rsidRDefault="00E52784">
                      <w:pPr>
                        <w:pStyle w:val="Contenudecadre"/>
                      </w:pPr>
                    </w:p>
                  </w:txbxContent>
                </v:textbox>
                <w10:wrap type="square" anchorx="margin"/>
              </v:rect>
            </w:pict>
          </mc:Fallback>
        </mc:AlternateContent>
      </w:r>
      <w:r w:rsidR="009F00C4">
        <w:rPr>
          <w:b/>
        </w:rPr>
        <w:t>Nombre d’élèves de l’atelier</w:t>
      </w:r>
    </w:p>
    <w:p w14:paraId="66004B98" w14:textId="77777777" w:rsidR="00E52784" w:rsidRDefault="00E52784">
      <w:pPr>
        <w:pStyle w:val="Pardeliste"/>
        <w:jc w:val="both"/>
      </w:pPr>
    </w:p>
    <w:p w14:paraId="43E38E37" w14:textId="08AFEB15" w:rsidR="00E52784" w:rsidRPr="00DB601F" w:rsidRDefault="00DB601F" w:rsidP="00DB601F">
      <w:pPr>
        <w:pStyle w:val="Pardeliste"/>
        <w:numPr>
          <w:ilvl w:val="0"/>
          <w:numId w:val="1"/>
        </w:numPr>
        <w:jc w:val="both"/>
        <w:rPr>
          <w:b/>
        </w:rPr>
      </w:pPr>
      <w:r>
        <w:rPr>
          <w:noProof/>
          <w:lang w:eastAsia="fr-FR"/>
        </w:rPr>
        <mc:AlternateContent>
          <mc:Choice Requires="wps">
            <w:drawing>
              <wp:anchor distT="45720" distB="45720" distL="114300" distR="114300" simplePos="0" relativeHeight="30" behindDoc="0" locked="0" layoutInCell="1" allowOverlap="1" wp14:anchorId="0BFBB180" wp14:editId="72D981AA">
                <wp:simplePos x="0" y="0"/>
                <wp:positionH relativeFrom="margin">
                  <wp:posOffset>2579403</wp:posOffset>
                </wp:positionH>
                <wp:positionV relativeFrom="paragraph">
                  <wp:posOffset>-32492</wp:posOffset>
                </wp:positionV>
                <wp:extent cx="1200785" cy="286385"/>
                <wp:effectExtent l="0" t="0" r="19050" b="19050"/>
                <wp:wrapSquare wrapText="bothSides"/>
                <wp:docPr id="65" name="Zone de texte 2"/>
                <wp:cNvGraphicFramePr/>
                <a:graphic xmlns:a="http://schemas.openxmlformats.org/drawingml/2006/main">
                  <a:graphicData uri="http://schemas.microsoft.com/office/word/2010/wordprocessingShape">
                    <wps:wsp>
                      <wps:cNvSpPr/>
                      <wps:spPr>
                        <a:xfrm>
                          <a:off x="0" y="0"/>
                          <a:ext cx="1200785" cy="28638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452DA975" w14:textId="77777777" w:rsidR="00E52784" w:rsidRDefault="00E52784">
                            <w:pPr>
                              <w:pStyle w:val="Contenudecadre"/>
                            </w:pPr>
                          </w:p>
                        </w:txbxContent>
                      </wps:txbx>
                      <wps:bodyPr>
                        <a:noAutofit/>
                      </wps:bodyPr>
                    </wps:wsp>
                  </a:graphicData>
                </a:graphic>
              </wp:anchor>
            </w:drawing>
          </mc:Choice>
          <mc:Fallback>
            <w:pict>
              <v:rect w14:anchorId="0BFBB180" id="_x0000_s1052" style="position:absolute;left:0;text-align:left;margin-left:203.1pt;margin-top:-2.5pt;width:94.55pt;height:22.55pt;z-index:3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" strokeweight=".26mm">
                <v:textbox>
                  <w:txbxContent>
                    <w:p w14:paraId="452DA975" w14:textId="77777777" w:rsidR="00E52784" w:rsidRDefault="00E52784">
                      <w:pPr>
                        <w:pStyle w:val="Contenudecadre"/>
                      </w:pPr>
                    </w:p>
                  </w:txbxContent>
                </v:textbox>
                <w10:wrap type="square" anchorx="margin"/>
              </v:rect>
            </w:pict>
          </mc:Fallback>
        </mc:AlternateContent>
      </w:r>
      <w:r w:rsidR="009F00C4">
        <w:rPr>
          <w:b/>
        </w:rPr>
        <w:t>Nombre total de séances d’atelier</w:t>
      </w:r>
    </w:p>
    <w:p w14:paraId="0BD3B774" w14:textId="11B95A83" w:rsidR="00E52784" w:rsidRDefault="00DB601F">
      <w:pPr>
        <w:pStyle w:val="Pardeliste"/>
        <w:numPr>
          <w:ilvl w:val="0"/>
          <w:numId w:val="1"/>
        </w:numPr>
        <w:jc w:val="both"/>
        <w:rPr>
          <w:b/>
        </w:rPr>
      </w:pPr>
      <w:r>
        <w:rPr>
          <w:noProof/>
          <w:lang w:eastAsia="fr-FR"/>
        </w:rPr>
        <mc:AlternateContent>
          <mc:Choice Requires="wps">
            <w:drawing>
              <wp:anchor distT="45720" distB="45720" distL="114300" distR="114300" simplePos="0" relativeHeight="31" behindDoc="0" locked="0" layoutInCell="1" allowOverlap="1" wp14:anchorId="7CF06209" wp14:editId="3133461C">
                <wp:simplePos x="0" y="0"/>
                <wp:positionH relativeFrom="margin">
                  <wp:posOffset>5210653</wp:posOffset>
                </wp:positionH>
                <wp:positionV relativeFrom="paragraph">
                  <wp:posOffset>610</wp:posOffset>
                </wp:positionV>
                <wp:extent cx="1200785" cy="286385"/>
                <wp:effectExtent l="0" t="0" r="19050" b="19050"/>
                <wp:wrapSquare wrapText="bothSides"/>
                <wp:docPr id="67" name="Zone de texte 2"/>
                <wp:cNvGraphicFramePr/>
                <a:graphic xmlns:a="http://schemas.openxmlformats.org/drawingml/2006/main">
                  <a:graphicData uri="http://schemas.microsoft.com/office/word/2010/wordprocessingShape">
                    <wps:wsp>
                      <wps:cNvSpPr/>
                      <wps:spPr>
                        <a:xfrm>
                          <a:off x="0" y="0"/>
                          <a:ext cx="1200785" cy="28638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78A52E8" w14:textId="77777777" w:rsidR="00E52784" w:rsidRDefault="00E52784">
                            <w:pPr>
                              <w:pStyle w:val="Contenudecadre"/>
                            </w:pPr>
                          </w:p>
                        </w:txbxContent>
                      </wps:txbx>
                      <wps:bodyPr>
                        <a:noAutofit/>
                      </wps:bodyPr>
                    </wps:wsp>
                  </a:graphicData>
                </a:graphic>
              </wp:anchor>
            </w:drawing>
          </mc:Choice>
          <mc:Fallback>
            <w:pict>
              <v:rect w14:anchorId="7CF06209" id="_x0000_s1053" style="position:absolute;left:0;text-align:left;margin-left:410.3pt;margin-top:.05pt;width:94.55pt;height:22.55pt;z-index:31;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" strokeweight=".26mm">
                <v:textbox>
                  <w:txbxContent>
                    <w:p w14:paraId="178A52E8" w14:textId="77777777" w:rsidR="00E52784" w:rsidRDefault="00E52784">
                      <w:pPr>
                        <w:pStyle w:val="Contenudecadre"/>
                      </w:pPr>
                    </w:p>
                  </w:txbxContent>
                </v:textbox>
                <w10:wrap type="square" anchorx="margin"/>
              </v:rect>
            </w:pict>
          </mc:Fallback>
        </mc:AlternateContent>
      </w:r>
      <w:r w:rsidR="009F00C4">
        <w:rPr>
          <w:b/>
        </w:rPr>
        <w:t>Nombre total d’heures d’intervention de l’artiste ou du scientifique dans l’atelier</w:t>
      </w:r>
    </w:p>
    <w:p w14:paraId="586AA7F5" w14:textId="77777777" w:rsidR="00E52784" w:rsidRDefault="00E52784">
      <w:pPr>
        <w:pStyle w:val="Pardeliste"/>
        <w:jc w:val="both"/>
      </w:pPr>
    </w:p>
    <w:p w14:paraId="0EBA4237" w14:textId="77777777" w:rsidR="00E52784" w:rsidRDefault="009F00C4">
      <w:pPr>
        <w:pStyle w:val="Pardeliste"/>
        <w:numPr>
          <w:ilvl w:val="0"/>
          <w:numId w:val="1"/>
        </w:numPr>
        <w:jc w:val="both"/>
      </w:pPr>
      <w:r>
        <w:rPr>
          <w:noProof/>
          <w:lang w:eastAsia="fr-FR"/>
        </w:rPr>
        <mc:AlternateContent>
          <mc:Choice Requires="wps">
            <w:drawing>
              <wp:anchor distT="45720" distB="45720" distL="0" distR="114300" simplePos="0" relativeHeight="28" behindDoc="0" locked="0" layoutInCell="1" allowOverlap="1" wp14:anchorId="41AD632B" wp14:editId="45FFA6EB">
                <wp:simplePos x="0" y="0"/>
                <wp:positionH relativeFrom="margin">
                  <wp:align>left</wp:align>
                </wp:positionH>
                <wp:positionV relativeFrom="paragraph">
                  <wp:posOffset>408940</wp:posOffset>
                </wp:positionV>
                <wp:extent cx="6115685" cy="385445"/>
                <wp:effectExtent l="0" t="0" r="31115" b="20955"/>
                <wp:wrapSquare wrapText="bothSides"/>
                <wp:docPr id="69" name="Zone de texte 2"/>
                <wp:cNvGraphicFramePr/>
                <a:graphic xmlns:a="http://schemas.openxmlformats.org/drawingml/2006/main">
                  <a:graphicData uri="http://schemas.microsoft.com/office/word/2010/wordprocessingShape">
                    <wps:wsp>
                      <wps:cNvSpPr/>
                      <wps:spPr>
                        <a:xfrm>
                          <a:off x="0" y="0"/>
                          <a:ext cx="6115685" cy="385519"/>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52BA38AB" w14:textId="77777777" w:rsidR="00E52784" w:rsidRDefault="00E52784">
                            <w:pPr>
                              <w:pStyle w:val="Contenudecadre"/>
                            </w:pPr>
                          </w:p>
                        </w:txbxContent>
                      </wps:txbx>
                      <wps:bodyPr wrap="square">
                        <a:noAutofit/>
                      </wps:bodyPr>
                    </wps:wsp>
                  </a:graphicData>
                </a:graphic>
                <wp14:sizeRelV relativeFrom="margin">
                  <wp14:pctHeight>0</wp14:pctHeight>
                </wp14:sizeRelV>
              </wp:anchor>
            </w:drawing>
          </mc:Choice>
          <mc:Fallback>
            <w:pict>
              <v:rect w14:anchorId="41AD632B" id="_x0000_s1054" style="position:absolute;left:0;text-align:left;margin-left:0;margin-top:32.2pt;width:481.55pt;height:30.35pt;z-index:28;visibility:visible;mso-wrap-style:square;mso-height-percent:0;mso-wrap-distance-left:0;mso-wrap-distance-top:3.6pt;mso-wrap-distance-right:9pt;mso-wrap-distance-bottom:3.6pt;mso-position-horizontal:left;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" strokeweight=".26mm">
                <v:textbox>
                  <w:txbxContent>
                    <w:p w14:paraId="52BA38AB" w14:textId="77777777" w:rsidR="00E52784" w:rsidRDefault="00E52784">
                      <w:pPr>
                        <w:pStyle w:val="Contenudecadre"/>
                      </w:pPr>
                    </w:p>
                  </w:txbxContent>
                </v:textbox>
                <w10:wrap type="square" anchorx="margin"/>
              </v:rect>
            </w:pict>
          </mc:Fallback>
        </mc:AlternateContent>
      </w:r>
      <w:r>
        <w:rPr>
          <w:b/>
        </w:rPr>
        <w:t xml:space="preserve">Commentaires : </w:t>
      </w:r>
      <w:r>
        <w:t>Nature des locaux, équipements à disposition et/ou partenaire</w:t>
      </w:r>
    </w:p>
    <w:p w14:paraId="29EFC80E" w14:textId="17156E53" w:rsidR="00E52784" w:rsidRDefault="009F00C4">
      <w:pPr>
        <w:jc w:val="both"/>
      </w:pPr>
      <w:r>
        <w:rPr>
          <w:noProof/>
          <w:lang w:eastAsia="fr-FR"/>
        </w:rPr>
        <mc:AlternateContent>
          <mc:Choice Requires="wps">
            <w:drawing>
              <wp:anchor distT="0" distB="0" distL="0" distR="0" simplePos="0" relativeHeight="19" behindDoc="0" locked="0" layoutInCell="1" allowOverlap="1" wp14:anchorId="3C4BF3C2" wp14:editId="48D330D8">
                <wp:simplePos x="0" y="0"/>
                <wp:positionH relativeFrom="margin">
                  <wp:align>left</wp:align>
                </wp:positionH>
                <wp:positionV relativeFrom="paragraph">
                  <wp:posOffset>180975</wp:posOffset>
                </wp:positionV>
                <wp:extent cx="6039485" cy="305435"/>
                <wp:effectExtent l="0" t="0" r="19050" b="19050"/>
                <wp:wrapNone/>
                <wp:docPr id="71" name="Rectangle 31"/>
                <wp:cNvGraphicFramePr/>
                <a:graphic xmlns:a="http://schemas.openxmlformats.org/drawingml/2006/main">
                  <a:graphicData uri="http://schemas.microsoft.com/office/word/2010/wordprocessingShape">
                    <wps:wsp>
                      <wps:cNvSpPr/>
                      <wps:spPr>
                        <a:xfrm>
                          <a:off x="0" y="0"/>
                          <a:ext cx="6039000" cy="304920"/>
                        </a:xfrm>
                        <a:prstGeom prst="rect">
                          <a:avLst/>
                        </a:prstGeom>
                        <a:solidFill>
                          <a:srgbClr val="5D68A1"/>
                        </a:solidFill>
                        <a:ln>
                          <a:solidFill>
                            <a:srgbClr val="DC547E"/>
                          </a:solidFill>
                        </a:ln>
                      </wps:spPr>
                      <wps:style>
                        <a:lnRef idx="2">
                          <a:schemeClr val="accent1">
                            <a:shade val="50000"/>
                          </a:schemeClr>
                        </a:lnRef>
                        <a:fillRef idx="1">
                          <a:schemeClr val="accent1"/>
                        </a:fillRef>
                        <a:effectRef idx="0">
                          <a:schemeClr val="accent1"/>
                        </a:effectRef>
                        <a:fontRef idx="minor"/>
                      </wps:style>
                      <wps:txbx>
                        <w:txbxContent>
                          <w:p w14:paraId="67C923DA" w14:textId="77777777" w:rsidR="00E52784" w:rsidRDefault="009F00C4">
                            <w:pPr>
                              <w:pStyle w:val="Contenudecadre"/>
                              <w:jc w:val="center"/>
                              <w:rPr>
                                <w:sz w:val="28"/>
                              </w:rPr>
                            </w:pPr>
                            <w:r>
                              <w:rPr>
                                <w:b/>
                                <w:color w:val="FFFFFF"/>
                                <w:sz w:val="28"/>
                              </w:rPr>
                              <w:t>6</w:t>
                            </w:r>
                            <w:r>
                              <w:rPr>
                                <w:color w:val="FFFFFF"/>
                                <w:sz w:val="28"/>
                              </w:rPr>
                              <w:t> : LE BUDGET PREVISIONNEL</w:t>
                            </w:r>
                          </w:p>
                          <w:p w14:paraId="2A715E94" w14:textId="77777777" w:rsidR="00E52784" w:rsidRDefault="00E52784">
                            <w:pPr>
                              <w:pStyle w:val="Contenudecadre"/>
                              <w:jc w:val="center"/>
                              <w:rPr>
                                <w:color w:val="FFFFFF"/>
                              </w:rPr>
                            </w:pPr>
                          </w:p>
                        </w:txbxContent>
                      </wps:txbx>
                      <wps:bodyPr anchor="ctr">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shape_0" ID="Rectangle 31" fillcolor="#5d68a1" stroked="t" style="position:absolute;margin-left:0pt;margin-top:14.25pt;width:475.45pt;height:23.95pt;mso-position-horizontal:left;mso-position-horizontal-relative:margin" wp14:anchorId="39908508">
                <w10:wrap type="square"/>
                <v:fill o:detectmouseclick="t" type="solid" color2="#a2975e"/>
                <v:stroke color="#dc547e" weight="12600" joinstyle="miter" endcap="flat"/>
                <v:textbox>
                  <w:txbxContent>
                    <w:p>
                      <w:pPr>
                        <w:pStyle w:val="Contenudecadre"/>
                        <w:jc w:val="center"/>
                        <w:rPr>
                          <w:sz w:val="28"/>
                        </w:rPr>
                      </w:pPr>
                      <w:r>
                        <w:rPr>
                          <w:b/>
                          <w:color w:val="FFFFFF"/>
                          <w:sz w:val="28"/>
                        </w:rPr>
                        <w:t>6</w:t>
                      </w:r>
                      <w:r>
                        <w:rPr>
                          <w:color w:val="FFFFFF"/>
                          <w:sz w:val="28"/>
                        </w:rPr>
                        <w:t> : LE BUDGET PREVISIONNEL</w:t>
                      </w:r>
                    </w:p>
                    <w:p>
                      <w:pPr>
                        <w:pStyle w:val="Contenudecadre"/>
                        <w:spacing w:before="0" w:after="160"/>
                        <w:jc w:val="center"/>
                        <w:rPr>
                          <w:color w:val="FFFFFF"/>
                        </w:rPr>
                      </w:pPr>
                      <w:r>
                        <w:rPr>
                          <w:color w:val="FFFFFF"/>
                        </w:rPr>
                      </w:r>
                    </w:p>
                  </w:txbxContent>
                </v:textbox>
              </v:rect>
            </w:pict>
          </mc:Fallback>
        </mc:AlternateContent>
      </w:r>
    </w:p>
    <w:p w14:paraId="6EDA9467" w14:textId="77777777" w:rsidR="00E52784" w:rsidRDefault="009F00C4">
      <w:pPr>
        <w:jc w:val="both"/>
        <w:rPr>
          <w:sz w:val="16"/>
        </w:rPr>
      </w:pPr>
      <w:r>
        <w:rPr>
          <w:noProof/>
          <w:lang w:eastAsia="fr-FR"/>
        </w:rPr>
        <w:drawing>
          <wp:inline distT="0" distB="0" distL="0" distR="0" wp14:anchorId="6905A05D" wp14:editId="17E5FE15">
            <wp:extent cx="5760720" cy="3638550"/>
            <wp:effectExtent l="0" t="0" r="0" b="0"/>
            <wp:docPr id="73"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 34"/>
                    <pic:cNvPicPr>
                      <a:picLocks noChangeAspect="1" noChangeArrowheads="1"/>
                    </pic:cNvPicPr>
                  </pic:nvPicPr>
                  <pic:blipFill>
                    <a:blip r:embed="rId13"/>
                    <a:stretch>
                      <a:fillRect/>
                    </a:stretch>
                  </pic:blipFill>
                  <pic:spPr bwMode="auto">
                    <a:xfrm>
                      <a:off x="0" y="0"/>
                      <a:ext cx="5760720" cy="3638550"/>
                    </a:xfrm>
                    <a:prstGeom prst="rect">
                      <a:avLst/>
                    </a:prstGeom>
                  </pic:spPr>
                </pic:pic>
              </a:graphicData>
            </a:graphic>
          </wp:inline>
        </w:drawing>
      </w:r>
    </w:p>
    <w:p w14:paraId="527C3305" w14:textId="77777777" w:rsidR="00E52784" w:rsidRDefault="009F00C4">
      <w:pPr>
        <w:jc w:val="both"/>
        <w:rPr>
          <w:sz w:val="16"/>
        </w:rPr>
      </w:pPr>
      <w:r>
        <w:rPr>
          <w:sz w:val="16"/>
        </w:rPr>
        <w:t>Copie d’écran du volet 6 de l’application ADAGE</w:t>
      </w:r>
    </w:p>
    <w:tbl>
      <w:tblPr>
        <w:tblStyle w:val="TableauGrille2-Accentuation5"/>
        <w:tblW w:w="9071" w:type="dxa"/>
        <w:tblLook w:val="04A0" w:firstRow="1" w:lastRow="0" w:firstColumn="1" w:lastColumn="0" w:noHBand="0" w:noVBand="1"/>
      </w:tblPr>
      <w:tblGrid>
        <w:gridCol w:w="1400"/>
        <w:gridCol w:w="1155"/>
        <w:gridCol w:w="1148"/>
        <w:gridCol w:w="1024"/>
        <w:gridCol w:w="3320"/>
        <w:gridCol w:w="1024"/>
      </w:tblGrid>
      <w:tr w:rsidR="00E52784" w14:paraId="2C33BB9F" w14:textId="77777777" w:rsidTr="00E527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2" w:type="dxa"/>
            <w:gridSpan w:val="3"/>
            <w:tcBorders>
              <w:bottom w:val="single" w:sz="12" w:space="0" w:color="8EAADB"/>
            </w:tcBorders>
          </w:tcPr>
          <w:p w14:paraId="01BE2D8C" w14:textId="77777777" w:rsidR="00E52784" w:rsidRDefault="009F00C4">
            <w:pPr>
              <w:spacing w:after="0" w:line="240" w:lineRule="auto"/>
              <w:jc w:val="both"/>
            </w:pPr>
            <w:r>
              <w:t>Dépenses</w:t>
            </w:r>
          </w:p>
        </w:tc>
        <w:tc>
          <w:tcPr>
            <w:tcW w:w="1023" w:type="dxa"/>
            <w:tcBorders>
              <w:bottom w:val="single" w:sz="12" w:space="0" w:color="8EAADB"/>
            </w:tcBorders>
          </w:tcPr>
          <w:p w14:paraId="77E60875" w14:textId="77777777" w:rsidR="00E52784" w:rsidRDefault="009F00C4">
            <w:pPr>
              <w:spacing w:after="0" w:line="240" w:lineRule="auto"/>
              <w:jc w:val="both"/>
              <w:cnfStyle w:val="100000000000" w:firstRow="1" w:lastRow="0" w:firstColumn="0" w:lastColumn="0" w:oddVBand="0" w:evenVBand="0" w:oddHBand="0" w:evenHBand="0" w:firstRowFirstColumn="0" w:firstRowLastColumn="0" w:lastRowFirstColumn="0" w:lastRowLastColumn="0"/>
            </w:pPr>
            <w:r>
              <w:t>Montant</w:t>
            </w:r>
          </w:p>
        </w:tc>
        <w:tc>
          <w:tcPr>
            <w:tcW w:w="3321" w:type="dxa"/>
            <w:tcBorders>
              <w:bottom w:val="single" w:sz="12" w:space="0" w:color="8EAADB"/>
            </w:tcBorders>
          </w:tcPr>
          <w:p w14:paraId="4EDF5DFA" w14:textId="77777777" w:rsidR="00E52784" w:rsidRDefault="009F00C4">
            <w:pPr>
              <w:spacing w:after="0" w:line="240" w:lineRule="auto"/>
              <w:jc w:val="both"/>
              <w:cnfStyle w:val="100000000000" w:firstRow="1" w:lastRow="0" w:firstColumn="0" w:lastColumn="0" w:oddVBand="0" w:evenVBand="0" w:oddHBand="0" w:evenHBand="0" w:firstRowFirstColumn="0" w:firstRowLastColumn="0" w:lastRowFirstColumn="0" w:lastRowLastColumn="0"/>
            </w:pPr>
            <w:r>
              <w:t>Recettes</w:t>
            </w:r>
          </w:p>
        </w:tc>
        <w:tc>
          <w:tcPr>
            <w:tcW w:w="1024" w:type="dxa"/>
            <w:tcBorders>
              <w:bottom w:val="single" w:sz="12" w:space="0" w:color="8EAADB"/>
            </w:tcBorders>
          </w:tcPr>
          <w:p w14:paraId="6A2518C2" w14:textId="77777777" w:rsidR="00E52784" w:rsidRDefault="009F00C4">
            <w:pPr>
              <w:spacing w:after="0" w:line="240" w:lineRule="auto"/>
              <w:jc w:val="both"/>
              <w:cnfStyle w:val="100000000000" w:firstRow="1" w:lastRow="0" w:firstColumn="0" w:lastColumn="0" w:oddVBand="0" w:evenVBand="0" w:oddHBand="0" w:evenHBand="0" w:firstRowFirstColumn="0" w:firstRowLastColumn="0" w:lastRowFirstColumn="0" w:lastRowLastColumn="0"/>
            </w:pPr>
            <w:r>
              <w:t>Montant</w:t>
            </w:r>
          </w:p>
        </w:tc>
      </w:tr>
      <w:tr w:rsidR="00E52784" w14:paraId="6A1FD7E5" w14:textId="77777777" w:rsidTr="00E5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2" w:type="dxa"/>
            <w:gridSpan w:val="3"/>
            <w:tcBorders>
              <w:right w:val="single" w:sz="2" w:space="0" w:color="8EAADB"/>
            </w:tcBorders>
          </w:tcPr>
          <w:p w14:paraId="57B180E0" w14:textId="77777777" w:rsidR="00E52784" w:rsidRDefault="009F00C4">
            <w:pPr>
              <w:spacing w:after="0" w:line="240" w:lineRule="auto"/>
              <w:jc w:val="both"/>
            </w:pPr>
            <w:r>
              <w:t>Intervention(s) de professionnel(s)</w:t>
            </w:r>
          </w:p>
        </w:tc>
        <w:tc>
          <w:tcPr>
            <w:tcW w:w="1023" w:type="dxa"/>
            <w:vMerge w:val="restart"/>
            <w:tcBorders>
              <w:left w:val="single" w:sz="2" w:space="0" w:color="8EAADB"/>
              <w:right w:val="single" w:sz="2" w:space="0" w:color="8EAADB"/>
            </w:tcBorders>
          </w:tcPr>
          <w:p w14:paraId="4FAA0178" w14:textId="77777777" w:rsidR="00E52784" w:rsidRDefault="00E52784">
            <w:pPr>
              <w:spacing w:after="0" w:line="240" w:lineRule="auto"/>
              <w:jc w:val="both"/>
              <w:cnfStyle w:val="000000100000" w:firstRow="0" w:lastRow="0" w:firstColumn="0" w:lastColumn="0" w:oddVBand="0" w:evenVBand="0" w:oddHBand="1" w:evenHBand="0" w:firstRowFirstColumn="0" w:firstRowLastColumn="0" w:lastRowFirstColumn="0" w:lastRowLastColumn="0"/>
            </w:pPr>
          </w:p>
        </w:tc>
        <w:tc>
          <w:tcPr>
            <w:tcW w:w="3321" w:type="dxa"/>
            <w:tcBorders>
              <w:left w:val="single" w:sz="2" w:space="0" w:color="8EAADB"/>
              <w:right w:val="single" w:sz="2" w:space="0" w:color="8EAADB"/>
            </w:tcBorders>
          </w:tcPr>
          <w:p w14:paraId="4807283E" w14:textId="77777777" w:rsidR="00E52784" w:rsidRDefault="009F00C4">
            <w:pPr>
              <w:spacing w:after="0" w:line="240" w:lineRule="auto"/>
              <w:jc w:val="both"/>
              <w:cnfStyle w:val="000000100000" w:firstRow="0" w:lastRow="0" w:firstColumn="0" w:lastColumn="0" w:oddVBand="0" w:evenVBand="0" w:oddHBand="1" w:evenHBand="0" w:firstRowFirstColumn="0" w:firstRowLastColumn="0" w:lastRowFirstColumn="0" w:lastRowLastColumn="0"/>
              <w:rPr>
                <w:b/>
              </w:rPr>
            </w:pPr>
            <w:r>
              <w:rPr>
                <w:b/>
              </w:rPr>
              <w:t>Participation de l’établissement</w:t>
            </w:r>
          </w:p>
        </w:tc>
        <w:tc>
          <w:tcPr>
            <w:tcW w:w="1024" w:type="dxa"/>
            <w:tcBorders>
              <w:left w:val="single" w:sz="2" w:space="0" w:color="8EAADB"/>
            </w:tcBorders>
          </w:tcPr>
          <w:p w14:paraId="559FAF95" w14:textId="77777777" w:rsidR="00E52784" w:rsidRDefault="00E52784">
            <w:pPr>
              <w:spacing w:after="0" w:line="240" w:lineRule="auto"/>
              <w:jc w:val="both"/>
              <w:cnfStyle w:val="000000100000" w:firstRow="0" w:lastRow="0" w:firstColumn="0" w:lastColumn="0" w:oddVBand="0" w:evenVBand="0" w:oddHBand="1" w:evenHBand="0" w:firstRowFirstColumn="0" w:firstRowLastColumn="0" w:lastRowFirstColumn="0" w:lastRowLastColumn="0"/>
            </w:pPr>
          </w:p>
        </w:tc>
      </w:tr>
      <w:tr w:rsidR="00E52784" w14:paraId="47D43C38" w14:textId="77777777" w:rsidTr="00E52784">
        <w:tc>
          <w:tcPr>
            <w:cnfStyle w:val="001000000000" w:firstRow="0" w:lastRow="0" w:firstColumn="1" w:lastColumn="0" w:oddVBand="0" w:evenVBand="0" w:oddHBand="0" w:evenHBand="0" w:firstRowFirstColumn="0" w:firstRowLastColumn="0" w:lastRowFirstColumn="0" w:lastRowLastColumn="0"/>
            <w:tcW w:w="1399" w:type="dxa"/>
            <w:tcBorders>
              <w:right w:val="single" w:sz="2" w:space="0" w:color="8EAADB"/>
            </w:tcBorders>
          </w:tcPr>
          <w:p w14:paraId="62AA5431" w14:textId="77777777" w:rsidR="00E52784" w:rsidRDefault="009F00C4">
            <w:pPr>
              <w:spacing w:after="0" w:line="240" w:lineRule="auto"/>
              <w:jc w:val="both"/>
            </w:pPr>
            <w:r>
              <w:t>Qualité de l’intervenant</w:t>
            </w:r>
          </w:p>
        </w:tc>
        <w:tc>
          <w:tcPr>
            <w:tcW w:w="1155" w:type="dxa"/>
            <w:tcBorders>
              <w:left w:val="single" w:sz="2" w:space="0" w:color="8EAADB"/>
              <w:right w:val="single" w:sz="2" w:space="0" w:color="8EAADB"/>
            </w:tcBorders>
          </w:tcPr>
          <w:p w14:paraId="3B6CBA23" w14:textId="77777777" w:rsidR="00E52784" w:rsidRDefault="009F00C4">
            <w:pPr>
              <w:spacing w:after="0" w:line="240" w:lineRule="auto"/>
              <w:jc w:val="both"/>
              <w:cnfStyle w:val="000000000000" w:firstRow="0" w:lastRow="0" w:firstColumn="0" w:lastColumn="0" w:oddVBand="0" w:evenVBand="0" w:oddHBand="0" w:evenHBand="0" w:firstRowFirstColumn="0" w:firstRowLastColumn="0" w:lastRowFirstColumn="0" w:lastRowLastColumn="0"/>
            </w:pPr>
            <w:r>
              <w:t>Nombre</w:t>
            </w:r>
          </w:p>
        </w:tc>
        <w:tc>
          <w:tcPr>
            <w:tcW w:w="1148" w:type="dxa"/>
            <w:tcBorders>
              <w:left w:val="single" w:sz="2" w:space="0" w:color="8EAADB"/>
              <w:right w:val="single" w:sz="2" w:space="0" w:color="8EAADB"/>
            </w:tcBorders>
          </w:tcPr>
          <w:p w14:paraId="552D9E7D" w14:textId="77777777" w:rsidR="00E52784" w:rsidRDefault="009F00C4">
            <w:pPr>
              <w:spacing w:after="0" w:line="240" w:lineRule="auto"/>
              <w:jc w:val="both"/>
              <w:cnfStyle w:val="000000000000" w:firstRow="0" w:lastRow="0" w:firstColumn="0" w:lastColumn="0" w:oddVBand="0" w:evenVBand="0" w:oddHBand="0" w:evenHBand="0" w:firstRowFirstColumn="0" w:firstRowLastColumn="0" w:lastRowFirstColumn="0" w:lastRowLastColumn="0"/>
            </w:pPr>
            <w:r>
              <w:t>Coût horaire</w:t>
            </w:r>
          </w:p>
        </w:tc>
        <w:tc>
          <w:tcPr>
            <w:tcW w:w="1023" w:type="dxa"/>
            <w:vMerge/>
            <w:tcBorders>
              <w:left w:val="single" w:sz="2" w:space="0" w:color="8EAADB"/>
              <w:right w:val="single" w:sz="2" w:space="0" w:color="8EAADB"/>
            </w:tcBorders>
          </w:tcPr>
          <w:p w14:paraId="52261014" w14:textId="77777777" w:rsidR="00E52784" w:rsidRDefault="00E52784">
            <w:pPr>
              <w:spacing w:after="0" w:line="240" w:lineRule="auto"/>
              <w:jc w:val="both"/>
              <w:cnfStyle w:val="000000000000" w:firstRow="0" w:lastRow="0" w:firstColumn="0" w:lastColumn="0" w:oddVBand="0" w:evenVBand="0" w:oddHBand="0" w:evenHBand="0" w:firstRowFirstColumn="0" w:firstRowLastColumn="0" w:lastRowFirstColumn="0" w:lastRowLastColumn="0"/>
            </w:pPr>
          </w:p>
        </w:tc>
        <w:tc>
          <w:tcPr>
            <w:tcW w:w="3321" w:type="dxa"/>
            <w:vMerge w:val="restart"/>
            <w:tcBorders>
              <w:left w:val="single" w:sz="2" w:space="0" w:color="8EAADB"/>
              <w:right w:val="single" w:sz="2" w:space="0" w:color="8EAADB"/>
            </w:tcBorders>
          </w:tcPr>
          <w:p w14:paraId="1943B3F9" w14:textId="77777777" w:rsidR="00E52784" w:rsidRDefault="009F00C4">
            <w:pPr>
              <w:spacing w:after="0" w:line="240" w:lineRule="auto"/>
              <w:jc w:val="both"/>
              <w:cnfStyle w:val="000000000000" w:firstRow="0" w:lastRow="0" w:firstColumn="0" w:lastColumn="0" w:oddVBand="0" w:evenVBand="0" w:oddHBand="0" w:evenHBand="0" w:firstRowFirstColumn="0" w:firstRowLastColumn="0" w:lastRowFirstColumn="0" w:lastRowLastColumn="0"/>
            </w:pPr>
            <w:r>
              <w:rPr>
                <w:b/>
              </w:rPr>
              <w:t>Subventions demandées aux collectivités locales :</w:t>
            </w:r>
            <w:r>
              <w:t xml:space="preserve"> achats divers, locations…</w:t>
            </w:r>
          </w:p>
        </w:tc>
        <w:tc>
          <w:tcPr>
            <w:tcW w:w="1024" w:type="dxa"/>
            <w:vMerge w:val="restart"/>
            <w:tcBorders>
              <w:left w:val="single" w:sz="2" w:space="0" w:color="8EAADB"/>
            </w:tcBorders>
          </w:tcPr>
          <w:p w14:paraId="555C0FBA" w14:textId="77777777" w:rsidR="00E52784" w:rsidRDefault="00E52784">
            <w:pPr>
              <w:spacing w:after="0" w:line="240" w:lineRule="auto"/>
              <w:jc w:val="both"/>
              <w:cnfStyle w:val="000000000000" w:firstRow="0" w:lastRow="0" w:firstColumn="0" w:lastColumn="0" w:oddVBand="0" w:evenVBand="0" w:oddHBand="0" w:evenHBand="0" w:firstRowFirstColumn="0" w:firstRowLastColumn="0" w:lastRowFirstColumn="0" w:lastRowLastColumn="0"/>
            </w:pPr>
          </w:p>
        </w:tc>
      </w:tr>
      <w:tr w:rsidR="00E52784" w14:paraId="1EC41000" w14:textId="77777777" w:rsidTr="00E5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 w:type="dxa"/>
            <w:tcBorders>
              <w:right w:val="single" w:sz="2" w:space="0" w:color="8EAADB"/>
            </w:tcBorders>
          </w:tcPr>
          <w:p w14:paraId="34170E88" w14:textId="77777777" w:rsidR="00E52784" w:rsidRDefault="00E52784">
            <w:pPr>
              <w:spacing w:after="0" w:line="240" w:lineRule="auto"/>
              <w:jc w:val="both"/>
            </w:pPr>
          </w:p>
        </w:tc>
        <w:tc>
          <w:tcPr>
            <w:tcW w:w="1155" w:type="dxa"/>
            <w:tcBorders>
              <w:left w:val="single" w:sz="2" w:space="0" w:color="8EAADB"/>
              <w:right w:val="single" w:sz="2" w:space="0" w:color="8EAADB"/>
            </w:tcBorders>
          </w:tcPr>
          <w:p w14:paraId="7395373E" w14:textId="77777777" w:rsidR="00E52784" w:rsidRDefault="00E52784">
            <w:pPr>
              <w:spacing w:after="0" w:line="240" w:lineRule="auto"/>
              <w:jc w:val="both"/>
              <w:cnfStyle w:val="000000100000" w:firstRow="0" w:lastRow="0" w:firstColumn="0" w:lastColumn="0" w:oddVBand="0" w:evenVBand="0" w:oddHBand="1" w:evenHBand="0" w:firstRowFirstColumn="0" w:firstRowLastColumn="0" w:lastRowFirstColumn="0" w:lastRowLastColumn="0"/>
            </w:pPr>
          </w:p>
        </w:tc>
        <w:tc>
          <w:tcPr>
            <w:tcW w:w="1148" w:type="dxa"/>
            <w:tcBorders>
              <w:left w:val="single" w:sz="2" w:space="0" w:color="8EAADB"/>
              <w:right w:val="single" w:sz="2" w:space="0" w:color="8EAADB"/>
            </w:tcBorders>
          </w:tcPr>
          <w:p w14:paraId="3E753C6F" w14:textId="77777777" w:rsidR="00E52784" w:rsidRDefault="00E52784">
            <w:pPr>
              <w:spacing w:after="0" w:line="240" w:lineRule="auto"/>
              <w:jc w:val="both"/>
              <w:cnfStyle w:val="000000100000" w:firstRow="0" w:lastRow="0" w:firstColumn="0" w:lastColumn="0" w:oddVBand="0" w:evenVBand="0" w:oddHBand="1" w:evenHBand="0" w:firstRowFirstColumn="0" w:firstRowLastColumn="0" w:lastRowFirstColumn="0" w:lastRowLastColumn="0"/>
            </w:pPr>
          </w:p>
        </w:tc>
        <w:tc>
          <w:tcPr>
            <w:tcW w:w="1023" w:type="dxa"/>
            <w:vMerge/>
            <w:tcBorders>
              <w:left w:val="single" w:sz="2" w:space="0" w:color="8EAADB"/>
              <w:right w:val="single" w:sz="2" w:space="0" w:color="8EAADB"/>
            </w:tcBorders>
          </w:tcPr>
          <w:p w14:paraId="329C525B" w14:textId="77777777" w:rsidR="00E52784" w:rsidRDefault="00E52784">
            <w:pPr>
              <w:spacing w:after="0" w:line="240" w:lineRule="auto"/>
              <w:jc w:val="both"/>
              <w:cnfStyle w:val="000000100000" w:firstRow="0" w:lastRow="0" w:firstColumn="0" w:lastColumn="0" w:oddVBand="0" w:evenVBand="0" w:oddHBand="1" w:evenHBand="0" w:firstRowFirstColumn="0" w:firstRowLastColumn="0" w:lastRowFirstColumn="0" w:lastRowLastColumn="0"/>
            </w:pPr>
          </w:p>
        </w:tc>
        <w:tc>
          <w:tcPr>
            <w:tcW w:w="3321" w:type="dxa"/>
            <w:vMerge/>
            <w:tcBorders>
              <w:left w:val="single" w:sz="2" w:space="0" w:color="8EAADB"/>
              <w:right w:val="single" w:sz="2" w:space="0" w:color="8EAADB"/>
            </w:tcBorders>
          </w:tcPr>
          <w:p w14:paraId="32103358" w14:textId="77777777" w:rsidR="00E52784" w:rsidRDefault="00E52784">
            <w:pPr>
              <w:spacing w:after="0" w:line="240" w:lineRule="auto"/>
              <w:jc w:val="both"/>
              <w:cnfStyle w:val="000000100000" w:firstRow="0" w:lastRow="0" w:firstColumn="0" w:lastColumn="0" w:oddVBand="0" w:evenVBand="0" w:oddHBand="1" w:evenHBand="0" w:firstRowFirstColumn="0" w:firstRowLastColumn="0" w:lastRowFirstColumn="0" w:lastRowLastColumn="0"/>
            </w:pPr>
          </w:p>
        </w:tc>
        <w:tc>
          <w:tcPr>
            <w:tcW w:w="1024" w:type="dxa"/>
            <w:vMerge/>
            <w:tcBorders>
              <w:left w:val="single" w:sz="2" w:space="0" w:color="8EAADB"/>
            </w:tcBorders>
          </w:tcPr>
          <w:p w14:paraId="328E78FB" w14:textId="77777777" w:rsidR="00E52784" w:rsidRDefault="00E52784">
            <w:pPr>
              <w:spacing w:after="0" w:line="240" w:lineRule="auto"/>
              <w:jc w:val="both"/>
              <w:cnfStyle w:val="000000100000" w:firstRow="0" w:lastRow="0" w:firstColumn="0" w:lastColumn="0" w:oddVBand="0" w:evenVBand="0" w:oddHBand="1" w:evenHBand="0" w:firstRowFirstColumn="0" w:firstRowLastColumn="0" w:lastRowFirstColumn="0" w:lastRowLastColumn="0"/>
            </w:pPr>
          </w:p>
        </w:tc>
      </w:tr>
      <w:tr w:rsidR="00E52784" w14:paraId="3D2BAB58" w14:textId="77777777" w:rsidTr="00E52784">
        <w:tc>
          <w:tcPr>
            <w:cnfStyle w:val="001000000000" w:firstRow="0" w:lastRow="0" w:firstColumn="1" w:lastColumn="0" w:oddVBand="0" w:evenVBand="0" w:oddHBand="0" w:evenHBand="0" w:firstRowFirstColumn="0" w:firstRowLastColumn="0" w:lastRowFirstColumn="0" w:lastRowLastColumn="0"/>
            <w:tcW w:w="3702" w:type="dxa"/>
            <w:gridSpan w:val="3"/>
            <w:tcBorders>
              <w:right w:val="single" w:sz="2" w:space="0" w:color="8EAADB"/>
            </w:tcBorders>
          </w:tcPr>
          <w:p w14:paraId="62A6892B" w14:textId="77777777" w:rsidR="00E52784" w:rsidRDefault="009F00C4">
            <w:pPr>
              <w:spacing w:after="0" w:line="240" w:lineRule="auto"/>
              <w:jc w:val="both"/>
            </w:pPr>
            <w:r>
              <w:rPr>
                <w:b w:val="0"/>
              </w:rPr>
              <w:t>Sorties :</w:t>
            </w:r>
            <w:r>
              <w:t xml:space="preserve"> spectacles, projections, expositions, rencontres</w:t>
            </w:r>
          </w:p>
        </w:tc>
        <w:tc>
          <w:tcPr>
            <w:tcW w:w="1023" w:type="dxa"/>
            <w:tcBorders>
              <w:left w:val="single" w:sz="2" w:space="0" w:color="8EAADB"/>
              <w:right w:val="single" w:sz="2" w:space="0" w:color="8EAADB"/>
            </w:tcBorders>
          </w:tcPr>
          <w:p w14:paraId="29E9272A" w14:textId="77777777" w:rsidR="00E52784" w:rsidRDefault="00E52784">
            <w:pPr>
              <w:spacing w:after="0" w:line="240" w:lineRule="auto"/>
              <w:jc w:val="both"/>
              <w:cnfStyle w:val="000000000000" w:firstRow="0" w:lastRow="0" w:firstColumn="0" w:lastColumn="0" w:oddVBand="0" w:evenVBand="0" w:oddHBand="0" w:evenHBand="0" w:firstRowFirstColumn="0" w:firstRowLastColumn="0" w:lastRowFirstColumn="0" w:lastRowLastColumn="0"/>
            </w:pPr>
          </w:p>
        </w:tc>
        <w:tc>
          <w:tcPr>
            <w:tcW w:w="3321" w:type="dxa"/>
            <w:tcBorders>
              <w:left w:val="single" w:sz="2" w:space="0" w:color="8EAADB"/>
              <w:right w:val="single" w:sz="2" w:space="0" w:color="8EAADB"/>
            </w:tcBorders>
          </w:tcPr>
          <w:p w14:paraId="7090495A" w14:textId="77777777" w:rsidR="00E52784" w:rsidRDefault="009F00C4">
            <w:pPr>
              <w:spacing w:after="0" w:line="240" w:lineRule="auto"/>
              <w:cnfStyle w:val="000000000000" w:firstRow="0" w:lastRow="0" w:firstColumn="0" w:lastColumn="0" w:oddVBand="0" w:evenVBand="0" w:oddHBand="0" w:evenHBand="0" w:firstRowFirstColumn="0" w:firstRowLastColumn="0" w:lastRowFirstColumn="0" w:lastRowLastColumn="0"/>
            </w:pPr>
            <w:r>
              <w:rPr>
                <w:b/>
              </w:rPr>
              <w:t xml:space="preserve">Autres apports : </w:t>
            </w:r>
            <w:r>
              <w:t>mécénat, financement participatif</w:t>
            </w:r>
          </w:p>
        </w:tc>
        <w:tc>
          <w:tcPr>
            <w:tcW w:w="1024" w:type="dxa"/>
            <w:tcBorders>
              <w:left w:val="single" w:sz="2" w:space="0" w:color="8EAADB"/>
            </w:tcBorders>
          </w:tcPr>
          <w:p w14:paraId="6A5AEC64" w14:textId="77777777" w:rsidR="00E52784" w:rsidRDefault="00E52784">
            <w:pPr>
              <w:spacing w:after="0" w:line="240" w:lineRule="auto"/>
              <w:jc w:val="both"/>
              <w:cnfStyle w:val="000000000000" w:firstRow="0" w:lastRow="0" w:firstColumn="0" w:lastColumn="0" w:oddVBand="0" w:evenVBand="0" w:oddHBand="0" w:evenHBand="0" w:firstRowFirstColumn="0" w:firstRowLastColumn="0" w:lastRowFirstColumn="0" w:lastRowLastColumn="0"/>
            </w:pPr>
          </w:p>
        </w:tc>
      </w:tr>
      <w:tr w:rsidR="00E52784" w14:paraId="487BAB61" w14:textId="77777777" w:rsidTr="00E5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2" w:type="dxa"/>
            <w:gridSpan w:val="3"/>
            <w:tcBorders>
              <w:right w:val="single" w:sz="2" w:space="0" w:color="8EAADB"/>
            </w:tcBorders>
          </w:tcPr>
          <w:p w14:paraId="4F5921D7" w14:textId="77777777" w:rsidR="00E52784" w:rsidRDefault="009F00C4">
            <w:pPr>
              <w:spacing w:after="0" w:line="240" w:lineRule="auto"/>
              <w:jc w:val="both"/>
              <w:rPr>
                <w:b w:val="0"/>
              </w:rPr>
            </w:pPr>
            <w:r>
              <w:rPr>
                <w:b w:val="0"/>
              </w:rPr>
              <w:t xml:space="preserve">Frais de fonctionnement : </w:t>
            </w:r>
            <w:r>
              <w:t>achats divers, locations…</w:t>
            </w:r>
          </w:p>
        </w:tc>
        <w:tc>
          <w:tcPr>
            <w:tcW w:w="1023" w:type="dxa"/>
            <w:tcBorders>
              <w:left w:val="single" w:sz="2" w:space="0" w:color="8EAADB"/>
              <w:right w:val="single" w:sz="2" w:space="0" w:color="8EAADB"/>
            </w:tcBorders>
          </w:tcPr>
          <w:p w14:paraId="29740AE6" w14:textId="77777777" w:rsidR="00E52784" w:rsidRDefault="00E52784">
            <w:pPr>
              <w:spacing w:after="0" w:line="240" w:lineRule="auto"/>
              <w:jc w:val="both"/>
              <w:cnfStyle w:val="000000100000" w:firstRow="0" w:lastRow="0" w:firstColumn="0" w:lastColumn="0" w:oddVBand="0" w:evenVBand="0" w:oddHBand="1" w:evenHBand="0" w:firstRowFirstColumn="0" w:firstRowLastColumn="0" w:lastRowFirstColumn="0" w:lastRowLastColumn="0"/>
            </w:pPr>
          </w:p>
        </w:tc>
        <w:tc>
          <w:tcPr>
            <w:tcW w:w="3321" w:type="dxa"/>
            <w:tcBorders>
              <w:left w:val="single" w:sz="2" w:space="0" w:color="8EAADB"/>
              <w:right w:val="single" w:sz="2" w:space="0" w:color="8EAADB"/>
            </w:tcBorders>
          </w:tcPr>
          <w:p w14:paraId="63D2F291" w14:textId="77777777" w:rsidR="00E52784" w:rsidRDefault="009F00C4">
            <w:pPr>
              <w:spacing w:after="0" w:line="240" w:lineRule="auto"/>
              <w:jc w:val="both"/>
              <w:cnfStyle w:val="000000100000" w:firstRow="0" w:lastRow="0" w:firstColumn="0" w:lastColumn="0" w:oddVBand="0" w:evenVBand="0" w:oddHBand="1" w:evenHBand="0" w:firstRowFirstColumn="0" w:firstRowLastColumn="0" w:lastRowFirstColumn="0" w:lastRowLastColumn="0"/>
            </w:pPr>
            <w:r>
              <w:rPr>
                <w:b/>
              </w:rPr>
              <w:t>Reste à financer</w:t>
            </w:r>
          </w:p>
        </w:tc>
        <w:tc>
          <w:tcPr>
            <w:tcW w:w="1024" w:type="dxa"/>
            <w:tcBorders>
              <w:left w:val="single" w:sz="2" w:space="0" w:color="8EAADB"/>
            </w:tcBorders>
          </w:tcPr>
          <w:p w14:paraId="2EB09CCA" w14:textId="77777777" w:rsidR="00E52784" w:rsidRDefault="00E52784">
            <w:pPr>
              <w:spacing w:after="0" w:line="240" w:lineRule="auto"/>
              <w:jc w:val="both"/>
              <w:cnfStyle w:val="000000100000" w:firstRow="0" w:lastRow="0" w:firstColumn="0" w:lastColumn="0" w:oddVBand="0" w:evenVBand="0" w:oddHBand="1" w:evenHBand="0" w:firstRowFirstColumn="0" w:firstRowLastColumn="0" w:lastRowFirstColumn="0" w:lastRowLastColumn="0"/>
            </w:pPr>
          </w:p>
        </w:tc>
      </w:tr>
      <w:tr w:rsidR="00E52784" w14:paraId="492DE189" w14:textId="77777777" w:rsidTr="00E52784">
        <w:tc>
          <w:tcPr>
            <w:cnfStyle w:val="001000000000" w:firstRow="0" w:lastRow="0" w:firstColumn="1" w:lastColumn="0" w:oddVBand="0" w:evenVBand="0" w:oddHBand="0" w:evenHBand="0" w:firstRowFirstColumn="0" w:firstRowLastColumn="0" w:lastRowFirstColumn="0" w:lastRowLastColumn="0"/>
            <w:tcW w:w="3702" w:type="dxa"/>
            <w:gridSpan w:val="3"/>
            <w:tcBorders>
              <w:right w:val="single" w:sz="2" w:space="0" w:color="8EAADB"/>
            </w:tcBorders>
          </w:tcPr>
          <w:p w14:paraId="4B6A7258" w14:textId="77777777" w:rsidR="00E52784" w:rsidRDefault="009F00C4">
            <w:pPr>
              <w:spacing w:after="0" w:line="240" w:lineRule="auto"/>
              <w:jc w:val="both"/>
              <w:rPr>
                <w:b w:val="0"/>
              </w:rPr>
            </w:pPr>
            <w:r>
              <w:rPr>
                <w:b w:val="0"/>
              </w:rPr>
              <w:t xml:space="preserve">Frais de déplacement : </w:t>
            </w:r>
            <w:r>
              <w:t>achats divers, locations</w:t>
            </w:r>
          </w:p>
        </w:tc>
        <w:tc>
          <w:tcPr>
            <w:tcW w:w="1023" w:type="dxa"/>
            <w:tcBorders>
              <w:left w:val="single" w:sz="2" w:space="0" w:color="8EAADB"/>
              <w:right w:val="single" w:sz="2" w:space="0" w:color="8EAADB"/>
            </w:tcBorders>
          </w:tcPr>
          <w:p w14:paraId="4DB16618" w14:textId="77777777" w:rsidR="00E52784" w:rsidRDefault="00E52784">
            <w:pPr>
              <w:spacing w:after="0" w:line="240" w:lineRule="auto"/>
              <w:jc w:val="both"/>
              <w:cnfStyle w:val="000000000000" w:firstRow="0" w:lastRow="0" w:firstColumn="0" w:lastColumn="0" w:oddVBand="0" w:evenVBand="0" w:oddHBand="0" w:evenHBand="0" w:firstRowFirstColumn="0" w:firstRowLastColumn="0" w:lastRowFirstColumn="0" w:lastRowLastColumn="0"/>
            </w:pPr>
          </w:p>
        </w:tc>
        <w:tc>
          <w:tcPr>
            <w:tcW w:w="3321" w:type="dxa"/>
            <w:tcBorders>
              <w:left w:val="single" w:sz="2" w:space="0" w:color="8EAADB"/>
              <w:right w:val="single" w:sz="2" w:space="0" w:color="8EAADB"/>
            </w:tcBorders>
          </w:tcPr>
          <w:p w14:paraId="29A6958A" w14:textId="77777777" w:rsidR="00E52784" w:rsidRDefault="00E52784">
            <w:pPr>
              <w:spacing w:after="0" w:line="240" w:lineRule="auto"/>
              <w:jc w:val="both"/>
              <w:cnfStyle w:val="000000000000" w:firstRow="0" w:lastRow="0" w:firstColumn="0" w:lastColumn="0" w:oddVBand="0" w:evenVBand="0" w:oddHBand="0" w:evenHBand="0" w:firstRowFirstColumn="0" w:firstRowLastColumn="0" w:lastRowFirstColumn="0" w:lastRowLastColumn="0"/>
              <w:rPr>
                <w:b/>
              </w:rPr>
            </w:pPr>
          </w:p>
        </w:tc>
        <w:tc>
          <w:tcPr>
            <w:tcW w:w="1024" w:type="dxa"/>
            <w:tcBorders>
              <w:left w:val="single" w:sz="2" w:space="0" w:color="8EAADB"/>
            </w:tcBorders>
          </w:tcPr>
          <w:p w14:paraId="76C39B68" w14:textId="77777777" w:rsidR="00E52784" w:rsidRDefault="00E52784">
            <w:pPr>
              <w:spacing w:after="0" w:line="240" w:lineRule="auto"/>
              <w:jc w:val="both"/>
              <w:cnfStyle w:val="000000000000" w:firstRow="0" w:lastRow="0" w:firstColumn="0" w:lastColumn="0" w:oddVBand="0" w:evenVBand="0" w:oddHBand="0" w:evenHBand="0" w:firstRowFirstColumn="0" w:firstRowLastColumn="0" w:lastRowFirstColumn="0" w:lastRowLastColumn="0"/>
            </w:pPr>
          </w:p>
        </w:tc>
      </w:tr>
      <w:tr w:rsidR="00E52784" w14:paraId="76B2BB24" w14:textId="77777777" w:rsidTr="00E5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2" w:type="dxa"/>
            <w:gridSpan w:val="3"/>
            <w:tcBorders>
              <w:right w:val="single" w:sz="2" w:space="0" w:color="8EAADB"/>
            </w:tcBorders>
          </w:tcPr>
          <w:p w14:paraId="00322F3F" w14:textId="77777777" w:rsidR="00E52784" w:rsidRDefault="009F00C4">
            <w:pPr>
              <w:spacing w:after="0" w:line="240" w:lineRule="auto"/>
              <w:jc w:val="both"/>
              <w:rPr>
                <w:b w:val="0"/>
              </w:rPr>
            </w:pPr>
            <w:r>
              <w:rPr>
                <w:b w:val="0"/>
              </w:rPr>
              <w:t>Total</w:t>
            </w:r>
          </w:p>
        </w:tc>
        <w:tc>
          <w:tcPr>
            <w:tcW w:w="1023" w:type="dxa"/>
            <w:tcBorders>
              <w:left w:val="single" w:sz="2" w:space="0" w:color="8EAADB"/>
              <w:right w:val="single" w:sz="2" w:space="0" w:color="8EAADB"/>
            </w:tcBorders>
          </w:tcPr>
          <w:p w14:paraId="204B3BA3" w14:textId="77777777" w:rsidR="00E52784" w:rsidRDefault="00E52784">
            <w:pPr>
              <w:spacing w:after="0" w:line="240" w:lineRule="auto"/>
              <w:jc w:val="both"/>
              <w:cnfStyle w:val="000000100000" w:firstRow="0" w:lastRow="0" w:firstColumn="0" w:lastColumn="0" w:oddVBand="0" w:evenVBand="0" w:oddHBand="1" w:evenHBand="0" w:firstRowFirstColumn="0" w:firstRowLastColumn="0" w:lastRowFirstColumn="0" w:lastRowLastColumn="0"/>
              <w:rPr>
                <w:b/>
              </w:rPr>
            </w:pPr>
          </w:p>
        </w:tc>
        <w:tc>
          <w:tcPr>
            <w:tcW w:w="3321" w:type="dxa"/>
            <w:tcBorders>
              <w:left w:val="single" w:sz="2" w:space="0" w:color="8EAADB"/>
              <w:right w:val="single" w:sz="2" w:space="0" w:color="8EAADB"/>
            </w:tcBorders>
          </w:tcPr>
          <w:p w14:paraId="013B9517" w14:textId="77777777" w:rsidR="00E52784" w:rsidRDefault="009F00C4">
            <w:pPr>
              <w:spacing w:after="0" w:line="240" w:lineRule="auto"/>
              <w:jc w:val="both"/>
              <w:cnfStyle w:val="000000100000" w:firstRow="0" w:lastRow="0" w:firstColumn="0" w:lastColumn="0" w:oddVBand="0" w:evenVBand="0" w:oddHBand="1" w:evenHBand="0" w:firstRowFirstColumn="0" w:firstRowLastColumn="0" w:lastRowFirstColumn="0" w:lastRowLastColumn="0"/>
              <w:rPr>
                <w:b/>
              </w:rPr>
            </w:pPr>
            <w:r>
              <w:rPr>
                <w:b/>
              </w:rPr>
              <w:t>Total</w:t>
            </w:r>
          </w:p>
        </w:tc>
        <w:tc>
          <w:tcPr>
            <w:tcW w:w="1024" w:type="dxa"/>
            <w:tcBorders>
              <w:left w:val="single" w:sz="2" w:space="0" w:color="8EAADB"/>
            </w:tcBorders>
          </w:tcPr>
          <w:p w14:paraId="65D3500C" w14:textId="77777777" w:rsidR="00E52784" w:rsidRDefault="00E52784">
            <w:pPr>
              <w:spacing w:after="0" w:line="240" w:lineRule="auto"/>
              <w:jc w:val="both"/>
              <w:cnfStyle w:val="000000100000" w:firstRow="0" w:lastRow="0" w:firstColumn="0" w:lastColumn="0" w:oddVBand="0" w:evenVBand="0" w:oddHBand="1" w:evenHBand="0" w:firstRowFirstColumn="0" w:firstRowLastColumn="0" w:lastRowFirstColumn="0" w:lastRowLastColumn="0"/>
              <w:rPr>
                <w:b/>
              </w:rPr>
            </w:pPr>
          </w:p>
        </w:tc>
      </w:tr>
    </w:tbl>
    <w:p w14:paraId="41C25721" w14:textId="77777777" w:rsidR="00E52784" w:rsidRDefault="00E52784">
      <w:pPr>
        <w:jc w:val="both"/>
      </w:pPr>
    </w:p>
    <w:p w14:paraId="17D07920" w14:textId="40A9106F" w:rsidR="00E52784" w:rsidRDefault="009F00C4" w:rsidP="00DB601F">
      <w:pPr>
        <w:spacing w:after="0" w:line="240" w:lineRule="auto"/>
        <w:rPr>
          <w:b/>
        </w:rPr>
      </w:pPr>
      <w:r>
        <w:rPr>
          <w:b/>
        </w:rPr>
        <w:t>Heures demandées</w:t>
      </w:r>
      <w:r w:rsidR="00DB601F">
        <w:rPr>
          <w:b/>
        </w:rPr>
        <w:t> :</w:t>
      </w:r>
    </w:p>
    <w:p w14:paraId="33C3729A" w14:textId="77777777" w:rsidR="00E52784" w:rsidRDefault="009F00C4" w:rsidP="00DB601F">
      <w:pPr>
        <w:spacing w:after="0" w:line="240" w:lineRule="auto"/>
        <w:rPr>
          <w:b/>
        </w:rPr>
      </w:pPr>
      <w:r>
        <w:rPr>
          <w:b/>
        </w:rPr>
        <w:t>HSE :</w:t>
      </w:r>
    </w:p>
    <w:p w14:paraId="6C105DB4" w14:textId="77777777" w:rsidR="00E52784" w:rsidRDefault="009F00C4" w:rsidP="00DB601F">
      <w:pPr>
        <w:spacing w:after="0" w:line="240" w:lineRule="auto"/>
        <w:rPr>
          <w:b/>
        </w:rPr>
      </w:pPr>
      <w:r>
        <w:rPr>
          <w:b/>
        </w:rPr>
        <w:t>HSA :</w:t>
      </w:r>
    </w:p>
    <w:p w14:paraId="4AE7A179" w14:textId="77777777" w:rsidR="00E52784" w:rsidRDefault="009F00C4" w:rsidP="00DB601F">
      <w:pPr>
        <w:spacing w:after="0" w:line="240" w:lineRule="auto"/>
        <w:rPr>
          <w:b/>
        </w:rPr>
      </w:pPr>
      <w:r>
        <w:rPr>
          <w:b/>
        </w:rPr>
        <w:t>IMP :</w:t>
      </w:r>
    </w:p>
    <w:p w14:paraId="332A8C21" w14:textId="77777777" w:rsidR="00E52784" w:rsidRDefault="009F00C4" w:rsidP="00DB601F">
      <w:pPr>
        <w:spacing w:after="0" w:line="240" w:lineRule="auto"/>
        <w:rPr>
          <w:b/>
        </w:rPr>
      </w:pPr>
      <w:r>
        <w:rPr>
          <w:b/>
        </w:rPr>
        <w:t>IPE :</w:t>
      </w:r>
    </w:p>
    <w:sectPr w:rsidR="00E52784" w:rsidSect="00FC1D36">
      <w:footerReference w:type="even" r:id="rId14"/>
      <w:footerReference w:type="default" r:id="rId15"/>
      <w:pgSz w:w="11906" w:h="16838"/>
      <w:pgMar w:top="1403" w:right="1417" w:bottom="1417" w:left="1417" w:header="0" w:footer="0" w:gutter="0"/>
      <w:cols w:space="720"/>
      <w:formProt w:val="0"/>
      <w:docGrid w:linePitch="360" w:charSpace="409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646EB" w14:textId="77777777" w:rsidR="00AF28EA" w:rsidRDefault="00AF28EA" w:rsidP="00452FEE">
      <w:pPr>
        <w:spacing w:after="0" w:line="240" w:lineRule="auto"/>
      </w:pPr>
      <w:r>
        <w:separator/>
      </w:r>
    </w:p>
  </w:endnote>
  <w:endnote w:type="continuationSeparator" w:id="0">
    <w:p w14:paraId="7D29A48B" w14:textId="77777777" w:rsidR="00AF28EA" w:rsidRDefault="00AF28EA" w:rsidP="0045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ohit Devanagari">
    <w:altName w:val="Cambria"/>
    <w:panose1 w:val="00000000000000000000"/>
    <w:charset w:val="00"/>
    <w:family w:val="roman"/>
    <w:notTrueType/>
    <w:pitch w:val="default"/>
  </w:font>
  <w:font w:name="MS Gothic">
    <w:panose1 w:val="020B0609070205080204"/>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1B3E0" w14:textId="77777777" w:rsidR="00452FEE" w:rsidRDefault="00452FEE" w:rsidP="00943DAE">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6BE4C14" w14:textId="77777777" w:rsidR="00452FEE" w:rsidRDefault="00452FEE" w:rsidP="00452FEE">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74AB5" w14:textId="77777777" w:rsidR="00452FEE" w:rsidRDefault="00452FEE" w:rsidP="00943DAE">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F28EA">
      <w:rPr>
        <w:rStyle w:val="Numrodepage"/>
        <w:noProof/>
      </w:rPr>
      <w:t>1</w:t>
    </w:r>
    <w:r>
      <w:rPr>
        <w:rStyle w:val="Numrodepage"/>
      </w:rPr>
      <w:fldChar w:fldCharType="end"/>
    </w:r>
  </w:p>
  <w:p w14:paraId="09B9F778" w14:textId="77777777" w:rsidR="00452FEE" w:rsidRDefault="00452FEE" w:rsidP="00452FEE">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57B30" w14:textId="77777777" w:rsidR="00AF28EA" w:rsidRDefault="00AF28EA" w:rsidP="00452FEE">
      <w:pPr>
        <w:spacing w:after="0" w:line="240" w:lineRule="auto"/>
      </w:pPr>
      <w:r>
        <w:separator/>
      </w:r>
    </w:p>
  </w:footnote>
  <w:footnote w:type="continuationSeparator" w:id="0">
    <w:p w14:paraId="707468F1" w14:textId="77777777" w:rsidR="00AF28EA" w:rsidRDefault="00AF28EA" w:rsidP="00452FE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C10A14"/>
    <w:multiLevelType w:val="multilevel"/>
    <w:tmpl w:val="93C473B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nsid w:val="6E980061"/>
    <w:multiLevelType w:val="multilevel"/>
    <w:tmpl w:val="568CAA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C3E32AB"/>
    <w:multiLevelType w:val="multilevel"/>
    <w:tmpl w:val="FF68F9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84"/>
    <w:rsid w:val="000172C9"/>
    <w:rsid w:val="000A5F04"/>
    <w:rsid w:val="00233AA0"/>
    <w:rsid w:val="002418E7"/>
    <w:rsid w:val="00452FEE"/>
    <w:rsid w:val="00655AE0"/>
    <w:rsid w:val="009F00C4"/>
    <w:rsid w:val="00AF28EA"/>
    <w:rsid w:val="00DB601F"/>
    <w:rsid w:val="00E52784"/>
    <w:rsid w:val="00E97574"/>
    <w:rsid w:val="00FC1D36"/>
    <w:rsid w:val="00FC7372"/>
    <w:rsid w:val="00FF4DB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F3944"/>
  <w15:docId w15:val="{86874C06-9BD0-4205-ADF2-2914C18D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60" w:line="259" w:lineRule="auto"/>
    </w:pPr>
  </w:style>
  <w:style w:type="paragraph" w:styleId="Titre1">
    <w:name w:val="heading 1"/>
    <w:basedOn w:val="Normal"/>
    <w:next w:val="Normal"/>
    <w:link w:val="Titre1Car"/>
    <w:uiPriority w:val="9"/>
    <w:qFormat/>
    <w:rsid w:val="00226C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E24A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Car">
    <w:name w:val="Titre Car"/>
    <w:basedOn w:val="Policepardfaut"/>
    <w:link w:val="Titre"/>
    <w:uiPriority w:val="10"/>
    <w:qFormat/>
    <w:rsid w:val="00226C58"/>
    <w:rPr>
      <w:rFonts w:asciiTheme="majorHAnsi" w:eastAsiaTheme="majorEastAsia" w:hAnsiTheme="majorHAnsi" w:cstheme="majorBidi"/>
      <w:spacing w:val="-10"/>
      <w:kern w:val="2"/>
      <w:sz w:val="56"/>
      <w:szCs w:val="56"/>
    </w:rPr>
  </w:style>
  <w:style w:type="character" w:customStyle="1" w:styleId="Titre1Car">
    <w:name w:val="Titre 1 Car"/>
    <w:basedOn w:val="Policepardfaut"/>
    <w:link w:val="Titre1"/>
    <w:uiPriority w:val="9"/>
    <w:qFormat/>
    <w:rsid w:val="00226C58"/>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qFormat/>
    <w:rsid w:val="00E24A88"/>
    <w:rPr>
      <w:rFonts w:asciiTheme="majorHAnsi" w:eastAsiaTheme="majorEastAsia" w:hAnsiTheme="majorHAnsi" w:cstheme="majorBidi"/>
      <w:color w:val="2E74B5" w:themeColor="accent1" w:themeShade="BF"/>
      <w:sz w:val="26"/>
      <w:szCs w:val="26"/>
    </w:rPr>
  </w:style>
  <w:style w:type="paragraph" w:styleId="Titre">
    <w:name w:val="Title"/>
    <w:basedOn w:val="Normal"/>
    <w:next w:val="Corpsdetexte"/>
    <w:link w:val="TitreCar"/>
    <w:uiPriority w:val="10"/>
    <w:qFormat/>
    <w:rsid w:val="00226C58"/>
    <w:pPr>
      <w:spacing w:after="0" w:line="240" w:lineRule="auto"/>
      <w:contextualSpacing/>
    </w:pPr>
    <w:rPr>
      <w:rFonts w:asciiTheme="majorHAnsi" w:eastAsiaTheme="majorEastAsia" w:hAnsiTheme="majorHAnsi" w:cstheme="majorBidi"/>
      <w:spacing w:val="-10"/>
      <w:kern w:val="2"/>
      <w:sz w:val="56"/>
      <w:szCs w:val="56"/>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ardeliste">
    <w:name w:val="List Paragraph"/>
    <w:basedOn w:val="Normal"/>
    <w:uiPriority w:val="34"/>
    <w:qFormat/>
    <w:rsid w:val="00F453FB"/>
    <w:pPr>
      <w:ind w:left="720"/>
      <w:contextualSpacing/>
    </w:pPr>
  </w:style>
  <w:style w:type="paragraph" w:customStyle="1" w:styleId="Contenudecadre">
    <w:name w:val="Contenu de cadre"/>
    <w:basedOn w:val="Normal"/>
    <w:qFormat/>
  </w:style>
  <w:style w:type="table" w:styleId="Grilledutableau">
    <w:name w:val="Table Grid"/>
    <w:basedOn w:val="TableauNormal"/>
    <w:uiPriority w:val="39"/>
    <w:rsid w:val="00986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Grille2-Accentuation5">
    <w:name w:val="Grid Table 2 Accent 5"/>
    <w:basedOn w:val="TableauNormal"/>
    <w:uiPriority w:val="47"/>
    <w:rsid w:val="0070387F"/>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4472C4" w:themeColor="accent5"/>
          <w:insideH w:val="nil"/>
          <w:insideV w:val="nil"/>
        </w:tcBorders>
        <w:shd w:val="clear" w:color="auto" w:fill="FFFFFF" w:themeFill="background1"/>
      </w:tcPr>
    </w:tblStylePr>
    <w:tblStylePr w:type="lastRow">
      <w:rPr>
        <w:b/>
        <w:bCs/>
      </w:rPr>
      <w:tblPr/>
      <w:tcPr>
        <w:tcBorders>
          <w:top w:val="double" w:sz="2" w:space="0" w:color="4472C4"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ieddepage">
    <w:name w:val="footer"/>
    <w:basedOn w:val="Normal"/>
    <w:link w:val="PieddepageCar"/>
    <w:uiPriority w:val="99"/>
    <w:unhideWhenUsed/>
    <w:rsid w:val="00452F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2FEE"/>
  </w:style>
  <w:style w:type="character" w:styleId="Numrodepage">
    <w:name w:val="page number"/>
    <w:basedOn w:val="Policepardfaut"/>
    <w:uiPriority w:val="99"/>
    <w:semiHidden/>
    <w:unhideWhenUsed/>
    <w:rsid w:val="00452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9052">
      <w:bodyDiv w:val="1"/>
      <w:marLeft w:val="0"/>
      <w:marRight w:val="0"/>
      <w:marTop w:val="0"/>
      <w:marBottom w:val="0"/>
      <w:divBdr>
        <w:top w:val="none" w:sz="0" w:space="0" w:color="auto"/>
        <w:left w:val="none" w:sz="0" w:space="0" w:color="auto"/>
        <w:bottom w:val="none" w:sz="0" w:space="0" w:color="auto"/>
        <w:right w:val="none" w:sz="0" w:space="0" w:color="auto"/>
      </w:divBdr>
    </w:div>
    <w:div w:id="255870798">
      <w:bodyDiv w:val="1"/>
      <w:marLeft w:val="0"/>
      <w:marRight w:val="0"/>
      <w:marTop w:val="0"/>
      <w:marBottom w:val="0"/>
      <w:divBdr>
        <w:top w:val="none" w:sz="0" w:space="0" w:color="auto"/>
        <w:left w:val="none" w:sz="0" w:space="0" w:color="auto"/>
        <w:bottom w:val="none" w:sz="0" w:space="0" w:color="auto"/>
        <w:right w:val="none" w:sz="0" w:space="0" w:color="auto"/>
      </w:divBdr>
    </w:div>
    <w:div w:id="9744091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975</Words>
  <Characters>5367</Characters>
  <Application>Microsoft Macintosh Word</Application>
  <DocSecurity>0</DocSecurity>
  <Lines>44</Lines>
  <Paragraphs>12</Paragraphs>
  <ScaleCrop>false</ScaleCrop>
  <HeadingPairs>
    <vt:vector size="4" baseType="variant">
      <vt:variant>
        <vt:lpstr>Titre</vt:lpstr>
      </vt:variant>
      <vt:variant>
        <vt:i4>1</vt:i4>
      </vt:variant>
      <vt:variant>
        <vt:lpstr>Headings</vt:lpstr>
      </vt:variant>
      <vt:variant>
        <vt:i4>3</vt:i4>
      </vt:variant>
    </vt:vector>
  </HeadingPairs>
  <TitlesOfParts>
    <vt:vector size="4" baseType="lpstr">
      <vt:lpstr/>
      <vt:lpstr>Document préparatoire saisie  2022-2023</vt:lpstr>
      <vt:lpstr>Plateforme ADAGE – 2nd degré</vt:lpstr>
      <vt:lpstr>    Mars 2022</vt:lpstr>
    </vt:vector>
  </TitlesOfParts>
  <Company/>
  <LinksUpToDate>false</LinksUpToDate>
  <CharactersWithSpaces>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Artaud</dc:creator>
  <dc:description/>
  <cp:lastModifiedBy>Utilisateur de Microsoft Office</cp:lastModifiedBy>
  <cp:revision>2</cp:revision>
  <dcterms:created xsi:type="dcterms:W3CDTF">2022-05-16T18:44:00Z</dcterms:created>
  <dcterms:modified xsi:type="dcterms:W3CDTF">2022-05-16T18:44:00Z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