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D8BAC" w14:textId="6AA7EEAB" w:rsidR="001B39C6" w:rsidRPr="001942F6" w:rsidRDefault="00FE64EB" w:rsidP="00EA351C">
      <w:pPr>
        <w:autoSpaceDE w:val="0"/>
        <w:autoSpaceDN w:val="0"/>
        <w:adjustRightInd w:val="0"/>
        <w:spacing w:after="0" w:line="240" w:lineRule="auto"/>
        <w:ind w:right="397"/>
        <w:jc w:val="both"/>
        <w:rPr>
          <w:rFonts w:ascii="Arial" w:hAnsi="Arial" w:cs="Arial"/>
          <w:color w:val="000000"/>
          <w:sz w:val="20"/>
          <w:szCs w:val="20"/>
        </w:rPr>
      </w:pPr>
      <w:r w:rsidRPr="001942F6">
        <w:rPr>
          <w:rFonts w:ascii="Arial" w:hAnsi="Arial" w:cs="Arial"/>
          <w:color w:val="000000"/>
          <w:sz w:val="20"/>
          <w:szCs w:val="20"/>
        </w:rPr>
        <w:br/>
      </w:r>
    </w:p>
    <w:p w14:paraId="37D4270B" w14:textId="4F98ABD1" w:rsidR="001B39C6" w:rsidRPr="001942F6" w:rsidRDefault="001B39C6" w:rsidP="00EA351C">
      <w:pPr>
        <w:tabs>
          <w:tab w:val="left" w:pos="3969"/>
        </w:tabs>
        <w:autoSpaceDE w:val="0"/>
        <w:autoSpaceDN w:val="0"/>
        <w:adjustRightInd w:val="0"/>
        <w:spacing w:after="0" w:line="240" w:lineRule="auto"/>
        <w:ind w:right="397"/>
        <w:jc w:val="both"/>
        <w:rPr>
          <w:rFonts w:ascii="Arial" w:hAnsi="Arial" w:cs="Arial"/>
          <w:b/>
          <w:bCs/>
          <w:color w:val="004996"/>
          <w:sz w:val="20"/>
          <w:szCs w:val="20"/>
        </w:rPr>
      </w:pPr>
    </w:p>
    <w:p w14:paraId="36E5926D" w14:textId="181BF9DB" w:rsidR="001B39C6" w:rsidRPr="001942F6" w:rsidRDefault="00D16C8B" w:rsidP="00B16F6B">
      <w:pPr>
        <w:tabs>
          <w:tab w:val="left" w:pos="6237"/>
        </w:tabs>
        <w:autoSpaceDE w:val="0"/>
        <w:autoSpaceDN w:val="0"/>
        <w:adjustRightInd w:val="0"/>
        <w:spacing w:after="0" w:line="240" w:lineRule="auto"/>
        <w:ind w:left="680" w:right="-114"/>
        <w:jc w:val="right"/>
        <w:rPr>
          <w:rFonts w:ascii="Arial" w:hAnsi="Arial" w:cs="Arial"/>
          <w:b/>
          <w:bCs/>
          <w:color w:val="004997"/>
          <w:sz w:val="20"/>
          <w:szCs w:val="20"/>
        </w:rPr>
      </w:pPr>
      <w:r w:rsidRPr="001942F6">
        <w:rPr>
          <w:rFonts w:ascii="Arial" w:hAnsi="Arial" w:cs="Arial"/>
          <w:color w:val="000000"/>
          <w:sz w:val="20"/>
          <w:szCs w:val="20"/>
        </w:rPr>
        <w:tab/>
        <w:t xml:space="preserve">La Rochelle, le </w:t>
      </w:r>
      <w:r w:rsidR="005C12DB">
        <w:rPr>
          <w:rFonts w:ascii="Arial" w:hAnsi="Arial" w:cs="Arial"/>
          <w:color w:val="000000"/>
          <w:sz w:val="20"/>
          <w:szCs w:val="20"/>
        </w:rPr>
        <w:t>31/01/2023</w:t>
      </w:r>
    </w:p>
    <w:p w14:paraId="6E819C1C" w14:textId="77777777" w:rsidR="00386704" w:rsidRPr="001942F6" w:rsidRDefault="00386704" w:rsidP="00EA351C">
      <w:pPr>
        <w:autoSpaceDE w:val="0"/>
        <w:autoSpaceDN w:val="0"/>
        <w:adjustRightInd w:val="0"/>
        <w:spacing w:after="0" w:line="240" w:lineRule="auto"/>
        <w:ind w:left="680" w:right="397"/>
        <w:jc w:val="both"/>
        <w:rPr>
          <w:rFonts w:ascii="Arial" w:hAnsi="Arial" w:cs="Arial"/>
          <w:b/>
          <w:bCs/>
          <w:color w:val="004997"/>
          <w:sz w:val="20"/>
          <w:szCs w:val="20"/>
        </w:rPr>
      </w:pPr>
    </w:p>
    <w:p w14:paraId="66547A4E" w14:textId="77777777" w:rsidR="00066516" w:rsidRDefault="00066516" w:rsidP="00985C17">
      <w:pPr>
        <w:spacing w:after="0" w:line="240" w:lineRule="auto"/>
        <w:jc w:val="center"/>
        <w:rPr>
          <w:rFonts w:ascii="Arial" w:eastAsia="Calibri" w:hAnsi="Arial" w:cs="Arial"/>
          <w:b/>
          <w:sz w:val="40"/>
          <w:szCs w:val="40"/>
          <w:lang w:eastAsia="fr-FR"/>
        </w:rPr>
      </w:pPr>
    </w:p>
    <w:p w14:paraId="731059D8" w14:textId="77777777" w:rsidR="00391FF0" w:rsidRDefault="00391FF0" w:rsidP="00066516">
      <w:pPr>
        <w:spacing w:after="0" w:line="240" w:lineRule="auto"/>
        <w:jc w:val="center"/>
        <w:rPr>
          <w:rFonts w:ascii="Arial" w:eastAsia="Calibri" w:hAnsi="Arial" w:cs="Arial"/>
          <w:b/>
          <w:sz w:val="36"/>
          <w:szCs w:val="36"/>
          <w:lang w:eastAsia="fr-FR"/>
        </w:rPr>
      </w:pPr>
    </w:p>
    <w:p w14:paraId="41CD276D" w14:textId="3AAC0B40" w:rsidR="00066516" w:rsidRPr="00391FF0" w:rsidRDefault="00402C5C" w:rsidP="00066516">
      <w:pPr>
        <w:spacing w:after="0" w:line="240" w:lineRule="auto"/>
        <w:jc w:val="center"/>
        <w:rPr>
          <w:rFonts w:ascii="Arial" w:eastAsia="Calibri" w:hAnsi="Arial" w:cs="Arial"/>
          <w:b/>
          <w:sz w:val="36"/>
          <w:szCs w:val="36"/>
          <w:lang w:eastAsia="fr-FR"/>
        </w:rPr>
      </w:pPr>
      <w:r w:rsidRPr="00391FF0">
        <w:rPr>
          <w:rFonts w:ascii="Arial" w:eastAsia="Calibri" w:hAnsi="Arial" w:cs="Arial"/>
          <w:b/>
          <w:sz w:val="36"/>
          <w:szCs w:val="36"/>
          <w:lang w:eastAsia="fr-FR"/>
        </w:rPr>
        <w:t xml:space="preserve">Proposition d’intervention </w:t>
      </w:r>
      <w:r w:rsidR="00926F8A" w:rsidRPr="00391FF0">
        <w:rPr>
          <w:rFonts w:ascii="Arial" w:eastAsia="Calibri" w:hAnsi="Arial" w:cs="Arial"/>
          <w:b/>
          <w:sz w:val="36"/>
          <w:szCs w:val="36"/>
          <w:lang w:eastAsia="fr-FR"/>
        </w:rPr>
        <w:t>chorégraphique</w:t>
      </w:r>
    </w:p>
    <w:p w14:paraId="28DA78D0" w14:textId="77777777" w:rsidR="00926F8A" w:rsidRPr="00391FF0" w:rsidRDefault="00402C5C" w:rsidP="00985C17">
      <w:pPr>
        <w:spacing w:after="0" w:line="240" w:lineRule="auto"/>
        <w:jc w:val="center"/>
        <w:rPr>
          <w:rFonts w:ascii="Arial" w:eastAsia="Calibri" w:hAnsi="Arial" w:cs="Arial"/>
          <w:sz w:val="32"/>
          <w:szCs w:val="32"/>
          <w:lang w:eastAsia="fr-FR"/>
        </w:rPr>
      </w:pPr>
      <w:proofErr w:type="gramStart"/>
      <w:r w:rsidRPr="00391FF0">
        <w:rPr>
          <w:rFonts w:ascii="Arial" w:eastAsia="Calibri" w:hAnsi="Arial" w:cs="Arial"/>
          <w:sz w:val="32"/>
          <w:szCs w:val="32"/>
          <w:lang w:eastAsia="fr-FR"/>
        </w:rPr>
        <w:t>du</w:t>
      </w:r>
      <w:proofErr w:type="gramEnd"/>
      <w:r w:rsidRPr="00391FF0">
        <w:rPr>
          <w:rFonts w:ascii="Arial" w:eastAsia="Calibri" w:hAnsi="Arial" w:cs="Arial"/>
          <w:sz w:val="32"/>
          <w:szCs w:val="32"/>
          <w:lang w:eastAsia="fr-FR"/>
        </w:rPr>
        <w:t xml:space="preserve"> Conservatoire </w:t>
      </w:r>
      <w:r w:rsidR="00066516" w:rsidRPr="00391FF0">
        <w:rPr>
          <w:rFonts w:ascii="Arial" w:eastAsia="Calibri" w:hAnsi="Arial" w:cs="Arial"/>
          <w:sz w:val="32"/>
          <w:szCs w:val="32"/>
          <w:lang w:eastAsia="fr-FR"/>
        </w:rPr>
        <w:t xml:space="preserve">de Musique et Danse </w:t>
      </w:r>
    </w:p>
    <w:p w14:paraId="6FE7ED2E" w14:textId="60599ED3" w:rsidR="00A31F70" w:rsidRPr="00391FF0" w:rsidRDefault="00926F8A" w:rsidP="00985C17">
      <w:pPr>
        <w:spacing w:after="0" w:line="240" w:lineRule="auto"/>
        <w:jc w:val="center"/>
        <w:rPr>
          <w:rFonts w:ascii="Arial" w:eastAsia="Calibri" w:hAnsi="Arial" w:cs="Arial"/>
          <w:sz w:val="32"/>
          <w:szCs w:val="32"/>
          <w:lang w:eastAsia="fr-FR"/>
        </w:rPr>
      </w:pPr>
      <w:proofErr w:type="gramStart"/>
      <w:r w:rsidRPr="00391FF0">
        <w:rPr>
          <w:rFonts w:ascii="Arial" w:eastAsia="Calibri" w:hAnsi="Arial" w:cs="Arial"/>
          <w:sz w:val="32"/>
          <w:szCs w:val="32"/>
          <w:lang w:eastAsia="fr-FR"/>
        </w:rPr>
        <w:t>de</w:t>
      </w:r>
      <w:proofErr w:type="gramEnd"/>
      <w:r w:rsidRPr="00391FF0">
        <w:rPr>
          <w:rFonts w:ascii="Arial" w:eastAsia="Calibri" w:hAnsi="Arial" w:cs="Arial"/>
          <w:sz w:val="32"/>
          <w:szCs w:val="32"/>
          <w:lang w:eastAsia="fr-FR"/>
        </w:rPr>
        <w:t xml:space="preserve"> la Communauté d’agglomération de La Rochelle</w:t>
      </w:r>
    </w:p>
    <w:p w14:paraId="78C6E720" w14:textId="77777777" w:rsidR="00402C5C" w:rsidRDefault="00402C5C" w:rsidP="00985C17">
      <w:pPr>
        <w:spacing w:after="0" w:line="240" w:lineRule="auto"/>
        <w:jc w:val="center"/>
        <w:rPr>
          <w:rFonts w:eastAsia="Calibri" w:cs="Arial"/>
          <w:b/>
          <w:sz w:val="48"/>
          <w:szCs w:val="48"/>
          <w:lang w:eastAsia="fr-FR"/>
        </w:rPr>
      </w:pPr>
    </w:p>
    <w:p w14:paraId="692EE7A1" w14:textId="77777777" w:rsidR="00926F8A" w:rsidRPr="00926F8A" w:rsidRDefault="00926F8A" w:rsidP="00985C17">
      <w:pPr>
        <w:spacing w:after="0" w:line="240" w:lineRule="auto"/>
        <w:jc w:val="center"/>
        <w:rPr>
          <w:rFonts w:eastAsia="Calibri" w:cs="Arial"/>
          <w:b/>
          <w:sz w:val="48"/>
          <w:szCs w:val="48"/>
          <w:lang w:eastAsia="fr-FR"/>
        </w:rPr>
      </w:pPr>
    </w:p>
    <w:p w14:paraId="52BBFEF4" w14:textId="0B0F97DA" w:rsidR="00972AAD" w:rsidRPr="00391FF0" w:rsidRDefault="00985C17" w:rsidP="00985C17">
      <w:pPr>
        <w:spacing w:after="0" w:line="240" w:lineRule="auto"/>
        <w:jc w:val="center"/>
        <w:rPr>
          <w:rFonts w:ascii="Arial" w:eastAsia="Calibri" w:hAnsi="Arial" w:cs="Arial"/>
          <w:b/>
          <w:sz w:val="48"/>
          <w:szCs w:val="48"/>
          <w:lang w:eastAsia="fr-FR"/>
        </w:rPr>
      </w:pPr>
      <w:r w:rsidRPr="00391FF0">
        <w:rPr>
          <w:rFonts w:ascii="Arial" w:eastAsia="Calibri" w:hAnsi="Arial" w:cs="Arial"/>
          <w:b/>
          <w:sz w:val="48"/>
          <w:szCs w:val="48"/>
          <w:lang w:eastAsia="fr-FR"/>
        </w:rPr>
        <w:t xml:space="preserve">« Tournée des </w:t>
      </w:r>
      <w:proofErr w:type="gramStart"/>
      <w:r w:rsidRPr="00391FF0">
        <w:rPr>
          <w:rFonts w:ascii="Arial" w:eastAsia="Calibri" w:hAnsi="Arial" w:cs="Arial"/>
          <w:b/>
          <w:sz w:val="48"/>
          <w:szCs w:val="48"/>
          <w:lang w:eastAsia="fr-FR"/>
        </w:rPr>
        <w:t>collèges</w:t>
      </w:r>
      <w:r w:rsidR="00402C5C" w:rsidRPr="00391FF0">
        <w:rPr>
          <w:rFonts w:ascii="Arial" w:eastAsia="Calibri" w:hAnsi="Arial" w:cs="Arial"/>
          <w:b/>
          <w:sz w:val="48"/>
          <w:szCs w:val="48"/>
          <w:lang w:eastAsia="fr-FR"/>
        </w:rPr>
        <w:t>»</w:t>
      </w:r>
      <w:proofErr w:type="gramEnd"/>
      <w:r w:rsidRPr="00391FF0">
        <w:rPr>
          <w:rFonts w:ascii="Arial" w:eastAsia="Calibri" w:hAnsi="Arial" w:cs="Arial"/>
          <w:b/>
          <w:sz w:val="48"/>
          <w:szCs w:val="48"/>
          <w:lang w:eastAsia="fr-FR"/>
        </w:rPr>
        <w:t xml:space="preserve"> </w:t>
      </w:r>
    </w:p>
    <w:p w14:paraId="4F69D290" w14:textId="70413C71" w:rsidR="00985C17" w:rsidRPr="00391FF0" w:rsidRDefault="00926F8A" w:rsidP="00985C17">
      <w:pPr>
        <w:spacing w:after="0" w:line="240" w:lineRule="auto"/>
        <w:jc w:val="center"/>
        <w:rPr>
          <w:rFonts w:ascii="Arial" w:eastAsia="Calibri" w:hAnsi="Arial" w:cs="Arial"/>
          <w:b/>
          <w:spacing w:val="-10"/>
          <w:sz w:val="48"/>
          <w:szCs w:val="48"/>
          <w:lang w:eastAsia="fr-FR"/>
        </w:rPr>
      </w:pPr>
      <w:r w:rsidRPr="00391FF0">
        <w:rPr>
          <w:rFonts w:ascii="Arial" w:eastAsia="Calibri" w:hAnsi="Arial" w:cs="Arial"/>
          <w:noProof/>
          <w:sz w:val="48"/>
          <w:szCs w:val="48"/>
          <w:lang w:eastAsia="fr-FR"/>
        </w:rPr>
        <w:drawing>
          <wp:anchor distT="0" distB="0" distL="114300" distR="114300" simplePos="0" relativeHeight="251682816" behindDoc="0" locked="0" layoutInCell="1" allowOverlap="1" wp14:anchorId="27624E5E" wp14:editId="0BA4570B">
            <wp:simplePos x="0" y="0"/>
            <wp:positionH relativeFrom="margin">
              <wp:align>center</wp:align>
            </wp:positionH>
            <wp:positionV relativeFrom="margin">
              <wp:posOffset>3731895</wp:posOffset>
            </wp:positionV>
            <wp:extent cx="5219700" cy="2933065"/>
            <wp:effectExtent l="0" t="0" r="0" b="635"/>
            <wp:wrapTopAndBottom/>
            <wp:docPr id="3" name="Image 3" descr="H:\PHOTOS\2017.2018\20180315_14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HOTOS\2017.2018\20180315_145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29330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972AAD" w:rsidRPr="00391FF0">
        <w:rPr>
          <w:rFonts w:ascii="Arial" w:eastAsia="Calibri" w:hAnsi="Arial" w:cs="Arial"/>
          <w:b/>
          <w:sz w:val="48"/>
          <w:szCs w:val="48"/>
          <w:lang w:eastAsia="fr-FR"/>
        </w:rPr>
        <w:t>de</w:t>
      </w:r>
      <w:proofErr w:type="gramEnd"/>
      <w:r w:rsidR="00972AAD" w:rsidRPr="00391FF0">
        <w:rPr>
          <w:rFonts w:ascii="Arial" w:eastAsia="Calibri" w:hAnsi="Arial" w:cs="Arial"/>
          <w:b/>
          <w:sz w:val="48"/>
          <w:szCs w:val="48"/>
          <w:lang w:eastAsia="fr-FR"/>
        </w:rPr>
        <w:t xml:space="preserve"> </w:t>
      </w:r>
      <w:r w:rsidR="00985C17" w:rsidRPr="00391FF0">
        <w:rPr>
          <w:rFonts w:ascii="Arial" w:eastAsia="Calibri" w:hAnsi="Arial" w:cs="Arial"/>
          <w:b/>
          <w:spacing w:val="-10"/>
          <w:sz w:val="48"/>
          <w:szCs w:val="48"/>
          <w:lang w:eastAsia="fr-FR"/>
        </w:rPr>
        <w:t>l’Atlantique Ballet Contemporain</w:t>
      </w:r>
    </w:p>
    <w:p w14:paraId="29BFB036" w14:textId="0115F5F8" w:rsidR="00985C17" w:rsidRPr="00926F8A" w:rsidRDefault="00985C17" w:rsidP="00985C17">
      <w:pPr>
        <w:spacing w:after="0" w:line="240" w:lineRule="auto"/>
        <w:jc w:val="center"/>
        <w:rPr>
          <w:rFonts w:eastAsia="Calibri" w:cs="Arial"/>
          <w:b/>
          <w:sz w:val="20"/>
          <w:szCs w:val="20"/>
          <w:lang w:eastAsia="fr-FR"/>
        </w:rPr>
      </w:pPr>
    </w:p>
    <w:p w14:paraId="767DC342" w14:textId="77777777" w:rsidR="00391FF0" w:rsidRDefault="00391FF0" w:rsidP="00985C17">
      <w:pPr>
        <w:spacing w:after="0" w:line="240" w:lineRule="auto"/>
        <w:jc w:val="center"/>
        <w:rPr>
          <w:rFonts w:ascii="Arial" w:eastAsia="Calibri" w:hAnsi="Arial" w:cs="Arial"/>
          <w:b/>
          <w:sz w:val="24"/>
          <w:szCs w:val="24"/>
          <w:lang w:eastAsia="fr-FR"/>
        </w:rPr>
      </w:pPr>
    </w:p>
    <w:p w14:paraId="03B385E2" w14:textId="77777777" w:rsidR="00402C5C" w:rsidRPr="00391FF0" w:rsidRDefault="00402C5C" w:rsidP="00985C17">
      <w:pPr>
        <w:spacing w:after="0" w:line="240" w:lineRule="auto"/>
        <w:jc w:val="center"/>
        <w:rPr>
          <w:rFonts w:ascii="Arial" w:eastAsia="Calibri" w:hAnsi="Arial" w:cs="Arial"/>
          <w:sz w:val="24"/>
          <w:szCs w:val="24"/>
          <w:lang w:eastAsia="fr-FR"/>
        </w:rPr>
      </w:pPr>
      <w:r w:rsidRPr="00391FF0">
        <w:rPr>
          <w:rFonts w:ascii="Arial" w:eastAsia="Calibri" w:hAnsi="Arial" w:cs="Arial"/>
          <w:b/>
          <w:sz w:val="24"/>
          <w:szCs w:val="24"/>
          <w:lang w:eastAsia="fr-FR"/>
        </w:rPr>
        <w:t>Encadrement artistique</w:t>
      </w:r>
      <w:r w:rsidRPr="00391FF0">
        <w:rPr>
          <w:rFonts w:ascii="Arial" w:eastAsia="Calibri" w:hAnsi="Arial" w:cs="Arial"/>
          <w:sz w:val="24"/>
          <w:szCs w:val="24"/>
          <w:lang w:eastAsia="fr-FR"/>
        </w:rPr>
        <w:t xml:space="preserve"> : </w:t>
      </w:r>
      <w:r w:rsidR="00985C17" w:rsidRPr="00391FF0">
        <w:rPr>
          <w:rFonts w:ascii="Arial" w:eastAsia="Calibri" w:hAnsi="Arial" w:cs="Arial"/>
          <w:sz w:val="24"/>
          <w:szCs w:val="24"/>
          <w:lang w:eastAsia="fr-FR"/>
        </w:rPr>
        <w:t xml:space="preserve"> </w:t>
      </w:r>
    </w:p>
    <w:p w14:paraId="53E2F147" w14:textId="77777777" w:rsidR="00A31F70" w:rsidRPr="00391FF0" w:rsidRDefault="00985C17" w:rsidP="00985C17">
      <w:pPr>
        <w:spacing w:after="0" w:line="240" w:lineRule="auto"/>
        <w:jc w:val="center"/>
        <w:rPr>
          <w:rFonts w:ascii="Arial" w:eastAsia="Calibri" w:hAnsi="Arial" w:cs="Arial"/>
          <w:sz w:val="24"/>
          <w:szCs w:val="24"/>
          <w:lang w:eastAsia="fr-FR"/>
        </w:rPr>
      </w:pPr>
      <w:r w:rsidRPr="00391FF0">
        <w:rPr>
          <w:rFonts w:ascii="Arial" w:eastAsia="Calibri" w:hAnsi="Arial" w:cs="Arial"/>
          <w:sz w:val="24"/>
          <w:szCs w:val="24"/>
          <w:lang w:eastAsia="fr-FR"/>
        </w:rPr>
        <w:t xml:space="preserve">Christophe Béranger &amp; Jonathan </w:t>
      </w:r>
      <w:proofErr w:type="spellStart"/>
      <w:r w:rsidRPr="00391FF0">
        <w:rPr>
          <w:rFonts w:ascii="Arial" w:eastAsia="Calibri" w:hAnsi="Arial" w:cs="Arial"/>
          <w:sz w:val="24"/>
          <w:szCs w:val="24"/>
          <w:lang w:eastAsia="fr-FR"/>
        </w:rPr>
        <w:t>Pranlas-Descours</w:t>
      </w:r>
      <w:proofErr w:type="spellEnd"/>
      <w:r w:rsidR="00402C5C" w:rsidRPr="00391FF0">
        <w:rPr>
          <w:rFonts w:ascii="Arial" w:eastAsia="Calibri" w:hAnsi="Arial" w:cs="Arial"/>
          <w:sz w:val="24"/>
          <w:szCs w:val="24"/>
          <w:lang w:eastAsia="fr-FR"/>
        </w:rPr>
        <w:t xml:space="preserve"> </w:t>
      </w:r>
    </w:p>
    <w:p w14:paraId="2D5616DF" w14:textId="03E7A2A5" w:rsidR="00985C17" w:rsidRPr="00391FF0" w:rsidRDefault="00402C5C" w:rsidP="00985C17">
      <w:pPr>
        <w:spacing w:after="0" w:line="240" w:lineRule="auto"/>
        <w:jc w:val="center"/>
        <w:rPr>
          <w:rFonts w:eastAsia="Calibri" w:cs="Arial"/>
          <w:sz w:val="24"/>
          <w:szCs w:val="24"/>
          <w:lang w:eastAsia="fr-FR"/>
        </w:rPr>
      </w:pPr>
      <w:r w:rsidRPr="00391FF0">
        <w:rPr>
          <w:rFonts w:ascii="Arial" w:eastAsia="Calibri" w:hAnsi="Arial" w:cs="Arial"/>
          <w:sz w:val="24"/>
          <w:szCs w:val="24"/>
          <w:lang w:eastAsia="fr-FR"/>
        </w:rPr>
        <w:t>(</w:t>
      </w:r>
      <w:r w:rsidR="00F21B29" w:rsidRPr="00391FF0">
        <w:rPr>
          <w:rFonts w:ascii="Arial" w:eastAsia="Calibri" w:hAnsi="Arial" w:cs="Arial"/>
          <w:sz w:val="24"/>
          <w:szCs w:val="24"/>
          <w:lang w:eastAsia="fr-FR"/>
        </w:rPr>
        <w:t>Compagnie</w:t>
      </w:r>
      <w:r w:rsidR="00985C17" w:rsidRPr="00391FF0">
        <w:rPr>
          <w:rFonts w:ascii="Arial" w:eastAsia="Calibri" w:hAnsi="Arial" w:cs="Arial"/>
          <w:sz w:val="24"/>
          <w:szCs w:val="24"/>
          <w:lang w:eastAsia="fr-FR"/>
        </w:rPr>
        <w:t xml:space="preserve"> Sine Qua Non Art</w:t>
      </w:r>
      <w:r w:rsidRPr="00391FF0">
        <w:rPr>
          <w:rFonts w:ascii="Arial" w:eastAsia="Calibri" w:hAnsi="Arial" w:cs="Arial"/>
          <w:sz w:val="24"/>
          <w:szCs w:val="24"/>
          <w:lang w:eastAsia="fr-FR"/>
        </w:rPr>
        <w:t>)</w:t>
      </w:r>
    </w:p>
    <w:p w14:paraId="5AB82A6C" w14:textId="373D80B6" w:rsidR="00A31F70" w:rsidRDefault="00066516">
      <w:pPr>
        <w:rPr>
          <w:rFonts w:ascii="Arial" w:eastAsia="Calibri" w:hAnsi="Arial" w:cs="Arial"/>
          <w:b/>
          <w:sz w:val="30"/>
          <w:szCs w:val="30"/>
          <w:lang w:eastAsia="fr-FR"/>
        </w:rPr>
      </w:pPr>
      <w:r w:rsidRPr="00306867">
        <w:rPr>
          <w:rFonts w:ascii="Arial" w:eastAsia="Calibri" w:hAnsi="Arial" w:cs="Arial"/>
          <w:b/>
          <w:noProof/>
          <w:sz w:val="30"/>
          <w:szCs w:val="30"/>
          <w:lang w:eastAsia="fr-FR"/>
        </w:rPr>
        <w:drawing>
          <wp:anchor distT="0" distB="0" distL="114300" distR="114300" simplePos="0" relativeHeight="251691008" behindDoc="1" locked="0" layoutInCell="1" allowOverlap="1" wp14:anchorId="345935EE" wp14:editId="4CA18B80">
            <wp:simplePos x="0" y="0"/>
            <wp:positionH relativeFrom="column">
              <wp:posOffset>2726055</wp:posOffset>
            </wp:positionH>
            <wp:positionV relativeFrom="paragraph">
              <wp:posOffset>593090</wp:posOffset>
            </wp:positionV>
            <wp:extent cx="529590" cy="529590"/>
            <wp:effectExtent l="0" t="0" r="3810" b="3810"/>
            <wp:wrapNone/>
            <wp:docPr id="13" name="Image 13" descr="M:\Administration\CULTUREL\ADMIN_DOCS\LOGOS\CHARENTE_MARITIME\PNG\DEPT17_LOGO_TERRITOIRE-VF-QUADRI_TRANSPAR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ministration\CULTUREL\ADMIN_DOCS\LOGOS\CHARENTE_MARITIME\PNG\DEPT17_LOGO_TERRITOIRE-VF-QUADRI_TRANSPARENC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867">
        <w:rPr>
          <w:rFonts w:ascii="Arial" w:eastAsia="Calibri" w:hAnsi="Arial" w:cs="Arial"/>
          <w:b/>
          <w:noProof/>
          <w:sz w:val="30"/>
          <w:szCs w:val="30"/>
          <w:lang w:eastAsia="fr-FR"/>
        </w:rPr>
        <w:drawing>
          <wp:anchor distT="0" distB="0" distL="114300" distR="114300" simplePos="0" relativeHeight="251693056" behindDoc="1" locked="0" layoutInCell="1" allowOverlap="1" wp14:anchorId="683771F0" wp14:editId="59C18BE7">
            <wp:simplePos x="0" y="0"/>
            <wp:positionH relativeFrom="column">
              <wp:posOffset>259080</wp:posOffset>
            </wp:positionH>
            <wp:positionV relativeFrom="paragraph">
              <wp:posOffset>653415</wp:posOffset>
            </wp:positionV>
            <wp:extent cx="638175" cy="486327"/>
            <wp:effectExtent l="0" t="0" r="0" b="9525"/>
            <wp:wrapNone/>
            <wp:docPr id="15" name="Image 15" descr="M:\Administration\CULTUREL\ADMIN_DOCS\LOGOS\PARTENAIRES\LOGO_EDUC_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dministration\CULTUREL\ADMIN_DOCS\LOGOS\PARTENAIRES\LOGO_EDUC_NA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486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867">
        <w:rPr>
          <w:rFonts w:ascii="Arial" w:eastAsia="Calibri" w:hAnsi="Arial" w:cs="Arial"/>
          <w:b/>
          <w:noProof/>
          <w:sz w:val="30"/>
          <w:szCs w:val="30"/>
          <w:lang w:eastAsia="fr-FR"/>
        </w:rPr>
        <w:drawing>
          <wp:anchor distT="0" distB="0" distL="114300" distR="114300" simplePos="0" relativeHeight="251695104" behindDoc="1" locked="0" layoutInCell="1" allowOverlap="1" wp14:anchorId="5565CC19" wp14:editId="4D7F8488">
            <wp:simplePos x="0" y="0"/>
            <wp:positionH relativeFrom="column">
              <wp:posOffset>1554480</wp:posOffset>
            </wp:positionH>
            <wp:positionV relativeFrom="paragraph">
              <wp:posOffset>511763</wp:posOffset>
            </wp:positionV>
            <wp:extent cx="438150" cy="549958"/>
            <wp:effectExtent l="0" t="0" r="0" b="2540"/>
            <wp:wrapNone/>
            <wp:docPr id="16" name="Image 16" descr="M:\Administration\CULTUREL\ADMIN_DOCS\LOGOS\MINISTERE_CULTURE\MINISTERE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dministration\CULTUREL\ADMIN_DOCS\LOGOS\MINISTERE_CULTURE\MINISTERE_CUL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88" cy="5500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b/>
          <w:noProof/>
          <w:sz w:val="30"/>
          <w:szCs w:val="30"/>
          <w:lang w:eastAsia="fr-FR"/>
        </w:rPr>
        <w:drawing>
          <wp:anchor distT="0" distB="0" distL="114300" distR="114300" simplePos="0" relativeHeight="251696128" behindDoc="0" locked="0" layoutInCell="1" allowOverlap="1" wp14:anchorId="41103C11" wp14:editId="4D2CA223">
            <wp:simplePos x="0" y="0"/>
            <wp:positionH relativeFrom="column">
              <wp:posOffset>3926205</wp:posOffset>
            </wp:positionH>
            <wp:positionV relativeFrom="paragraph">
              <wp:posOffset>589280</wp:posOffset>
            </wp:positionV>
            <wp:extent cx="552450" cy="5238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versité.jpg"/>
                    <pic:cNvPicPr/>
                  </pic:nvPicPr>
                  <pic:blipFill>
                    <a:blip r:embed="rId12">
                      <a:extLst>
                        <a:ext uri="{28A0092B-C50C-407E-A947-70E740481C1C}">
                          <a14:useLocalDpi xmlns:a14="http://schemas.microsoft.com/office/drawing/2010/main" val="0"/>
                        </a:ext>
                      </a:extLst>
                    </a:blip>
                    <a:stretch>
                      <a:fillRect/>
                    </a:stretch>
                  </pic:blipFill>
                  <pic:spPr>
                    <a:xfrm>
                      <a:off x="0" y="0"/>
                      <a:ext cx="552450" cy="523875"/>
                    </a:xfrm>
                    <a:prstGeom prst="rect">
                      <a:avLst/>
                    </a:prstGeom>
                  </pic:spPr>
                </pic:pic>
              </a:graphicData>
            </a:graphic>
            <wp14:sizeRelH relativeFrom="margin">
              <wp14:pctWidth>0</wp14:pctWidth>
            </wp14:sizeRelH>
            <wp14:sizeRelV relativeFrom="margin">
              <wp14:pctHeight>0</wp14:pctHeight>
            </wp14:sizeRelV>
          </wp:anchor>
        </w:drawing>
      </w:r>
      <w:r w:rsidRPr="00306867">
        <w:rPr>
          <w:rFonts w:ascii="Arial" w:eastAsia="Calibri" w:hAnsi="Arial" w:cs="Arial"/>
          <w:b/>
          <w:noProof/>
          <w:sz w:val="30"/>
          <w:szCs w:val="30"/>
          <w:lang w:eastAsia="fr-FR"/>
        </w:rPr>
        <w:drawing>
          <wp:anchor distT="0" distB="0" distL="114300" distR="114300" simplePos="0" relativeHeight="251689984" behindDoc="0" locked="0" layoutInCell="1" allowOverlap="1" wp14:anchorId="12EA4E7F" wp14:editId="03C03E2A">
            <wp:simplePos x="0" y="0"/>
            <wp:positionH relativeFrom="column">
              <wp:posOffset>5078730</wp:posOffset>
            </wp:positionH>
            <wp:positionV relativeFrom="paragraph">
              <wp:posOffset>881380</wp:posOffset>
            </wp:positionV>
            <wp:extent cx="1176376" cy="153928"/>
            <wp:effectExtent l="0" t="0" r="5080" b="0"/>
            <wp:wrapNone/>
            <wp:docPr id="12" name="Image 12" descr="H:\AFFICHES\2016-2017\JBA_Auditions\blanc_1472550883730-sl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FFICHES\2016-2017\JBA_Auditions\blanc_1472550883730-slid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376" cy="153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F70">
        <w:rPr>
          <w:rFonts w:ascii="Arial" w:eastAsia="Calibri" w:hAnsi="Arial" w:cs="Arial"/>
          <w:b/>
          <w:sz w:val="30"/>
          <w:szCs w:val="30"/>
          <w:lang w:eastAsia="fr-FR"/>
        </w:rPr>
        <w:br w:type="page"/>
      </w:r>
    </w:p>
    <w:p w14:paraId="6C719161" w14:textId="77777777" w:rsidR="00066516" w:rsidRDefault="00066516">
      <w:pPr>
        <w:rPr>
          <w:rFonts w:ascii="Arial" w:eastAsia="Calibri" w:hAnsi="Arial" w:cs="Arial"/>
          <w:b/>
          <w:sz w:val="30"/>
          <w:szCs w:val="30"/>
          <w:lang w:eastAsia="fr-FR"/>
        </w:rPr>
      </w:pPr>
    </w:p>
    <w:p w14:paraId="1CA6F618" w14:textId="77777777" w:rsidR="005C12DB" w:rsidRDefault="005C12DB" w:rsidP="00252A58">
      <w:pPr>
        <w:spacing w:after="0" w:line="240" w:lineRule="auto"/>
        <w:ind w:left="708"/>
        <w:rPr>
          <w:rFonts w:ascii="Arial" w:eastAsia="Calibri" w:hAnsi="Arial" w:cs="Arial"/>
          <w:b/>
          <w:sz w:val="24"/>
          <w:szCs w:val="20"/>
          <w:lang w:eastAsia="fr-FR"/>
        </w:rPr>
      </w:pPr>
    </w:p>
    <w:p w14:paraId="4C3BB4D5" w14:textId="77777777" w:rsidR="005C12DB" w:rsidRDefault="005C12DB" w:rsidP="00252A58">
      <w:pPr>
        <w:spacing w:after="0" w:line="240" w:lineRule="auto"/>
        <w:ind w:left="708"/>
        <w:rPr>
          <w:rFonts w:ascii="Arial" w:eastAsia="Calibri" w:hAnsi="Arial" w:cs="Arial"/>
          <w:b/>
          <w:sz w:val="24"/>
          <w:szCs w:val="20"/>
          <w:lang w:eastAsia="fr-FR"/>
        </w:rPr>
      </w:pPr>
    </w:p>
    <w:p w14:paraId="4893DA3A" w14:textId="77777777" w:rsidR="00252A58" w:rsidRPr="00985C17" w:rsidRDefault="00252A58" w:rsidP="00252A58">
      <w:pPr>
        <w:spacing w:after="0" w:line="240" w:lineRule="auto"/>
        <w:ind w:left="708"/>
        <w:rPr>
          <w:rFonts w:ascii="Arial" w:eastAsia="Calibri" w:hAnsi="Arial" w:cs="Arial"/>
          <w:b/>
          <w:sz w:val="24"/>
          <w:szCs w:val="20"/>
          <w:lang w:eastAsia="fr-FR"/>
        </w:rPr>
      </w:pPr>
      <w:r w:rsidRPr="00985C17">
        <w:rPr>
          <w:rFonts w:ascii="Arial" w:eastAsia="Calibri" w:hAnsi="Arial" w:cs="Arial"/>
          <w:b/>
          <w:sz w:val="24"/>
          <w:szCs w:val="20"/>
          <w:lang w:eastAsia="fr-FR"/>
        </w:rPr>
        <w:t>Qu’est-ce que la « Tournée des collèges » ?</w:t>
      </w:r>
    </w:p>
    <w:p w14:paraId="6B27ACB9" w14:textId="77777777" w:rsidR="00252A58" w:rsidRPr="00985C17" w:rsidRDefault="00252A58" w:rsidP="00252A58">
      <w:pPr>
        <w:spacing w:after="0" w:line="240" w:lineRule="auto"/>
        <w:ind w:left="708"/>
        <w:jc w:val="both"/>
        <w:rPr>
          <w:rFonts w:ascii="Arial" w:eastAsia="Calibri" w:hAnsi="Arial" w:cs="Arial"/>
          <w:szCs w:val="20"/>
          <w:lang w:eastAsia="fr-FR"/>
        </w:rPr>
      </w:pPr>
    </w:p>
    <w:p w14:paraId="6C1A2440" w14:textId="077BEBE8" w:rsidR="00252A58" w:rsidRPr="00985C17" w:rsidRDefault="00252A58" w:rsidP="00252A58">
      <w:pPr>
        <w:spacing w:after="0" w:line="240" w:lineRule="auto"/>
        <w:ind w:left="708"/>
        <w:jc w:val="both"/>
        <w:rPr>
          <w:rFonts w:ascii="Arial" w:eastAsia="Calibri" w:hAnsi="Arial" w:cs="Arial"/>
          <w:szCs w:val="20"/>
          <w:lang w:eastAsia="fr-FR"/>
        </w:rPr>
      </w:pPr>
      <w:r w:rsidRPr="00985C17">
        <w:rPr>
          <w:rFonts w:ascii="Arial" w:eastAsia="Calibri" w:hAnsi="Arial" w:cs="Arial"/>
          <w:szCs w:val="20"/>
          <w:lang w:eastAsia="fr-FR"/>
        </w:rPr>
        <w:t xml:space="preserve">La « Tournée des collèges » </w:t>
      </w:r>
      <w:r>
        <w:rPr>
          <w:rFonts w:ascii="Arial" w:eastAsia="Calibri" w:hAnsi="Arial" w:cs="Arial"/>
          <w:szCs w:val="20"/>
          <w:lang w:eastAsia="fr-FR"/>
        </w:rPr>
        <w:t>fait partie intégrante de la formation des élèves de l</w:t>
      </w:r>
      <w:proofErr w:type="gramStart"/>
      <w:r>
        <w:rPr>
          <w:rFonts w:ascii="Arial" w:eastAsia="Calibri" w:hAnsi="Arial" w:cs="Arial"/>
          <w:szCs w:val="20"/>
          <w:lang w:eastAsia="fr-FR"/>
        </w:rPr>
        <w:t>’</w:t>
      </w:r>
      <w:r w:rsidRPr="00985C17">
        <w:rPr>
          <w:rFonts w:ascii="Arial" w:eastAsia="Calibri" w:hAnsi="Arial" w:cs="Arial"/>
          <w:iCs/>
          <w:szCs w:val="20"/>
          <w:lang w:eastAsia="fr-FR"/>
        </w:rPr>
        <w:t>«</w:t>
      </w:r>
      <w:proofErr w:type="gramEnd"/>
      <w:r w:rsidRPr="00985C17">
        <w:rPr>
          <w:rFonts w:ascii="Arial" w:eastAsia="Calibri" w:hAnsi="Arial" w:cs="Arial"/>
          <w:iCs/>
          <w:szCs w:val="20"/>
          <w:lang w:eastAsia="fr-FR"/>
        </w:rPr>
        <w:t xml:space="preserve"> Atlantique Ballet Contemporain » </w:t>
      </w:r>
      <w:r>
        <w:rPr>
          <w:rFonts w:ascii="Arial" w:eastAsia="Calibri" w:hAnsi="Arial" w:cs="Arial"/>
          <w:szCs w:val="20"/>
          <w:lang w:eastAsia="fr-FR"/>
        </w:rPr>
        <w:t xml:space="preserve">(ABC). Elle </w:t>
      </w:r>
      <w:r w:rsidRPr="00985C17">
        <w:rPr>
          <w:rFonts w:ascii="Arial" w:eastAsia="Calibri" w:hAnsi="Arial" w:cs="Arial"/>
          <w:szCs w:val="20"/>
          <w:lang w:eastAsia="fr-FR"/>
        </w:rPr>
        <w:t>a pour objectif pédagogique la rencontre des arts vivants au sein d’un établissement scolaire.</w:t>
      </w:r>
    </w:p>
    <w:p w14:paraId="41ED8C95" w14:textId="77777777" w:rsidR="00252A58" w:rsidRPr="00985C17" w:rsidRDefault="00252A58" w:rsidP="00252A58">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Cela permet de participer à</w:t>
      </w:r>
      <w:r w:rsidRPr="00985C17">
        <w:rPr>
          <w:rFonts w:ascii="Arial" w:eastAsia="Calibri" w:hAnsi="Arial" w:cs="Arial"/>
          <w:szCs w:val="20"/>
          <w:lang w:eastAsia="fr-FR"/>
        </w:rPr>
        <w:t xml:space="preserve"> démocratiser la danse et la musique pour tous et partout</w:t>
      </w:r>
      <w:r>
        <w:rPr>
          <w:rFonts w:ascii="Arial" w:eastAsia="Calibri" w:hAnsi="Arial" w:cs="Arial"/>
          <w:szCs w:val="20"/>
          <w:lang w:eastAsia="fr-FR"/>
        </w:rPr>
        <w:t>,</w:t>
      </w:r>
      <w:r w:rsidRPr="00985C17">
        <w:rPr>
          <w:rFonts w:ascii="Arial" w:eastAsia="Calibri" w:hAnsi="Arial" w:cs="Arial"/>
          <w:szCs w:val="20"/>
          <w:lang w:eastAsia="fr-FR"/>
        </w:rPr>
        <w:t xml:space="preserve"> en permettant la rencontre des artistes avec le public et le partage de pratiques artistiques.</w:t>
      </w:r>
    </w:p>
    <w:p w14:paraId="5137082B" w14:textId="77777777" w:rsidR="00252A58" w:rsidRPr="00985C17" w:rsidRDefault="00252A58" w:rsidP="00252A58">
      <w:pPr>
        <w:spacing w:after="0" w:line="240" w:lineRule="auto"/>
        <w:ind w:left="708"/>
        <w:rPr>
          <w:rFonts w:ascii="Arial" w:eastAsia="Calibri" w:hAnsi="Arial" w:cs="Arial"/>
          <w:szCs w:val="20"/>
          <w:lang w:eastAsia="fr-FR"/>
        </w:rPr>
      </w:pPr>
    </w:p>
    <w:p w14:paraId="474143DF" w14:textId="77777777" w:rsidR="00252A58" w:rsidRDefault="00252A58" w:rsidP="00252A58">
      <w:pPr>
        <w:spacing w:after="0" w:line="240" w:lineRule="auto"/>
        <w:ind w:left="708"/>
        <w:jc w:val="both"/>
        <w:rPr>
          <w:rFonts w:ascii="Arial" w:eastAsia="Calibri" w:hAnsi="Arial" w:cs="Arial"/>
          <w:szCs w:val="20"/>
          <w:lang w:eastAsia="fr-FR"/>
        </w:rPr>
      </w:pPr>
      <w:r w:rsidRPr="00985C17">
        <w:rPr>
          <w:rFonts w:ascii="Arial" w:eastAsia="Calibri" w:hAnsi="Arial" w:cs="Arial"/>
          <w:szCs w:val="20"/>
          <w:lang w:eastAsia="fr-FR"/>
        </w:rPr>
        <w:t>Pour l’année 20</w:t>
      </w:r>
      <w:r>
        <w:rPr>
          <w:rFonts w:ascii="Arial" w:eastAsia="Calibri" w:hAnsi="Arial" w:cs="Arial"/>
          <w:szCs w:val="20"/>
          <w:lang w:eastAsia="fr-FR"/>
        </w:rPr>
        <w:t>22</w:t>
      </w:r>
      <w:r w:rsidRPr="00985C17">
        <w:rPr>
          <w:rFonts w:ascii="Arial" w:eastAsia="Calibri" w:hAnsi="Arial" w:cs="Arial"/>
          <w:szCs w:val="20"/>
          <w:lang w:eastAsia="fr-FR"/>
        </w:rPr>
        <w:t>/202</w:t>
      </w:r>
      <w:r>
        <w:rPr>
          <w:rFonts w:ascii="Arial" w:eastAsia="Calibri" w:hAnsi="Arial" w:cs="Arial"/>
          <w:szCs w:val="20"/>
          <w:lang w:eastAsia="fr-FR"/>
        </w:rPr>
        <w:t>3</w:t>
      </w:r>
      <w:r w:rsidRPr="00985C17">
        <w:rPr>
          <w:rFonts w:ascii="Arial" w:eastAsia="Calibri" w:hAnsi="Arial" w:cs="Arial"/>
          <w:szCs w:val="20"/>
          <w:lang w:eastAsia="fr-FR"/>
        </w:rPr>
        <w:t xml:space="preserve">, le Conservatoire propose </w:t>
      </w:r>
      <w:r>
        <w:rPr>
          <w:rFonts w:ascii="Arial" w:eastAsia="Calibri" w:hAnsi="Arial" w:cs="Arial"/>
          <w:szCs w:val="20"/>
          <w:lang w:eastAsia="fr-FR"/>
        </w:rPr>
        <w:t xml:space="preserve">des interventions des </w:t>
      </w:r>
      <w:r w:rsidRPr="00985C17">
        <w:rPr>
          <w:rFonts w:ascii="Arial" w:eastAsia="Calibri" w:hAnsi="Arial" w:cs="Arial"/>
          <w:szCs w:val="20"/>
          <w:lang w:eastAsia="fr-FR"/>
        </w:rPr>
        <w:t xml:space="preserve">danseurs de </w:t>
      </w:r>
      <w:r>
        <w:rPr>
          <w:rFonts w:ascii="Arial" w:eastAsia="Calibri" w:hAnsi="Arial" w:cs="Arial"/>
          <w:szCs w:val="20"/>
          <w:lang w:eastAsia="fr-FR"/>
        </w:rPr>
        <w:t>l’ABC</w:t>
      </w:r>
      <w:r w:rsidRPr="00985C17">
        <w:rPr>
          <w:rFonts w:ascii="Arial" w:eastAsia="Calibri" w:hAnsi="Arial" w:cs="Arial"/>
          <w:szCs w:val="20"/>
          <w:lang w:eastAsia="fr-FR"/>
        </w:rPr>
        <w:t xml:space="preserve"> dan</w:t>
      </w:r>
      <w:r>
        <w:rPr>
          <w:rFonts w:ascii="Arial" w:eastAsia="Calibri" w:hAnsi="Arial" w:cs="Arial"/>
          <w:szCs w:val="20"/>
          <w:lang w:eastAsia="fr-FR"/>
        </w:rPr>
        <w:t xml:space="preserve">s les collèges du département de </w:t>
      </w:r>
      <w:r w:rsidRPr="006E2E5B">
        <w:rPr>
          <w:rFonts w:ascii="Arial" w:eastAsia="Calibri" w:hAnsi="Arial" w:cs="Arial"/>
          <w:szCs w:val="20"/>
          <w:lang w:eastAsia="fr-FR"/>
        </w:rPr>
        <w:t>Charente-Maritime</w:t>
      </w:r>
      <w:r>
        <w:rPr>
          <w:rFonts w:ascii="Arial" w:eastAsia="Calibri" w:hAnsi="Arial" w:cs="Arial"/>
          <w:szCs w:val="20"/>
          <w:lang w:eastAsia="fr-FR"/>
        </w:rPr>
        <w:t>.</w:t>
      </w:r>
    </w:p>
    <w:p w14:paraId="2DD58B38" w14:textId="77777777" w:rsidR="00252A58" w:rsidRDefault="00252A58" w:rsidP="00252A58">
      <w:pPr>
        <w:spacing w:after="0" w:line="240" w:lineRule="auto"/>
        <w:ind w:left="708"/>
        <w:jc w:val="both"/>
        <w:rPr>
          <w:rFonts w:ascii="Arial" w:eastAsia="Calibri" w:hAnsi="Arial" w:cs="Arial"/>
          <w:szCs w:val="20"/>
          <w:lang w:eastAsia="fr-FR"/>
        </w:rPr>
      </w:pPr>
    </w:p>
    <w:p w14:paraId="744AA893" w14:textId="77777777" w:rsidR="00252A58" w:rsidRDefault="00252A58" w:rsidP="00252A58">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Une intervention (1 heure) comprend :</w:t>
      </w:r>
    </w:p>
    <w:p w14:paraId="6F32094F" w14:textId="77777777" w:rsidR="00252A58" w:rsidRPr="00787C72" w:rsidRDefault="00252A58" w:rsidP="00252A58">
      <w:pPr>
        <w:spacing w:after="0" w:line="240" w:lineRule="auto"/>
        <w:ind w:left="1068"/>
        <w:jc w:val="both"/>
        <w:rPr>
          <w:rFonts w:ascii="Arial" w:eastAsia="Calibri" w:hAnsi="Arial" w:cs="Arial"/>
          <w:szCs w:val="20"/>
          <w:lang w:eastAsia="fr-FR"/>
        </w:rPr>
      </w:pPr>
      <w:r w:rsidRPr="00787C72">
        <w:rPr>
          <w:rFonts w:ascii="Arial" w:eastAsia="Calibri" w:hAnsi="Arial" w:cs="Arial"/>
          <w:szCs w:val="20"/>
          <w:lang w:eastAsia="fr-FR"/>
        </w:rPr>
        <w:t>&gt;</w:t>
      </w:r>
      <w:r>
        <w:rPr>
          <w:rFonts w:ascii="Arial" w:eastAsia="Calibri" w:hAnsi="Arial" w:cs="Arial"/>
          <w:szCs w:val="20"/>
          <w:lang w:eastAsia="fr-FR"/>
        </w:rPr>
        <w:t xml:space="preserve"> </w:t>
      </w:r>
      <w:r w:rsidRPr="00E84E2D">
        <w:rPr>
          <w:rFonts w:ascii="Arial" w:eastAsia="Calibri" w:hAnsi="Arial" w:cs="Arial"/>
          <w:szCs w:val="20"/>
          <w:u w:val="single"/>
          <w:lang w:eastAsia="fr-FR"/>
        </w:rPr>
        <w:t>Un spectacle</w:t>
      </w:r>
      <w:r>
        <w:rPr>
          <w:rFonts w:ascii="Arial" w:eastAsia="Calibri" w:hAnsi="Arial" w:cs="Arial"/>
          <w:szCs w:val="20"/>
          <w:lang w:eastAsia="fr-FR"/>
        </w:rPr>
        <w:t xml:space="preserve"> (</w:t>
      </w:r>
      <w:r w:rsidRPr="00F21B29">
        <w:rPr>
          <w:rFonts w:ascii="Arial" w:eastAsia="Calibri" w:hAnsi="Arial" w:cs="Arial"/>
          <w:szCs w:val="20"/>
          <w:lang w:eastAsia="fr-FR"/>
        </w:rPr>
        <w:t xml:space="preserve">20 minutes). </w:t>
      </w:r>
      <w:r w:rsidRPr="00787C72">
        <w:rPr>
          <w:rFonts w:ascii="Arial" w:eastAsia="Calibri" w:hAnsi="Arial" w:cs="Arial"/>
          <w:szCs w:val="20"/>
          <w:lang w:eastAsia="fr-FR"/>
        </w:rPr>
        <w:t>Les élèves danseurs de l’ABC proposent aux collégiens de découvrir une pièce chorégraphique.</w:t>
      </w:r>
    </w:p>
    <w:p w14:paraId="6D9C09EB" w14:textId="77777777" w:rsidR="00252A58" w:rsidRPr="00787C72" w:rsidRDefault="00252A58" w:rsidP="00252A58">
      <w:pPr>
        <w:spacing w:after="0" w:line="240" w:lineRule="auto"/>
        <w:ind w:left="1068"/>
        <w:jc w:val="both"/>
        <w:rPr>
          <w:rFonts w:ascii="Arial" w:eastAsia="Calibri" w:hAnsi="Arial" w:cs="Arial"/>
          <w:szCs w:val="20"/>
          <w:lang w:eastAsia="fr-FR"/>
        </w:rPr>
      </w:pPr>
      <w:r>
        <w:rPr>
          <w:rFonts w:ascii="Arial" w:eastAsia="Calibri" w:hAnsi="Arial" w:cs="Arial"/>
          <w:szCs w:val="20"/>
          <w:lang w:eastAsia="fr-FR"/>
        </w:rPr>
        <w:t xml:space="preserve">&gt; </w:t>
      </w:r>
      <w:r w:rsidRPr="00E84E2D">
        <w:rPr>
          <w:rFonts w:ascii="Arial" w:eastAsia="Calibri" w:hAnsi="Arial" w:cs="Arial"/>
          <w:szCs w:val="20"/>
          <w:u w:val="single"/>
          <w:lang w:eastAsia="fr-FR"/>
        </w:rPr>
        <w:t>Des ateliers de pratique</w:t>
      </w:r>
      <w:r>
        <w:rPr>
          <w:rFonts w:ascii="Arial" w:eastAsia="Calibri" w:hAnsi="Arial" w:cs="Arial"/>
          <w:szCs w:val="20"/>
          <w:lang w:eastAsia="fr-FR"/>
        </w:rPr>
        <w:t xml:space="preserve"> (20 minutes).</w:t>
      </w:r>
      <w:r w:rsidRPr="00787C72">
        <w:rPr>
          <w:rFonts w:ascii="Arial" w:eastAsia="Calibri" w:hAnsi="Arial" w:cs="Arial"/>
          <w:szCs w:val="20"/>
          <w:lang w:eastAsia="fr-FR"/>
        </w:rPr>
        <w:t xml:space="preserve"> Chaque danseur de l’ABC prend en charge </w:t>
      </w:r>
      <w:r>
        <w:rPr>
          <w:rFonts w:ascii="Arial" w:eastAsia="Calibri" w:hAnsi="Arial" w:cs="Arial"/>
          <w:szCs w:val="20"/>
          <w:lang w:eastAsia="fr-FR"/>
        </w:rPr>
        <w:t>les</w:t>
      </w:r>
      <w:r w:rsidRPr="00787C72">
        <w:rPr>
          <w:rFonts w:ascii="Arial" w:eastAsia="Calibri" w:hAnsi="Arial" w:cs="Arial"/>
          <w:szCs w:val="20"/>
          <w:lang w:eastAsia="fr-FR"/>
        </w:rPr>
        <w:t xml:space="preserve"> collégiens</w:t>
      </w:r>
      <w:r>
        <w:rPr>
          <w:rFonts w:ascii="Arial" w:eastAsia="Calibri" w:hAnsi="Arial" w:cs="Arial"/>
          <w:szCs w:val="20"/>
          <w:lang w:eastAsia="fr-FR"/>
        </w:rPr>
        <w:t xml:space="preserve"> par petit groupe.</w:t>
      </w:r>
    </w:p>
    <w:p w14:paraId="16355DB5" w14:textId="77777777" w:rsidR="00252A58" w:rsidRPr="00787C72" w:rsidRDefault="00252A58" w:rsidP="00252A58">
      <w:pPr>
        <w:spacing w:after="0" w:line="240" w:lineRule="auto"/>
        <w:ind w:left="708" w:firstLine="360"/>
        <w:jc w:val="both"/>
        <w:rPr>
          <w:rFonts w:ascii="Arial" w:eastAsia="Calibri" w:hAnsi="Arial" w:cs="Arial"/>
          <w:szCs w:val="20"/>
          <w:lang w:eastAsia="fr-FR"/>
        </w:rPr>
      </w:pPr>
      <w:r>
        <w:rPr>
          <w:rFonts w:ascii="Arial" w:eastAsia="Calibri" w:hAnsi="Arial" w:cs="Arial"/>
          <w:szCs w:val="20"/>
          <w:lang w:eastAsia="fr-FR"/>
        </w:rPr>
        <w:t xml:space="preserve">&gt; </w:t>
      </w:r>
      <w:r w:rsidRPr="00E84E2D">
        <w:rPr>
          <w:rFonts w:ascii="Arial" w:eastAsia="Calibri" w:hAnsi="Arial" w:cs="Arial"/>
          <w:szCs w:val="20"/>
          <w:u w:val="single"/>
          <w:lang w:eastAsia="fr-FR"/>
        </w:rPr>
        <w:t xml:space="preserve">Un </w:t>
      </w:r>
      <w:r>
        <w:rPr>
          <w:rFonts w:ascii="Arial" w:eastAsia="Calibri" w:hAnsi="Arial" w:cs="Arial"/>
          <w:szCs w:val="20"/>
          <w:u w:val="single"/>
          <w:lang w:eastAsia="fr-FR"/>
        </w:rPr>
        <w:t>temps</w:t>
      </w:r>
      <w:r w:rsidRPr="00E84E2D">
        <w:rPr>
          <w:rFonts w:ascii="Arial" w:eastAsia="Calibri" w:hAnsi="Arial" w:cs="Arial"/>
          <w:szCs w:val="20"/>
          <w:u w:val="single"/>
          <w:lang w:eastAsia="fr-FR"/>
        </w:rPr>
        <w:t xml:space="preserve"> d’échange</w:t>
      </w:r>
      <w:r>
        <w:rPr>
          <w:rFonts w:ascii="Arial" w:eastAsia="Calibri" w:hAnsi="Arial" w:cs="Arial"/>
          <w:szCs w:val="20"/>
          <w:lang w:eastAsia="fr-FR"/>
        </w:rPr>
        <w:t xml:space="preserve"> </w:t>
      </w:r>
      <w:r w:rsidRPr="00E84E2D">
        <w:rPr>
          <w:rFonts w:ascii="Arial" w:eastAsia="Calibri" w:hAnsi="Arial" w:cs="Arial"/>
          <w:szCs w:val="20"/>
          <w:lang w:eastAsia="fr-FR"/>
        </w:rPr>
        <w:t>autour</w:t>
      </w:r>
      <w:r w:rsidRPr="00787C72">
        <w:rPr>
          <w:rFonts w:ascii="Arial" w:eastAsia="Calibri" w:hAnsi="Arial" w:cs="Arial"/>
          <w:szCs w:val="20"/>
          <w:lang w:eastAsia="fr-FR"/>
        </w:rPr>
        <w:t xml:space="preserve"> du trava</w:t>
      </w:r>
      <w:r>
        <w:rPr>
          <w:rFonts w:ascii="Arial" w:eastAsia="Calibri" w:hAnsi="Arial" w:cs="Arial"/>
          <w:szCs w:val="20"/>
          <w:lang w:eastAsia="fr-FR"/>
        </w:rPr>
        <w:t>il et de l'expérience de chacun. (20 minutes)</w:t>
      </w:r>
    </w:p>
    <w:p w14:paraId="18589A6F" w14:textId="77777777" w:rsidR="00252A58" w:rsidRPr="006E2E5B" w:rsidRDefault="00252A58" w:rsidP="00252A58">
      <w:pPr>
        <w:spacing w:after="0" w:line="240" w:lineRule="auto"/>
        <w:ind w:left="708"/>
        <w:jc w:val="both"/>
        <w:rPr>
          <w:rFonts w:ascii="Arial" w:eastAsia="Calibri" w:hAnsi="Arial" w:cs="Arial"/>
          <w:szCs w:val="20"/>
          <w:lang w:eastAsia="fr-FR"/>
        </w:rPr>
      </w:pPr>
    </w:p>
    <w:p w14:paraId="1A295836" w14:textId="77777777" w:rsidR="00252A58" w:rsidRPr="00985C17" w:rsidRDefault="00252A58" w:rsidP="00252A58">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L’intervention peut avoir lieu 2 fois dans la journée dans un même collège, pour p</w:t>
      </w:r>
      <w:r w:rsidRPr="00985C17">
        <w:rPr>
          <w:rFonts w:ascii="Arial" w:eastAsia="Calibri" w:hAnsi="Arial" w:cs="Arial"/>
          <w:szCs w:val="20"/>
          <w:lang w:eastAsia="fr-FR"/>
        </w:rPr>
        <w:t>ermettre à toutes les classes de l’établissement d’y participer</w:t>
      </w:r>
      <w:r>
        <w:rPr>
          <w:rFonts w:ascii="Arial" w:eastAsia="Calibri" w:hAnsi="Arial" w:cs="Arial"/>
          <w:szCs w:val="20"/>
          <w:lang w:eastAsia="fr-FR"/>
        </w:rPr>
        <w:t>,</w:t>
      </w:r>
      <w:r w:rsidRPr="00985C17">
        <w:rPr>
          <w:rFonts w:ascii="Arial" w:eastAsia="Calibri" w:hAnsi="Arial" w:cs="Arial"/>
          <w:szCs w:val="20"/>
          <w:lang w:eastAsia="fr-FR"/>
        </w:rPr>
        <w:t xml:space="preserve"> et </w:t>
      </w:r>
      <w:r>
        <w:rPr>
          <w:rFonts w:ascii="Arial" w:eastAsia="Calibri" w:hAnsi="Arial" w:cs="Arial"/>
          <w:szCs w:val="20"/>
          <w:lang w:eastAsia="fr-FR"/>
        </w:rPr>
        <w:t>ainsi d’en</w:t>
      </w:r>
      <w:r w:rsidRPr="00985C17">
        <w:rPr>
          <w:rFonts w:ascii="Arial" w:eastAsia="Calibri" w:hAnsi="Arial" w:cs="Arial"/>
          <w:szCs w:val="20"/>
          <w:lang w:eastAsia="fr-FR"/>
        </w:rPr>
        <w:t xml:space="preserve"> </w:t>
      </w:r>
      <w:r>
        <w:rPr>
          <w:rFonts w:ascii="Arial" w:eastAsia="Calibri" w:hAnsi="Arial" w:cs="Arial"/>
          <w:szCs w:val="20"/>
          <w:lang w:eastAsia="fr-FR"/>
        </w:rPr>
        <w:t>faire bénéficier le plus grand nombre d’élèves.</w:t>
      </w:r>
    </w:p>
    <w:p w14:paraId="5B0421DC" w14:textId="77777777" w:rsidR="00252A58" w:rsidRDefault="00252A58">
      <w:pPr>
        <w:rPr>
          <w:rFonts w:ascii="Arial" w:eastAsia="Calibri" w:hAnsi="Arial" w:cs="Arial"/>
          <w:b/>
          <w:sz w:val="30"/>
          <w:szCs w:val="30"/>
          <w:lang w:eastAsia="fr-FR"/>
        </w:rPr>
      </w:pPr>
    </w:p>
    <w:p w14:paraId="3815D52F" w14:textId="77777777" w:rsidR="00252A58" w:rsidRDefault="00252A58">
      <w:pPr>
        <w:rPr>
          <w:rFonts w:ascii="Arial" w:eastAsia="Calibri" w:hAnsi="Arial" w:cs="Arial"/>
          <w:b/>
          <w:sz w:val="30"/>
          <w:szCs w:val="30"/>
          <w:lang w:eastAsia="fr-FR"/>
        </w:rPr>
      </w:pPr>
    </w:p>
    <w:p w14:paraId="0ECE2373" w14:textId="111EBC15" w:rsidR="00985C17" w:rsidRPr="00985C17" w:rsidRDefault="00985C17" w:rsidP="00D067E6">
      <w:pPr>
        <w:widowControl w:val="0"/>
        <w:spacing w:after="0" w:line="240" w:lineRule="auto"/>
        <w:ind w:left="708" w:right="74"/>
        <w:jc w:val="both"/>
        <w:rPr>
          <w:rFonts w:ascii="Arial" w:eastAsia="Calibri" w:hAnsi="Arial" w:cs="Arial"/>
          <w:b/>
          <w:iCs/>
          <w:sz w:val="24"/>
          <w:szCs w:val="20"/>
          <w:lang w:eastAsia="fr-FR"/>
        </w:rPr>
      </w:pPr>
      <w:r w:rsidRPr="00985C17">
        <w:rPr>
          <w:rFonts w:ascii="Arial" w:eastAsia="Calibri" w:hAnsi="Arial" w:cs="Arial"/>
          <w:b/>
          <w:iCs/>
          <w:sz w:val="24"/>
          <w:szCs w:val="20"/>
          <w:lang w:eastAsia="fr-FR"/>
        </w:rPr>
        <w:t>L’Atlantique Ballet Contemporain</w:t>
      </w:r>
      <w:r w:rsidR="00972AAD">
        <w:rPr>
          <w:rFonts w:ascii="Arial" w:eastAsia="Calibri" w:hAnsi="Arial" w:cs="Arial"/>
          <w:b/>
          <w:iCs/>
          <w:sz w:val="24"/>
          <w:szCs w:val="20"/>
          <w:lang w:eastAsia="fr-FR"/>
        </w:rPr>
        <w:t xml:space="preserve"> (ABC)</w:t>
      </w:r>
    </w:p>
    <w:p w14:paraId="1532B82A" w14:textId="77777777" w:rsidR="00985C17" w:rsidRPr="00985C17" w:rsidRDefault="00985C17" w:rsidP="00D067E6">
      <w:pPr>
        <w:widowControl w:val="0"/>
        <w:spacing w:after="0" w:line="240" w:lineRule="auto"/>
        <w:ind w:left="708" w:right="74"/>
        <w:jc w:val="both"/>
        <w:rPr>
          <w:rFonts w:ascii="Arial" w:eastAsia="Calibri" w:hAnsi="Arial" w:cs="Arial"/>
          <w:b/>
          <w:iCs/>
          <w:szCs w:val="20"/>
          <w:lang w:eastAsia="fr-FR"/>
        </w:rPr>
      </w:pPr>
    </w:p>
    <w:p w14:paraId="55CFDE60" w14:textId="53056921" w:rsidR="00985C17" w:rsidRPr="00985C17" w:rsidRDefault="00985C17" w:rsidP="00D067E6">
      <w:pPr>
        <w:widowControl w:val="0"/>
        <w:spacing w:after="0" w:line="240" w:lineRule="auto"/>
        <w:ind w:left="708" w:right="74"/>
        <w:jc w:val="both"/>
        <w:rPr>
          <w:rFonts w:ascii="Arial" w:eastAsia="Calibri" w:hAnsi="Arial" w:cs="Arial"/>
          <w:iCs/>
          <w:szCs w:val="20"/>
          <w:lang w:eastAsia="fr-FR"/>
        </w:rPr>
      </w:pPr>
      <w:r w:rsidRPr="00985C17">
        <w:rPr>
          <w:rFonts w:ascii="Arial" w:eastAsia="Calibri" w:hAnsi="Arial" w:cs="Arial"/>
          <w:iCs/>
          <w:szCs w:val="20"/>
          <w:lang w:eastAsia="fr-FR"/>
        </w:rPr>
        <w:t>L’</w:t>
      </w:r>
      <w:r w:rsidR="00252A58">
        <w:rPr>
          <w:rFonts w:ascii="Arial" w:eastAsia="Calibri" w:hAnsi="Arial" w:cs="Arial"/>
          <w:iCs/>
          <w:szCs w:val="20"/>
          <w:lang w:eastAsia="fr-FR"/>
        </w:rPr>
        <w:t>ABC</w:t>
      </w:r>
      <w:r w:rsidRPr="00985C17">
        <w:rPr>
          <w:rFonts w:ascii="Arial" w:eastAsia="Calibri" w:hAnsi="Arial" w:cs="Arial"/>
          <w:iCs/>
          <w:szCs w:val="20"/>
          <w:lang w:eastAsia="fr-FR"/>
        </w:rPr>
        <w:t xml:space="preserve"> est une classe à orientation professionnelle pour les </w:t>
      </w:r>
      <w:r>
        <w:rPr>
          <w:rFonts w:ascii="Arial" w:eastAsia="Calibri" w:hAnsi="Arial" w:cs="Arial"/>
          <w:iCs/>
          <w:szCs w:val="20"/>
          <w:lang w:eastAsia="fr-FR"/>
        </w:rPr>
        <w:t xml:space="preserve">élèves </w:t>
      </w:r>
      <w:r w:rsidRPr="00985C17">
        <w:rPr>
          <w:rFonts w:ascii="Arial" w:eastAsia="Calibri" w:hAnsi="Arial" w:cs="Arial"/>
          <w:iCs/>
          <w:szCs w:val="20"/>
          <w:lang w:eastAsia="fr-FR"/>
        </w:rPr>
        <w:t xml:space="preserve">danseurs qui souhaitent poursuivre leur formation dans le but d’embrasser une carrière dans la danse. Au-delà des cours traditionnels de renforcement technique et artistique ainsi que d’acquisition de répertoires, cette classe est également un lieu de créations et de rencontres avec les artistes et chorégraphes d’aujourd’hui, toutes tendances confondues, de façon à élargir au maximum la palette des pratiques des étudiants et de développer chez chacun </w:t>
      </w:r>
      <w:r w:rsidRPr="00985C17">
        <w:rPr>
          <w:rFonts w:ascii="Arial" w:eastAsia="Calibri" w:hAnsi="Arial" w:cs="Arial"/>
          <w:szCs w:val="20"/>
          <w:lang w:eastAsia="fr-FR"/>
        </w:rPr>
        <w:t>des outils de recherche et de création</w:t>
      </w:r>
      <w:r w:rsidRPr="00985C17">
        <w:rPr>
          <w:rFonts w:ascii="Arial" w:eastAsia="Calibri" w:hAnsi="Arial" w:cs="Arial"/>
          <w:iCs/>
          <w:szCs w:val="20"/>
          <w:lang w:eastAsia="fr-FR"/>
        </w:rPr>
        <w:t>.</w:t>
      </w:r>
    </w:p>
    <w:p w14:paraId="56184FDB" w14:textId="77777777" w:rsidR="00972AAD" w:rsidRDefault="00972AAD" w:rsidP="00D067E6">
      <w:pPr>
        <w:spacing w:after="0" w:line="240" w:lineRule="auto"/>
        <w:ind w:left="708"/>
        <w:jc w:val="both"/>
        <w:rPr>
          <w:rFonts w:ascii="Arial" w:eastAsia="Calibri" w:hAnsi="Arial" w:cs="Arial"/>
          <w:szCs w:val="20"/>
          <w:lang w:eastAsia="fr-FR"/>
        </w:rPr>
      </w:pPr>
    </w:p>
    <w:p w14:paraId="0DE5560B" w14:textId="4B89A517" w:rsidR="00972AAD" w:rsidRDefault="00972AAD" w:rsidP="00D067E6">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La direction artistique et pédagogique de cette formation est assurée par la Directrice du Conservatoire de l’Agglom</w:t>
      </w:r>
      <w:r w:rsidR="00A31F70">
        <w:rPr>
          <w:rFonts w:ascii="Arial" w:eastAsia="Calibri" w:hAnsi="Arial" w:cs="Arial"/>
          <w:szCs w:val="20"/>
          <w:lang w:eastAsia="fr-FR"/>
        </w:rPr>
        <w:t xml:space="preserve">ération de La Rochelle, Joëlle </w:t>
      </w:r>
      <w:r>
        <w:rPr>
          <w:rFonts w:ascii="Arial" w:eastAsia="Calibri" w:hAnsi="Arial" w:cs="Arial"/>
          <w:szCs w:val="20"/>
          <w:lang w:eastAsia="fr-FR"/>
        </w:rPr>
        <w:t>Gasseling.</w:t>
      </w:r>
    </w:p>
    <w:p w14:paraId="73F7502E" w14:textId="3A83B1B0" w:rsidR="00972AAD" w:rsidRPr="00985C17" w:rsidRDefault="00972AAD" w:rsidP="00D067E6">
      <w:pPr>
        <w:spacing w:after="0" w:line="240" w:lineRule="auto"/>
        <w:ind w:left="708"/>
        <w:jc w:val="both"/>
        <w:rPr>
          <w:rFonts w:ascii="Arial" w:eastAsia="Calibri" w:hAnsi="Arial" w:cs="Arial"/>
          <w:szCs w:val="20"/>
          <w:lang w:eastAsia="fr-FR"/>
        </w:rPr>
      </w:pPr>
      <w:r w:rsidRPr="00985C17">
        <w:rPr>
          <w:rFonts w:ascii="Arial" w:eastAsia="Calibri" w:hAnsi="Arial" w:cs="Arial"/>
          <w:szCs w:val="20"/>
          <w:lang w:eastAsia="fr-FR"/>
        </w:rPr>
        <w:t>L’enseignement est assuré par une équipe permanente de professeurs ainsi que des interprètes et chorégraphes de renom ou des artistes provenant d’autres champs artistiques.</w:t>
      </w:r>
      <w:r w:rsidR="005D16FC">
        <w:rPr>
          <w:rFonts w:ascii="Arial" w:eastAsia="Calibri" w:hAnsi="Arial" w:cs="Arial"/>
          <w:szCs w:val="20"/>
          <w:lang w:eastAsia="fr-FR"/>
        </w:rPr>
        <w:t xml:space="preserve"> L’encadrement artistique </w:t>
      </w:r>
      <w:r w:rsidR="005D16FC" w:rsidRPr="00985C17">
        <w:rPr>
          <w:rFonts w:ascii="Arial" w:eastAsia="Calibri" w:hAnsi="Arial" w:cs="Arial"/>
          <w:szCs w:val="20"/>
          <w:lang w:eastAsia="fr-FR"/>
        </w:rPr>
        <w:t xml:space="preserve">est </w:t>
      </w:r>
      <w:r w:rsidR="007A06DC">
        <w:rPr>
          <w:rFonts w:ascii="Arial" w:eastAsia="Calibri" w:hAnsi="Arial" w:cs="Arial"/>
          <w:szCs w:val="20"/>
          <w:lang w:eastAsia="fr-FR"/>
        </w:rPr>
        <w:t>confié</w:t>
      </w:r>
      <w:r w:rsidR="005D16FC">
        <w:rPr>
          <w:rFonts w:ascii="Arial" w:eastAsia="Calibri" w:hAnsi="Arial" w:cs="Arial"/>
          <w:szCs w:val="20"/>
          <w:lang w:eastAsia="fr-FR"/>
        </w:rPr>
        <w:t xml:space="preserve"> aux</w:t>
      </w:r>
      <w:r w:rsidR="005D16FC" w:rsidRPr="00985C17">
        <w:rPr>
          <w:rFonts w:ascii="Arial" w:eastAsia="Calibri" w:hAnsi="Arial" w:cs="Arial"/>
          <w:szCs w:val="20"/>
          <w:lang w:eastAsia="fr-FR"/>
        </w:rPr>
        <w:t xml:space="preserve"> chorégraphes Christophe Béranger et Jonathan </w:t>
      </w:r>
      <w:proofErr w:type="spellStart"/>
      <w:r w:rsidR="005D16FC" w:rsidRPr="00985C17">
        <w:rPr>
          <w:rFonts w:ascii="Arial" w:eastAsia="Calibri" w:hAnsi="Arial" w:cs="Arial"/>
          <w:szCs w:val="20"/>
          <w:lang w:eastAsia="fr-FR"/>
        </w:rPr>
        <w:t>Pranlas-Descours</w:t>
      </w:r>
      <w:proofErr w:type="spellEnd"/>
      <w:r w:rsidR="005D16FC" w:rsidRPr="00985C17">
        <w:rPr>
          <w:rFonts w:ascii="Arial" w:eastAsia="Calibri" w:hAnsi="Arial" w:cs="Arial"/>
          <w:szCs w:val="20"/>
          <w:lang w:eastAsia="fr-FR"/>
        </w:rPr>
        <w:t xml:space="preserve"> de la </w:t>
      </w:r>
      <w:r w:rsidR="005D16FC">
        <w:rPr>
          <w:rFonts w:ascii="Arial" w:eastAsia="Calibri" w:hAnsi="Arial" w:cs="Arial"/>
          <w:szCs w:val="20"/>
          <w:lang w:eastAsia="fr-FR"/>
        </w:rPr>
        <w:t>compagnie</w:t>
      </w:r>
      <w:r w:rsidR="005D16FC" w:rsidRPr="00985C17">
        <w:rPr>
          <w:rFonts w:ascii="Arial" w:eastAsia="Calibri" w:hAnsi="Arial" w:cs="Arial"/>
          <w:szCs w:val="20"/>
          <w:lang w:eastAsia="fr-FR"/>
        </w:rPr>
        <w:t xml:space="preserve"> Sine Qua Non Art. </w:t>
      </w:r>
    </w:p>
    <w:p w14:paraId="2292EEC8" w14:textId="77777777" w:rsidR="00985C17" w:rsidRPr="00985C17" w:rsidRDefault="00985C17" w:rsidP="00D067E6">
      <w:pPr>
        <w:widowControl w:val="0"/>
        <w:spacing w:after="0" w:line="240" w:lineRule="auto"/>
        <w:ind w:left="708" w:right="74"/>
        <w:jc w:val="both"/>
        <w:rPr>
          <w:rFonts w:ascii="Arial" w:eastAsia="Calibri" w:hAnsi="Arial" w:cs="Arial"/>
          <w:iCs/>
          <w:szCs w:val="20"/>
          <w:lang w:eastAsia="fr-FR"/>
        </w:rPr>
      </w:pPr>
    </w:p>
    <w:p w14:paraId="34A268CF" w14:textId="77777777" w:rsidR="00B7413F" w:rsidRDefault="00980047" w:rsidP="00D067E6">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La formation de l</w:t>
      </w:r>
      <w:r w:rsidRPr="00985C17">
        <w:rPr>
          <w:rFonts w:ascii="Arial" w:eastAsia="Calibri" w:hAnsi="Arial" w:cs="Arial"/>
          <w:szCs w:val="20"/>
          <w:lang w:eastAsia="fr-FR"/>
        </w:rPr>
        <w:t>’A</w:t>
      </w:r>
      <w:r>
        <w:rPr>
          <w:rFonts w:ascii="Arial" w:eastAsia="Calibri" w:hAnsi="Arial" w:cs="Arial"/>
          <w:szCs w:val="20"/>
          <w:lang w:eastAsia="fr-FR"/>
        </w:rPr>
        <w:t>BC</w:t>
      </w:r>
      <w:r w:rsidRPr="00985C17">
        <w:rPr>
          <w:rFonts w:ascii="Arial" w:eastAsia="Calibri" w:hAnsi="Arial" w:cs="Arial"/>
          <w:szCs w:val="20"/>
          <w:lang w:eastAsia="fr-FR"/>
        </w:rPr>
        <w:t xml:space="preserve"> prévoit un programme </w:t>
      </w:r>
      <w:r>
        <w:rPr>
          <w:rFonts w:ascii="Arial" w:eastAsia="Calibri" w:hAnsi="Arial" w:cs="Arial"/>
          <w:szCs w:val="20"/>
          <w:lang w:eastAsia="fr-FR"/>
        </w:rPr>
        <w:t xml:space="preserve">annuel </w:t>
      </w:r>
      <w:r w:rsidRPr="00985C17">
        <w:rPr>
          <w:rFonts w:ascii="Arial" w:eastAsia="Calibri" w:hAnsi="Arial" w:cs="Arial"/>
          <w:szCs w:val="20"/>
          <w:lang w:eastAsia="fr-FR"/>
        </w:rPr>
        <w:t xml:space="preserve">de </w:t>
      </w:r>
      <w:r>
        <w:rPr>
          <w:rFonts w:ascii="Arial" w:eastAsia="Calibri" w:hAnsi="Arial" w:cs="Arial"/>
          <w:szCs w:val="20"/>
          <w:lang w:eastAsia="fr-FR"/>
        </w:rPr>
        <w:t xml:space="preserve">32 heures par semaine </w:t>
      </w:r>
      <w:r w:rsidRPr="00985C17">
        <w:rPr>
          <w:rFonts w:ascii="Arial" w:eastAsia="Calibri" w:hAnsi="Arial" w:cs="Arial"/>
          <w:szCs w:val="20"/>
          <w:lang w:eastAsia="fr-FR"/>
        </w:rPr>
        <w:t xml:space="preserve">entre mi-septembre et </w:t>
      </w:r>
      <w:r>
        <w:rPr>
          <w:rFonts w:ascii="Arial" w:eastAsia="Calibri" w:hAnsi="Arial" w:cs="Arial"/>
          <w:szCs w:val="20"/>
          <w:lang w:eastAsia="fr-FR"/>
        </w:rPr>
        <w:t>mi-</w:t>
      </w:r>
      <w:r w:rsidRPr="00985C17">
        <w:rPr>
          <w:rFonts w:ascii="Arial" w:eastAsia="Calibri" w:hAnsi="Arial" w:cs="Arial"/>
          <w:szCs w:val="20"/>
          <w:lang w:eastAsia="fr-FR"/>
        </w:rPr>
        <w:t xml:space="preserve">juin. </w:t>
      </w:r>
    </w:p>
    <w:p w14:paraId="12D90B34" w14:textId="79F3918D" w:rsidR="00980047" w:rsidRPr="00985C17" w:rsidRDefault="00252A58" w:rsidP="00066516">
      <w:pPr>
        <w:spacing w:after="0" w:line="240" w:lineRule="auto"/>
        <w:ind w:left="708"/>
        <w:jc w:val="both"/>
        <w:rPr>
          <w:rFonts w:ascii="Arial" w:eastAsia="Calibri" w:hAnsi="Arial" w:cs="Arial"/>
          <w:szCs w:val="20"/>
          <w:lang w:eastAsia="fr-FR"/>
        </w:rPr>
      </w:pPr>
      <w:r>
        <w:rPr>
          <w:rFonts w:ascii="Arial" w:eastAsia="Calibri" w:hAnsi="Arial" w:cs="Arial"/>
          <w:szCs w:val="20"/>
          <w:lang w:eastAsia="fr-FR"/>
        </w:rPr>
        <w:t xml:space="preserve">Les </w:t>
      </w:r>
      <w:r w:rsidR="00B7413F">
        <w:rPr>
          <w:rFonts w:ascii="Arial" w:eastAsia="Calibri" w:hAnsi="Arial" w:cs="Arial"/>
          <w:szCs w:val="20"/>
          <w:lang w:eastAsia="fr-FR"/>
        </w:rPr>
        <w:t xml:space="preserve">élèves sont étudiants en </w:t>
      </w:r>
      <w:r w:rsidR="00066516" w:rsidRPr="00066516">
        <w:rPr>
          <w:rFonts w:ascii="Arial" w:eastAsia="Calibri" w:hAnsi="Arial" w:cs="Arial"/>
          <w:b/>
          <w:szCs w:val="20"/>
          <w:lang w:eastAsia="fr-FR"/>
        </w:rPr>
        <w:t>Diplôme Universitaire de la formation Atlantique Ballet Contemporain du danseur interprète contemporain</w:t>
      </w:r>
      <w:r w:rsidR="00B7413F">
        <w:rPr>
          <w:rFonts w:ascii="Arial" w:eastAsia="Calibri" w:hAnsi="Arial" w:cs="Arial"/>
          <w:szCs w:val="20"/>
          <w:lang w:eastAsia="fr-FR"/>
        </w:rPr>
        <w:t xml:space="preserve">. </w:t>
      </w:r>
    </w:p>
    <w:p w14:paraId="2B8F7D11" w14:textId="77777777" w:rsidR="00980047" w:rsidRDefault="00980047" w:rsidP="00D067E6">
      <w:pPr>
        <w:widowControl w:val="0"/>
        <w:spacing w:after="0" w:line="240" w:lineRule="auto"/>
        <w:ind w:left="708" w:right="74"/>
        <w:jc w:val="both"/>
        <w:rPr>
          <w:rFonts w:ascii="Arial" w:eastAsia="Calibri" w:hAnsi="Arial" w:cs="Arial"/>
          <w:iCs/>
          <w:szCs w:val="20"/>
          <w:lang w:eastAsia="fr-FR"/>
        </w:rPr>
      </w:pPr>
    </w:p>
    <w:p w14:paraId="72403CA2" w14:textId="37015532" w:rsidR="005D16FC" w:rsidRDefault="005D16FC">
      <w:pPr>
        <w:rPr>
          <w:rFonts w:ascii="Arial" w:eastAsia="Calibri" w:hAnsi="Arial" w:cs="Arial"/>
          <w:szCs w:val="20"/>
          <w:lang w:eastAsia="fr-FR"/>
        </w:rPr>
      </w:pPr>
      <w:r>
        <w:rPr>
          <w:rFonts w:ascii="Arial" w:eastAsia="Calibri" w:hAnsi="Arial" w:cs="Arial"/>
          <w:szCs w:val="20"/>
          <w:lang w:eastAsia="fr-FR"/>
        </w:rPr>
        <w:br w:type="page"/>
      </w:r>
    </w:p>
    <w:p w14:paraId="24EB8254" w14:textId="77777777" w:rsidR="00252A58" w:rsidRDefault="00252A58" w:rsidP="00D067E6">
      <w:pPr>
        <w:spacing w:after="0" w:line="240" w:lineRule="auto"/>
        <w:ind w:left="708"/>
        <w:jc w:val="both"/>
        <w:rPr>
          <w:rFonts w:ascii="Arial" w:eastAsia="Calibri" w:hAnsi="Arial" w:cs="Arial"/>
          <w:szCs w:val="20"/>
          <w:lang w:eastAsia="fr-FR"/>
        </w:rPr>
      </w:pPr>
    </w:p>
    <w:p w14:paraId="5D32F27E" w14:textId="38A044DD" w:rsidR="00985C17" w:rsidRPr="00985C17" w:rsidRDefault="00985C17" w:rsidP="00985C17">
      <w:pPr>
        <w:autoSpaceDE w:val="0"/>
        <w:spacing w:after="0" w:line="240" w:lineRule="auto"/>
        <w:ind w:left="4956" w:right="39" w:firstLine="708"/>
        <w:rPr>
          <w:rFonts w:ascii="Arial" w:eastAsia="Calibri" w:hAnsi="Arial" w:cs="Arial"/>
          <w:sz w:val="24"/>
          <w:szCs w:val="24"/>
          <w:lang w:eastAsia="fr-FR"/>
        </w:rPr>
      </w:pPr>
    </w:p>
    <w:p w14:paraId="29953F79" w14:textId="77777777" w:rsidR="005C12DB" w:rsidRDefault="005C12DB" w:rsidP="005C12DB">
      <w:pPr>
        <w:spacing w:after="0" w:line="240" w:lineRule="auto"/>
        <w:ind w:left="708"/>
        <w:jc w:val="center"/>
        <w:rPr>
          <w:rFonts w:ascii="Arial" w:eastAsia="Calibri" w:hAnsi="Arial" w:cs="Arial"/>
          <w:b/>
          <w:sz w:val="30"/>
          <w:szCs w:val="30"/>
          <w:lang w:eastAsia="fr-FR"/>
        </w:rPr>
      </w:pPr>
    </w:p>
    <w:p w14:paraId="778307AC" w14:textId="77777777" w:rsidR="005C12DB" w:rsidRDefault="005C12DB" w:rsidP="005C12DB">
      <w:pPr>
        <w:spacing w:after="0" w:line="240" w:lineRule="auto"/>
        <w:ind w:left="708"/>
        <w:jc w:val="center"/>
        <w:rPr>
          <w:rFonts w:ascii="Arial" w:eastAsia="Calibri" w:hAnsi="Arial" w:cs="Arial"/>
          <w:b/>
          <w:sz w:val="30"/>
          <w:szCs w:val="30"/>
          <w:lang w:eastAsia="fr-FR"/>
        </w:rPr>
      </w:pPr>
    </w:p>
    <w:p w14:paraId="7FC88374" w14:textId="77777777" w:rsidR="00E84E2D" w:rsidRDefault="00E91B3E" w:rsidP="005C12DB">
      <w:pPr>
        <w:pBdr>
          <w:top w:val="single" w:sz="4" w:space="1" w:color="auto"/>
          <w:left w:val="single" w:sz="4" w:space="4" w:color="auto"/>
          <w:bottom w:val="single" w:sz="4" w:space="1" w:color="auto"/>
          <w:right w:val="single" w:sz="4" w:space="4" w:color="auto"/>
        </w:pBdr>
        <w:spacing w:after="0" w:line="240" w:lineRule="auto"/>
        <w:ind w:left="708"/>
        <w:jc w:val="center"/>
        <w:rPr>
          <w:rFonts w:ascii="Arial" w:eastAsia="Calibri" w:hAnsi="Arial" w:cs="Arial"/>
          <w:b/>
          <w:sz w:val="30"/>
          <w:szCs w:val="30"/>
          <w:lang w:eastAsia="fr-FR"/>
        </w:rPr>
      </w:pPr>
      <w:r>
        <w:rPr>
          <w:rFonts w:ascii="Arial" w:eastAsia="Calibri" w:hAnsi="Arial" w:cs="Arial"/>
          <w:b/>
          <w:sz w:val="30"/>
          <w:szCs w:val="30"/>
          <w:lang w:eastAsia="fr-FR"/>
        </w:rPr>
        <w:t>Fiche technique</w:t>
      </w:r>
      <w:r w:rsidR="00985C17" w:rsidRPr="00985C17">
        <w:rPr>
          <w:rFonts w:ascii="Arial" w:eastAsia="Calibri" w:hAnsi="Arial" w:cs="Arial"/>
          <w:b/>
          <w:sz w:val="30"/>
          <w:szCs w:val="30"/>
          <w:lang w:eastAsia="fr-FR"/>
        </w:rPr>
        <w:t xml:space="preserve"> </w:t>
      </w:r>
    </w:p>
    <w:p w14:paraId="068DACA9" w14:textId="4A67F958" w:rsidR="00985C17" w:rsidRPr="00985C17" w:rsidRDefault="00985C17" w:rsidP="005C12DB">
      <w:pPr>
        <w:pBdr>
          <w:top w:val="single" w:sz="4" w:space="1" w:color="auto"/>
          <w:left w:val="single" w:sz="4" w:space="4" w:color="auto"/>
          <w:bottom w:val="single" w:sz="4" w:space="1" w:color="auto"/>
          <w:right w:val="single" w:sz="4" w:space="4" w:color="auto"/>
        </w:pBdr>
        <w:spacing w:after="0" w:line="240" w:lineRule="auto"/>
        <w:ind w:left="708"/>
        <w:jc w:val="center"/>
        <w:rPr>
          <w:rFonts w:ascii="Arial" w:eastAsia="Calibri" w:hAnsi="Arial" w:cs="Arial"/>
          <w:b/>
          <w:sz w:val="30"/>
          <w:szCs w:val="30"/>
          <w:lang w:eastAsia="fr-FR"/>
        </w:rPr>
      </w:pPr>
      <w:r w:rsidRPr="00787C72">
        <w:rPr>
          <w:rFonts w:ascii="Arial" w:eastAsia="Calibri" w:hAnsi="Arial" w:cs="Arial"/>
          <w:b/>
          <w:i/>
          <w:sz w:val="30"/>
          <w:szCs w:val="30"/>
          <w:lang w:eastAsia="fr-FR"/>
        </w:rPr>
        <w:t>LA TOURNÉE DES COLLÈGES</w:t>
      </w:r>
    </w:p>
    <w:p w14:paraId="04257D8E" w14:textId="77777777" w:rsidR="00985C17" w:rsidRPr="00985C17" w:rsidRDefault="00985C17" w:rsidP="00D067E6">
      <w:pPr>
        <w:spacing w:after="0" w:line="240" w:lineRule="auto"/>
        <w:ind w:left="708"/>
        <w:rPr>
          <w:rFonts w:ascii="Arial" w:eastAsia="Calibri" w:hAnsi="Arial" w:cs="Arial"/>
          <w:b/>
          <w:sz w:val="24"/>
          <w:szCs w:val="24"/>
          <w:lang w:eastAsia="fr-FR"/>
        </w:rPr>
      </w:pPr>
    </w:p>
    <w:p w14:paraId="2D4E5FDE" w14:textId="77777777" w:rsidR="00985C17" w:rsidRPr="00AF57E8" w:rsidRDefault="00985C17" w:rsidP="00D067E6">
      <w:pPr>
        <w:spacing w:after="0" w:line="240" w:lineRule="auto"/>
        <w:ind w:left="708"/>
        <w:rPr>
          <w:rFonts w:ascii="Arial" w:eastAsia="Calibri" w:hAnsi="Arial" w:cs="Arial"/>
          <w:b/>
          <w:lang w:eastAsia="fr-FR"/>
        </w:rPr>
      </w:pPr>
    </w:p>
    <w:p w14:paraId="3BDD232D" w14:textId="5EF6C2D9" w:rsidR="00787C72" w:rsidRPr="00AF57E8" w:rsidRDefault="009C26AB" w:rsidP="005C12DB">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PERIODE</w:t>
      </w:r>
    </w:p>
    <w:p w14:paraId="6DAF1584" w14:textId="13C4A035" w:rsidR="008D247F" w:rsidRPr="00AF57E8" w:rsidRDefault="00787C72" w:rsidP="005C12DB">
      <w:pPr>
        <w:spacing w:after="0" w:line="240" w:lineRule="auto"/>
        <w:ind w:firstLine="708"/>
        <w:contextualSpacing/>
        <w:rPr>
          <w:rFonts w:ascii="Arial" w:eastAsia="Calibri" w:hAnsi="Arial" w:cs="Arial"/>
          <w:lang w:eastAsia="fr-FR"/>
        </w:rPr>
      </w:pPr>
      <w:r w:rsidRPr="00AF57E8">
        <w:rPr>
          <w:rFonts w:ascii="Arial" w:eastAsia="Calibri" w:hAnsi="Arial" w:cs="Arial"/>
          <w:b/>
          <w:lang w:eastAsia="fr-FR"/>
        </w:rPr>
        <w:t>D</w:t>
      </w:r>
      <w:r w:rsidR="00121584" w:rsidRPr="00AF57E8">
        <w:rPr>
          <w:rFonts w:ascii="Arial" w:eastAsia="Calibri" w:hAnsi="Arial" w:cs="Arial"/>
          <w:b/>
          <w:lang w:eastAsia="fr-FR"/>
        </w:rPr>
        <w:t xml:space="preserve">u </w:t>
      </w:r>
      <w:r w:rsidR="00D61F02" w:rsidRPr="00AF57E8">
        <w:rPr>
          <w:rFonts w:ascii="Arial" w:eastAsia="Calibri" w:hAnsi="Arial" w:cs="Arial"/>
          <w:b/>
          <w:lang w:eastAsia="fr-FR"/>
        </w:rPr>
        <w:t>mardi 30 mai</w:t>
      </w:r>
      <w:r w:rsidR="008D247F" w:rsidRPr="00AF57E8">
        <w:rPr>
          <w:rFonts w:ascii="Arial" w:eastAsia="Calibri" w:hAnsi="Arial" w:cs="Arial"/>
          <w:b/>
          <w:lang w:eastAsia="fr-FR"/>
        </w:rPr>
        <w:t xml:space="preserve"> </w:t>
      </w:r>
      <w:r w:rsidR="00D61F02" w:rsidRPr="00AF57E8">
        <w:rPr>
          <w:rFonts w:ascii="Arial" w:eastAsia="Calibri" w:hAnsi="Arial" w:cs="Arial"/>
          <w:b/>
          <w:lang w:eastAsia="fr-FR"/>
        </w:rPr>
        <w:t xml:space="preserve">au </w:t>
      </w:r>
      <w:r w:rsidR="009652C1">
        <w:rPr>
          <w:rFonts w:ascii="Arial" w:eastAsia="Calibri" w:hAnsi="Arial" w:cs="Arial"/>
          <w:b/>
          <w:lang w:eastAsia="fr-FR"/>
        </w:rPr>
        <w:t xml:space="preserve">vendredi </w:t>
      </w:r>
      <w:r w:rsidR="00FE4A98" w:rsidRPr="00AF57E8">
        <w:rPr>
          <w:rFonts w:ascii="Arial" w:eastAsia="Calibri" w:hAnsi="Arial" w:cs="Arial"/>
          <w:b/>
          <w:lang w:eastAsia="fr-FR"/>
        </w:rPr>
        <w:t>9</w:t>
      </w:r>
      <w:r w:rsidR="00D61F02" w:rsidRPr="00AF57E8">
        <w:rPr>
          <w:rFonts w:ascii="Arial" w:eastAsia="Calibri" w:hAnsi="Arial" w:cs="Arial"/>
          <w:b/>
          <w:lang w:eastAsia="fr-FR"/>
        </w:rPr>
        <w:t xml:space="preserve"> juin 2023</w:t>
      </w:r>
      <w:r w:rsidR="00FE4A98" w:rsidRPr="00AF57E8">
        <w:rPr>
          <w:rFonts w:ascii="Arial" w:eastAsia="Calibri" w:hAnsi="Arial" w:cs="Arial"/>
          <w:lang w:eastAsia="fr-FR"/>
        </w:rPr>
        <w:t xml:space="preserve"> (sauf </w:t>
      </w:r>
      <w:r w:rsidRPr="00AF57E8">
        <w:rPr>
          <w:rFonts w:ascii="Arial" w:eastAsia="Calibri" w:hAnsi="Arial" w:cs="Arial"/>
          <w:lang w:eastAsia="fr-FR"/>
        </w:rPr>
        <w:t>mercredi, samedi et dimanche</w:t>
      </w:r>
      <w:r w:rsidR="00FE4A98" w:rsidRPr="00AF57E8">
        <w:rPr>
          <w:rFonts w:ascii="Arial" w:eastAsia="Calibri" w:hAnsi="Arial" w:cs="Arial"/>
          <w:lang w:eastAsia="fr-FR"/>
        </w:rPr>
        <w:t>)</w:t>
      </w:r>
    </w:p>
    <w:p w14:paraId="50F897EA" w14:textId="77777777" w:rsidR="004711AE" w:rsidRDefault="004711AE" w:rsidP="00D067E6">
      <w:pPr>
        <w:spacing w:after="0" w:line="240" w:lineRule="auto"/>
        <w:ind w:left="1068"/>
        <w:contextualSpacing/>
        <w:rPr>
          <w:rFonts w:ascii="Arial" w:eastAsia="Calibri" w:hAnsi="Arial" w:cs="Arial"/>
          <w:b/>
          <w:lang w:eastAsia="fr-FR"/>
        </w:rPr>
      </w:pPr>
    </w:p>
    <w:p w14:paraId="7A2C9120" w14:textId="77777777" w:rsidR="00AF57E8" w:rsidRPr="00AF57E8" w:rsidRDefault="00AF57E8" w:rsidP="00D067E6">
      <w:pPr>
        <w:spacing w:after="0" w:line="240" w:lineRule="auto"/>
        <w:ind w:left="1068"/>
        <w:contextualSpacing/>
        <w:rPr>
          <w:rFonts w:ascii="Arial" w:eastAsia="Calibri" w:hAnsi="Arial" w:cs="Arial"/>
          <w:b/>
          <w:lang w:eastAsia="fr-FR"/>
        </w:rPr>
      </w:pPr>
    </w:p>
    <w:p w14:paraId="7760248E" w14:textId="31A22F41" w:rsidR="00985C17" w:rsidRPr="00AF57E8" w:rsidRDefault="009C26AB" w:rsidP="005C12DB">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DEROULE</w:t>
      </w:r>
      <w:r w:rsidR="00985C17" w:rsidRPr="00AF57E8">
        <w:rPr>
          <w:rFonts w:ascii="Arial" w:eastAsia="Calibri" w:hAnsi="Arial" w:cs="Arial"/>
          <w:b/>
          <w:u w:val="single"/>
          <w:lang w:eastAsia="fr-FR"/>
        </w:rPr>
        <w:t xml:space="preserve"> au choix</w:t>
      </w:r>
    </w:p>
    <w:p w14:paraId="3E675319" w14:textId="2BD2C9D9" w:rsidR="00985C17" w:rsidRPr="00FD00DC" w:rsidRDefault="00306867" w:rsidP="00FD00DC">
      <w:pPr>
        <w:numPr>
          <w:ilvl w:val="0"/>
          <w:numId w:val="21"/>
        </w:numPr>
        <w:spacing w:after="0" w:line="240" w:lineRule="auto"/>
        <w:ind w:left="1068"/>
        <w:contextualSpacing/>
        <w:jc w:val="both"/>
        <w:rPr>
          <w:rFonts w:ascii="Arial" w:eastAsia="Times New Roman" w:hAnsi="Arial" w:cs="Arial"/>
        </w:rPr>
      </w:pPr>
      <w:proofErr w:type="gramStart"/>
      <w:r w:rsidRPr="00FD00DC">
        <w:rPr>
          <w:rFonts w:ascii="Arial" w:eastAsia="Times New Roman" w:hAnsi="Arial" w:cs="Arial"/>
        </w:rPr>
        <w:t>sur</w:t>
      </w:r>
      <w:proofErr w:type="gramEnd"/>
      <w:r w:rsidRPr="00FD00DC">
        <w:rPr>
          <w:rFonts w:ascii="Arial" w:eastAsia="Times New Roman" w:hAnsi="Arial" w:cs="Arial"/>
        </w:rPr>
        <w:t xml:space="preserve"> 1/2 journée </w:t>
      </w:r>
      <w:r w:rsidR="00985C17" w:rsidRPr="00FD00DC">
        <w:rPr>
          <w:rFonts w:ascii="Arial" w:eastAsia="Times New Roman" w:hAnsi="Arial" w:cs="Arial"/>
        </w:rPr>
        <w:t xml:space="preserve">(1 </w:t>
      </w:r>
      <w:r w:rsidR="00AF57E8" w:rsidRPr="00FD00DC">
        <w:rPr>
          <w:rFonts w:ascii="Arial" w:eastAsia="Times New Roman" w:hAnsi="Arial" w:cs="Arial"/>
        </w:rPr>
        <w:t>intervention</w:t>
      </w:r>
      <w:r w:rsidR="00985C17" w:rsidRPr="00FD00DC">
        <w:rPr>
          <w:rFonts w:ascii="Arial" w:eastAsia="Times New Roman" w:hAnsi="Arial" w:cs="Arial"/>
        </w:rPr>
        <w:t xml:space="preserve"> matin </w:t>
      </w:r>
      <w:r w:rsidR="00985C17" w:rsidRPr="00FD00DC">
        <w:rPr>
          <w:rFonts w:ascii="Arial" w:eastAsia="Times New Roman" w:hAnsi="Arial" w:cs="Arial"/>
          <w:u w:val="single"/>
        </w:rPr>
        <w:t>ou</w:t>
      </w:r>
      <w:r w:rsidR="00985C17" w:rsidRPr="00FD00DC">
        <w:rPr>
          <w:rFonts w:ascii="Arial" w:eastAsia="Times New Roman" w:hAnsi="Arial" w:cs="Arial"/>
        </w:rPr>
        <w:t xml:space="preserve"> après-midi) </w:t>
      </w:r>
    </w:p>
    <w:p w14:paraId="1CEBB522" w14:textId="248E79BB" w:rsidR="00985C17" w:rsidRPr="00FD00DC" w:rsidRDefault="00985C17" w:rsidP="00FD00DC">
      <w:pPr>
        <w:numPr>
          <w:ilvl w:val="0"/>
          <w:numId w:val="21"/>
        </w:numPr>
        <w:spacing w:after="0" w:line="240" w:lineRule="auto"/>
        <w:ind w:left="1068"/>
        <w:contextualSpacing/>
        <w:jc w:val="both"/>
        <w:rPr>
          <w:rFonts w:ascii="Arial" w:eastAsia="Times New Roman" w:hAnsi="Arial" w:cs="Arial"/>
        </w:rPr>
      </w:pPr>
      <w:proofErr w:type="gramStart"/>
      <w:r w:rsidRPr="00FD00DC">
        <w:rPr>
          <w:rFonts w:ascii="Arial" w:eastAsia="Times New Roman" w:hAnsi="Arial" w:cs="Arial"/>
        </w:rPr>
        <w:t>sur</w:t>
      </w:r>
      <w:proofErr w:type="gramEnd"/>
      <w:r w:rsidRPr="00FD00DC">
        <w:rPr>
          <w:rFonts w:ascii="Arial" w:eastAsia="Times New Roman" w:hAnsi="Arial" w:cs="Arial"/>
        </w:rPr>
        <w:t xml:space="preserve"> 1 journée complète (1 </w:t>
      </w:r>
      <w:r w:rsidR="00AF57E8" w:rsidRPr="00FD00DC">
        <w:rPr>
          <w:rFonts w:ascii="Arial" w:eastAsia="Times New Roman" w:hAnsi="Arial" w:cs="Arial"/>
        </w:rPr>
        <w:t xml:space="preserve">intervention </w:t>
      </w:r>
      <w:r w:rsidRPr="00FD00DC">
        <w:rPr>
          <w:rFonts w:ascii="Arial" w:eastAsia="Times New Roman" w:hAnsi="Arial" w:cs="Arial"/>
        </w:rPr>
        <w:t xml:space="preserve">matin </w:t>
      </w:r>
      <w:r w:rsidRPr="00FD00DC">
        <w:rPr>
          <w:rFonts w:ascii="Arial" w:eastAsia="Times New Roman" w:hAnsi="Arial" w:cs="Arial"/>
          <w:u w:val="single"/>
        </w:rPr>
        <w:t>et</w:t>
      </w:r>
      <w:r w:rsidRPr="00FD00DC">
        <w:rPr>
          <w:rFonts w:ascii="Arial" w:eastAsia="Times New Roman" w:hAnsi="Arial" w:cs="Arial"/>
        </w:rPr>
        <w:t xml:space="preserve"> </w:t>
      </w:r>
      <w:r w:rsidR="00AF57E8" w:rsidRPr="00FD00DC">
        <w:rPr>
          <w:rFonts w:ascii="Arial" w:eastAsia="Times New Roman" w:hAnsi="Arial" w:cs="Arial"/>
        </w:rPr>
        <w:t xml:space="preserve">1 intervention </w:t>
      </w:r>
      <w:r w:rsidRPr="00FD00DC">
        <w:rPr>
          <w:rFonts w:ascii="Arial" w:eastAsia="Times New Roman" w:hAnsi="Arial" w:cs="Arial"/>
        </w:rPr>
        <w:t>après-midi)</w:t>
      </w:r>
    </w:p>
    <w:p w14:paraId="1990A508" w14:textId="77777777" w:rsidR="00985C17" w:rsidRDefault="00985C17" w:rsidP="00D067E6">
      <w:pPr>
        <w:spacing w:after="0" w:line="240" w:lineRule="auto"/>
        <w:ind w:left="1068"/>
        <w:rPr>
          <w:rFonts w:ascii="Arial" w:eastAsia="Calibri" w:hAnsi="Arial" w:cs="Arial"/>
          <w:b/>
          <w:lang w:eastAsia="fr-FR"/>
        </w:rPr>
      </w:pPr>
    </w:p>
    <w:p w14:paraId="1AC87EC0" w14:textId="77777777" w:rsidR="00AF57E8" w:rsidRPr="00AF57E8" w:rsidRDefault="00AF57E8" w:rsidP="00D067E6">
      <w:pPr>
        <w:spacing w:after="0" w:line="240" w:lineRule="auto"/>
        <w:ind w:left="1068"/>
        <w:rPr>
          <w:rFonts w:ascii="Arial" w:eastAsia="Calibri" w:hAnsi="Arial" w:cs="Arial"/>
          <w:b/>
          <w:lang w:eastAsia="fr-FR"/>
        </w:rPr>
      </w:pPr>
    </w:p>
    <w:p w14:paraId="3371FB42" w14:textId="654FB095" w:rsidR="00AF57E8" w:rsidRPr="00AF57E8" w:rsidRDefault="009C26AB" w:rsidP="005C12DB">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PLANNING PREVISIONNEL</w:t>
      </w:r>
    </w:p>
    <w:p w14:paraId="35A32138" w14:textId="77777777" w:rsidR="00940E98" w:rsidRDefault="00940E98" w:rsidP="00D067E6">
      <w:pPr>
        <w:spacing w:after="0" w:line="240" w:lineRule="auto"/>
        <w:ind w:left="708"/>
        <w:jc w:val="both"/>
        <w:rPr>
          <w:rFonts w:ascii="Arial" w:eastAsia="Calibri" w:hAnsi="Arial" w:cs="Arial"/>
          <w:color w:val="FF0000"/>
          <w:lang w:eastAsia="fr-FR"/>
        </w:rPr>
      </w:pPr>
    </w:p>
    <w:tbl>
      <w:tblPr>
        <w:tblStyle w:val="Grilledutableau"/>
        <w:tblW w:w="0" w:type="auto"/>
        <w:tblInd w:w="708" w:type="dxa"/>
        <w:tblLook w:val="04A0" w:firstRow="1" w:lastRow="0" w:firstColumn="1" w:lastColumn="0" w:noHBand="0" w:noVBand="1"/>
      </w:tblPr>
      <w:tblGrid>
        <w:gridCol w:w="4687"/>
        <w:gridCol w:w="4687"/>
      </w:tblGrid>
      <w:tr w:rsidR="00F21B29" w14:paraId="74775407" w14:textId="77777777" w:rsidTr="00FD00DC">
        <w:tc>
          <w:tcPr>
            <w:tcW w:w="4687" w:type="dxa"/>
          </w:tcPr>
          <w:p w14:paraId="1E864ADB" w14:textId="77777777" w:rsidR="00EA0A8F" w:rsidRDefault="00EA0A8F" w:rsidP="00D067E6">
            <w:pPr>
              <w:jc w:val="both"/>
              <w:rPr>
                <w:rFonts w:ascii="Arial" w:eastAsia="Calibri" w:hAnsi="Arial" w:cs="Arial"/>
                <w:b/>
                <w:lang w:eastAsia="fr-FR"/>
              </w:rPr>
            </w:pPr>
          </w:p>
          <w:p w14:paraId="66E76C8A" w14:textId="17B1456C" w:rsidR="00F21B29" w:rsidRPr="00EA0A8F" w:rsidRDefault="00F21B29" w:rsidP="00D067E6">
            <w:pPr>
              <w:jc w:val="both"/>
              <w:rPr>
                <w:rFonts w:ascii="Arial" w:eastAsia="Calibri" w:hAnsi="Arial" w:cs="Arial"/>
                <w:lang w:eastAsia="fr-FR"/>
              </w:rPr>
            </w:pPr>
            <w:r w:rsidRPr="00EA0A8F">
              <w:rPr>
                <w:rFonts w:ascii="Arial" w:eastAsia="Calibri" w:hAnsi="Arial" w:cs="Arial"/>
                <w:b/>
                <w:lang w:eastAsia="fr-FR"/>
              </w:rPr>
              <w:t>MATIN </w:t>
            </w:r>
            <w:r w:rsidRPr="00EA0A8F">
              <w:rPr>
                <w:rFonts w:ascii="Arial" w:eastAsia="Calibri" w:hAnsi="Arial" w:cs="Arial"/>
                <w:lang w:eastAsia="fr-FR"/>
              </w:rPr>
              <w:t>:</w:t>
            </w:r>
          </w:p>
          <w:p w14:paraId="7E0748D6" w14:textId="75DE6379" w:rsidR="00F21B29" w:rsidRPr="00EA0A8F" w:rsidRDefault="00F21B29" w:rsidP="00D067E6">
            <w:pPr>
              <w:jc w:val="both"/>
              <w:rPr>
                <w:rFonts w:ascii="Arial" w:eastAsia="Calibri" w:hAnsi="Arial" w:cs="Arial"/>
                <w:lang w:eastAsia="fr-FR"/>
              </w:rPr>
            </w:pPr>
            <w:r w:rsidRPr="00EA0A8F">
              <w:rPr>
                <w:rFonts w:ascii="Arial" w:eastAsia="Calibri" w:hAnsi="Arial" w:cs="Arial"/>
                <w:lang w:eastAsia="fr-FR"/>
              </w:rPr>
              <w:t xml:space="preserve">  9h30 – 10h30 : échauffement de l’ABC</w:t>
            </w:r>
          </w:p>
          <w:p w14:paraId="6F9B20CD" w14:textId="77777777" w:rsidR="00F21B29" w:rsidRPr="00EA0A8F" w:rsidRDefault="00F21B29" w:rsidP="00D067E6">
            <w:pPr>
              <w:jc w:val="both"/>
              <w:rPr>
                <w:rFonts w:ascii="Arial" w:eastAsia="Calibri" w:hAnsi="Arial" w:cs="Arial"/>
                <w:lang w:eastAsia="fr-FR"/>
              </w:rPr>
            </w:pPr>
            <w:r w:rsidRPr="00EA0A8F">
              <w:rPr>
                <w:rFonts w:ascii="Arial" w:eastAsia="Calibri" w:hAnsi="Arial" w:cs="Arial"/>
                <w:lang w:eastAsia="fr-FR"/>
              </w:rPr>
              <w:t>10h30 – 10h50 : spectacle</w:t>
            </w:r>
          </w:p>
          <w:p w14:paraId="1FDDB68F" w14:textId="77777777" w:rsidR="00F21B29" w:rsidRPr="00EA0A8F" w:rsidRDefault="00F21B29" w:rsidP="00D067E6">
            <w:pPr>
              <w:jc w:val="both"/>
              <w:rPr>
                <w:rFonts w:ascii="Arial" w:eastAsia="Calibri" w:hAnsi="Arial" w:cs="Arial"/>
                <w:lang w:eastAsia="fr-FR"/>
              </w:rPr>
            </w:pPr>
            <w:r w:rsidRPr="00EA0A8F">
              <w:rPr>
                <w:rFonts w:ascii="Arial" w:eastAsia="Calibri" w:hAnsi="Arial" w:cs="Arial"/>
                <w:lang w:eastAsia="fr-FR"/>
              </w:rPr>
              <w:t>10h50 – 11h10 : ateliers de pratique</w:t>
            </w:r>
          </w:p>
          <w:p w14:paraId="3EF46FCD" w14:textId="143F6C0E" w:rsidR="00F21B29" w:rsidRPr="00EA0A8F" w:rsidRDefault="00F21B29" w:rsidP="00D067E6">
            <w:pPr>
              <w:jc w:val="both"/>
              <w:rPr>
                <w:rFonts w:ascii="Arial" w:eastAsia="Calibri" w:hAnsi="Arial" w:cs="Arial"/>
                <w:lang w:eastAsia="fr-FR"/>
              </w:rPr>
            </w:pPr>
            <w:r w:rsidRPr="00EA0A8F">
              <w:rPr>
                <w:rFonts w:ascii="Arial" w:eastAsia="Calibri" w:hAnsi="Arial" w:cs="Arial"/>
                <w:lang w:eastAsia="fr-FR"/>
              </w:rPr>
              <w:t>11h10 – 11h30 : discussion /</w:t>
            </w:r>
            <w:r w:rsidR="009652C1">
              <w:rPr>
                <w:rFonts w:ascii="Arial" w:eastAsia="Calibri" w:hAnsi="Arial" w:cs="Arial"/>
                <w:lang w:eastAsia="fr-FR"/>
              </w:rPr>
              <w:t xml:space="preserve"> </w:t>
            </w:r>
            <w:r w:rsidRPr="00EA0A8F">
              <w:rPr>
                <w:rFonts w:ascii="Arial" w:eastAsia="Calibri" w:hAnsi="Arial" w:cs="Arial"/>
                <w:lang w:eastAsia="fr-FR"/>
              </w:rPr>
              <w:t>échange</w:t>
            </w:r>
          </w:p>
          <w:p w14:paraId="4271EAEE" w14:textId="77777777" w:rsidR="00F21B29" w:rsidRPr="00EA0A8F" w:rsidRDefault="00F21B29" w:rsidP="00D067E6">
            <w:pPr>
              <w:jc w:val="both"/>
              <w:rPr>
                <w:rFonts w:ascii="Arial" w:eastAsia="Calibri" w:hAnsi="Arial" w:cs="Arial"/>
                <w:lang w:eastAsia="fr-FR"/>
              </w:rPr>
            </w:pPr>
          </w:p>
          <w:p w14:paraId="4B95F754" w14:textId="537C3C4D" w:rsidR="00F21B29" w:rsidRDefault="00EA0A8F" w:rsidP="00EA0A8F">
            <w:pPr>
              <w:tabs>
                <w:tab w:val="left" w:pos="1260"/>
              </w:tabs>
              <w:jc w:val="both"/>
              <w:rPr>
                <w:rFonts w:ascii="Arial" w:eastAsia="Calibri" w:hAnsi="Arial" w:cs="Arial"/>
                <w:b/>
                <w:color w:val="FF0000"/>
                <w:lang w:eastAsia="fr-FR"/>
              </w:rPr>
            </w:pPr>
            <w:r w:rsidRPr="00EA0A8F">
              <w:rPr>
                <w:rFonts w:ascii="Arial" w:eastAsia="Calibri" w:hAnsi="Arial" w:cs="Arial"/>
                <w:lang w:eastAsia="fr-FR"/>
              </w:rPr>
              <w:t xml:space="preserve">      </w:t>
            </w:r>
            <w:proofErr w:type="gramStart"/>
            <w:r w:rsidR="00F21B29" w:rsidRPr="00EA0A8F">
              <w:rPr>
                <w:rFonts w:ascii="Arial" w:eastAsia="Calibri" w:hAnsi="Arial" w:cs="Arial"/>
                <w:b/>
                <w:lang w:eastAsia="fr-FR"/>
              </w:rPr>
              <w:t>O</w:t>
            </w:r>
            <w:r>
              <w:rPr>
                <w:rFonts w:ascii="Arial" w:eastAsia="Calibri" w:hAnsi="Arial" w:cs="Arial"/>
                <w:b/>
                <w:lang w:eastAsia="fr-FR"/>
              </w:rPr>
              <w:t>U</w:t>
            </w:r>
            <w:proofErr w:type="gramEnd"/>
            <w:r w:rsidR="00F21B29" w:rsidRPr="00EA0A8F">
              <w:rPr>
                <w:rFonts w:ascii="Arial" w:eastAsia="Calibri" w:hAnsi="Arial" w:cs="Arial"/>
                <w:b/>
                <w:lang w:eastAsia="fr-FR"/>
              </w:rPr>
              <w:t xml:space="preserve"> </w:t>
            </w:r>
            <w:r>
              <w:rPr>
                <w:rFonts w:ascii="Arial" w:eastAsia="Calibri" w:hAnsi="Arial" w:cs="Arial"/>
                <w:b/>
                <w:color w:val="FF0000"/>
                <w:lang w:eastAsia="fr-FR"/>
              </w:rPr>
              <w:tab/>
            </w:r>
          </w:p>
          <w:p w14:paraId="20F2684F" w14:textId="77777777" w:rsidR="00EA0A8F" w:rsidRDefault="00EA0A8F" w:rsidP="00EA0A8F">
            <w:pPr>
              <w:jc w:val="both"/>
              <w:rPr>
                <w:rFonts w:ascii="Arial" w:eastAsia="Calibri" w:hAnsi="Arial" w:cs="Arial"/>
                <w:b/>
                <w:lang w:eastAsia="fr-FR"/>
              </w:rPr>
            </w:pPr>
          </w:p>
          <w:p w14:paraId="08C42BD9" w14:textId="16B34AE8" w:rsidR="00EA0A8F" w:rsidRPr="00EA0A8F" w:rsidRDefault="00EA0A8F" w:rsidP="00EA0A8F">
            <w:pPr>
              <w:jc w:val="both"/>
              <w:rPr>
                <w:rFonts w:ascii="Arial" w:eastAsia="Calibri" w:hAnsi="Arial" w:cs="Arial"/>
                <w:b/>
                <w:lang w:eastAsia="fr-FR"/>
              </w:rPr>
            </w:pPr>
            <w:r>
              <w:rPr>
                <w:rFonts w:ascii="Arial" w:eastAsia="Calibri" w:hAnsi="Arial" w:cs="Arial"/>
                <w:b/>
                <w:lang w:eastAsia="fr-FR"/>
              </w:rPr>
              <w:t>APRES-MIDI</w:t>
            </w:r>
            <w:r w:rsidRPr="00EA0A8F">
              <w:rPr>
                <w:rFonts w:ascii="Arial" w:eastAsia="Calibri" w:hAnsi="Arial" w:cs="Arial"/>
                <w:b/>
                <w:lang w:eastAsia="fr-FR"/>
              </w:rPr>
              <w:t xml:space="preserve"> :</w:t>
            </w:r>
          </w:p>
          <w:p w14:paraId="579D2AD4" w14:textId="6DD6F5B1" w:rsidR="00EA0A8F" w:rsidRPr="00EA0A8F" w:rsidRDefault="00EA0A8F" w:rsidP="00EA0A8F">
            <w:pPr>
              <w:jc w:val="both"/>
              <w:rPr>
                <w:rFonts w:ascii="Arial" w:eastAsia="Calibri" w:hAnsi="Arial" w:cs="Arial"/>
                <w:lang w:eastAsia="fr-FR"/>
              </w:rPr>
            </w:pPr>
            <w:r>
              <w:rPr>
                <w:rFonts w:ascii="Arial" w:eastAsia="Calibri" w:hAnsi="Arial" w:cs="Arial"/>
                <w:lang w:eastAsia="fr-FR"/>
              </w:rPr>
              <w:t>13</w:t>
            </w:r>
            <w:r w:rsidRPr="00EA0A8F">
              <w:rPr>
                <w:rFonts w:ascii="Arial" w:eastAsia="Calibri" w:hAnsi="Arial" w:cs="Arial"/>
                <w:lang w:eastAsia="fr-FR"/>
              </w:rPr>
              <w:t xml:space="preserve">h30 – </w:t>
            </w:r>
            <w:r>
              <w:rPr>
                <w:rFonts w:ascii="Arial" w:eastAsia="Calibri" w:hAnsi="Arial" w:cs="Arial"/>
                <w:lang w:eastAsia="fr-FR"/>
              </w:rPr>
              <w:t>14h00</w:t>
            </w:r>
            <w:r w:rsidRPr="00EA0A8F">
              <w:rPr>
                <w:rFonts w:ascii="Arial" w:eastAsia="Calibri" w:hAnsi="Arial" w:cs="Arial"/>
                <w:lang w:eastAsia="fr-FR"/>
              </w:rPr>
              <w:t> : échauffement de l’ABC</w:t>
            </w:r>
          </w:p>
          <w:p w14:paraId="4380F144" w14:textId="46FBA9AF"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4h00</w:t>
            </w:r>
            <w:r w:rsidRPr="00EA0A8F">
              <w:rPr>
                <w:rFonts w:ascii="Arial" w:eastAsia="Calibri" w:hAnsi="Arial" w:cs="Arial"/>
                <w:lang w:eastAsia="fr-FR"/>
              </w:rPr>
              <w:t xml:space="preserve"> –</w:t>
            </w:r>
            <w:r>
              <w:rPr>
                <w:rFonts w:ascii="Arial" w:eastAsia="Calibri" w:hAnsi="Arial" w:cs="Arial"/>
                <w:lang w:eastAsia="fr-FR"/>
              </w:rPr>
              <w:t xml:space="preserve"> 14h20</w:t>
            </w:r>
            <w:r w:rsidRPr="00EA0A8F">
              <w:rPr>
                <w:rFonts w:ascii="Arial" w:eastAsia="Calibri" w:hAnsi="Arial" w:cs="Arial"/>
                <w:lang w:eastAsia="fr-FR"/>
              </w:rPr>
              <w:t> : spectacle</w:t>
            </w:r>
          </w:p>
          <w:p w14:paraId="44B486E8" w14:textId="19E6C4EB"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4h20</w:t>
            </w:r>
            <w:r w:rsidRPr="00EA0A8F">
              <w:rPr>
                <w:rFonts w:ascii="Arial" w:eastAsia="Calibri" w:hAnsi="Arial" w:cs="Arial"/>
                <w:lang w:eastAsia="fr-FR"/>
              </w:rPr>
              <w:t xml:space="preserve"> – 1</w:t>
            </w:r>
            <w:r>
              <w:rPr>
                <w:rFonts w:ascii="Arial" w:eastAsia="Calibri" w:hAnsi="Arial" w:cs="Arial"/>
                <w:lang w:eastAsia="fr-FR"/>
              </w:rPr>
              <w:t>4h40</w:t>
            </w:r>
            <w:r w:rsidRPr="00EA0A8F">
              <w:rPr>
                <w:rFonts w:ascii="Arial" w:eastAsia="Calibri" w:hAnsi="Arial" w:cs="Arial"/>
                <w:lang w:eastAsia="fr-FR"/>
              </w:rPr>
              <w:t> : ateliers de pratique</w:t>
            </w:r>
          </w:p>
          <w:p w14:paraId="5CA85DE0" w14:textId="27B8422F"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4h40</w:t>
            </w:r>
            <w:r w:rsidRPr="00EA0A8F">
              <w:rPr>
                <w:rFonts w:ascii="Arial" w:eastAsia="Calibri" w:hAnsi="Arial" w:cs="Arial"/>
                <w:lang w:eastAsia="fr-FR"/>
              </w:rPr>
              <w:t xml:space="preserve"> –</w:t>
            </w:r>
            <w:r>
              <w:rPr>
                <w:rFonts w:ascii="Arial" w:eastAsia="Calibri" w:hAnsi="Arial" w:cs="Arial"/>
                <w:lang w:eastAsia="fr-FR"/>
              </w:rPr>
              <w:t xml:space="preserve"> 15</w:t>
            </w:r>
            <w:r w:rsidRPr="00EA0A8F">
              <w:rPr>
                <w:rFonts w:ascii="Arial" w:eastAsia="Calibri" w:hAnsi="Arial" w:cs="Arial"/>
                <w:lang w:eastAsia="fr-FR"/>
              </w:rPr>
              <w:t>h</w:t>
            </w:r>
            <w:r>
              <w:rPr>
                <w:rFonts w:ascii="Arial" w:eastAsia="Calibri" w:hAnsi="Arial" w:cs="Arial"/>
                <w:lang w:eastAsia="fr-FR"/>
              </w:rPr>
              <w:t>00</w:t>
            </w:r>
            <w:r w:rsidRPr="00EA0A8F">
              <w:rPr>
                <w:rFonts w:ascii="Arial" w:eastAsia="Calibri" w:hAnsi="Arial" w:cs="Arial"/>
                <w:lang w:eastAsia="fr-FR"/>
              </w:rPr>
              <w:t> : discussion /</w:t>
            </w:r>
            <w:r w:rsidR="009652C1">
              <w:rPr>
                <w:rFonts w:ascii="Arial" w:eastAsia="Calibri" w:hAnsi="Arial" w:cs="Arial"/>
                <w:lang w:eastAsia="fr-FR"/>
              </w:rPr>
              <w:t xml:space="preserve"> </w:t>
            </w:r>
            <w:r w:rsidRPr="00EA0A8F">
              <w:rPr>
                <w:rFonts w:ascii="Arial" w:eastAsia="Calibri" w:hAnsi="Arial" w:cs="Arial"/>
                <w:lang w:eastAsia="fr-FR"/>
              </w:rPr>
              <w:t>échange</w:t>
            </w:r>
          </w:p>
          <w:p w14:paraId="0826E5A3" w14:textId="4F219D52" w:rsidR="00EA0A8F" w:rsidRPr="00EA0A8F" w:rsidRDefault="00EA0A8F" w:rsidP="00EA0A8F">
            <w:pPr>
              <w:jc w:val="both"/>
              <w:rPr>
                <w:rFonts w:ascii="Arial" w:eastAsia="Calibri" w:hAnsi="Arial" w:cs="Arial"/>
                <w:b/>
                <w:color w:val="FF0000"/>
                <w:lang w:eastAsia="fr-FR"/>
              </w:rPr>
            </w:pPr>
          </w:p>
        </w:tc>
        <w:tc>
          <w:tcPr>
            <w:tcW w:w="4687" w:type="dxa"/>
          </w:tcPr>
          <w:p w14:paraId="1CD9C464" w14:textId="77777777" w:rsidR="00F21B29" w:rsidRDefault="00F21B29" w:rsidP="00D067E6">
            <w:pPr>
              <w:jc w:val="both"/>
              <w:rPr>
                <w:rFonts w:ascii="Arial" w:eastAsia="Calibri" w:hAnsi="Arial" w:cs="Arial"/>
                <w:color w:val="FF0000"/>
                <w:lang w:eastAsia="fr-FR"/>
              </w:rPr>
            </w:pPr>
          </w:p>
          <w:p w14:paraId="6CBC06A0" w14:textId="4A52C23E" w:rsidR="00EA0A8F" w:rsidRPr="00EA0A8F" w:rsidRDefault="00EA0A8F" w:rsidP="00EA0A8F">
            <w:pPr>
              <w:jc w:val="both"/>
              <w:rPr>
                <w:rFonts w:ascii="Arial" w:eastAsia="Calibri" w:hAnsi="Arial" w:cs="Arial"/>
                <w:b/>
                <w:lang w:eastAsia="fr-FR"/>
              </w:rPr>
            </w:pPr>
            <w:r w:rsidRPr="00EA0A8F">
              <w:rPr>
                <w:rFonts w:ascii="Arial" w:eastAsia="Calibri" w:hAnsi="Arial" w:cs="Arial"/>
                <w:b/>
                <w:lang w:eastAsia="fr-FR"/>
              </w:rPr>
              <w:t>JOURNEE COMPLETE</w:t>
            </w:r>
          </w:p>
          <w:p w14:paraId="08F1107D" w14:textId="77777777" w:rsidR="00EA0A8F" w:rsidRPr="00EA0A8F" w:rsidRDefault="00EA0A8F" w:rsidP="00EA0A8F">
            <w:pPr>
              <w:jc w:val="both"/>
              <w:rPr>
                <w:rFonts w:ascii="Arial" w:eastAsia="Calibri" w:hAnsi="Arial" w:cs="Arial"/>
                <w:lang w:eastAsia="fr-FR"/>
              </w:rPr>
            </w:pPr>
            <w:r>
              <w:rPr>
                <w:rFonts w:ascii="Arial" w:eastAsia="Calibri" w:hAnsi="Arial" w:cs="Arial"/>
                <w:lang w:eastAsia="fr-FR"/>
              </w:rPr>
              <w:t xml:space="preserve">  </w:t>
            </w:r>
            <w:r w:rsidRPr="00EA0A8F">
              <w:rPr>
                <w:rFonts w:ascii="Arial" w:eastAsia="Calibri" w:hAnsi="Arial" w:cs="Arial"/>
                <w:lang w:eastAsia="fr-FR"/>
              </w:rPr>
              <w:t>9h30 – 10h30 : échauffement de l’ABC</w:t>
            </w:r>
          </w:p>
          <w:p w14:paraId="2312385F" w14:textId="77777777"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10h30 – 10h50 : spectacle</w:t>
            </w:r>
          </w:p>
          <w:p w14:paraId="0D094764" w14:textId="77777777"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10h50 – 11h10 : ateliers de pratique</w:t>
            </w:r>
          </w:p>
          <w:p w14:paraId="3804879E" w14:textId="6D105C77"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11h10 – 11h30 : discussion /</w:t>
            </w:r>
            <w:r w:rsidR="009652C1">
              <w:rPr>
                <w:rFonts w:ascii="Arial" w:eastAsia="Calibri" w:hAnsi="Arial" w:cs="Arial"/>
                <w:lang w:eastAsia="fr-FR"/>
              </w:rPr>
              <w:t xml:space="preserve"> </w:t>
            </w:r>
            <w:r w:rsidRPr="00EA0A8F">
              <w:rPr>
                <w:rFonts w:ascii="Arial" w:eastAsia="Calibri" w:hAnsi="Arial" w:cs="Arial"/>
                <w:lang w:eastAsia="fr-FR"/>
              </w:rPr>
              <w:t>échange</w:t>
            </w:r>
          </w:p>
          <w:p w14:paraId="1AEAC926" w14:textId="77777777" w:rsidR="00EA0A8F" w:rsidRPr="00EA0A8F" w:rsidRDefault="00EA0A8F" w:rsidP="00EA0A8F">
            <w:pPr>
              <w:jc w:val="both"/>
              <w:rPr>
                <w:rFonts w:ascii="Arial" w:eastAsia="Calibri" w:hAnsi="Arial" w:cs="Arial"/>
                <w:lang w:eastAsia="fr-FR"/>
              </w:rPr>
            </w:pPr>
          </w:p>
          <w:p w14:paraId="3C3380C2" w14:textId="77777777" w:rsidR="00EA0A8F" w:rsidRPr="00EA0A8F" w:rsidRDefault="00EA0A8F" w:rsidP="00EA0A8F">
            <w:pPr>
              <w:jc w:val="both"/>
              <w:rPr>
                <w:rFonts w:ascii="Arial" w:eastAsia="Calibri" w:hAnsi="Arial" w:cs="Arial"/>
                <w:b/>
                <w:lang w:eastAsia="fr-FR"/>
              </w:rPr>
            </w:pPr>
            <w:r w:rsidRPr="00EA0A8F">
              <w:rPr>
                <w:rFonts w:ascii="Arial" w:eastAsia="Calibri" w:hAnsi="Arial" w:cs="Arial"/>
                <w:b/>
                <w:lang w:eastAsia="fr-FR"/>
              </w:rPr>
              <w:t>PAUSE REPAS</w:t>
            </w:r>
          </w:p>
          <w:p w14:paraId="1EDF7708" w14:textId="77777777" w:rsidR="00EA0A8F" w:rsidRPr="00EA0A8F" w:rsidRDefault="00EA0A8F" w:rsidP="00EA0A8F">
            <w:pPr>
              <w:jc w:val="both"/>
              <w:rPr>
                <w:rFonts w:ascii="Arial" w:eastAsia="Calibri" w:hAnsi="Arial" w:cs="Arial"/>
                <w:lang w:eastAsia="fr-FR"/>
              </w:rPr>
            </w:pPr>
          </w:p>
          <w:p w14:paraId="623341AB" w14:textId="77777777" w:rsidR="00EA0A8F" w:rsidRPr="00EA0A8F" w:rsidRDefault="00EA0A8F" w:rsidP="00EA0A8F">
            <w:pPr>
              <w:jc w:val="both"/>
              <w:rPr>
                <w:rFonts w:ascii="Arial" w:eastAsia="Calibri" w:hAnsi="Arial" w:cs="Arial"/>
                <w:lang w:eastAsia="fr-FR"/>
              </w:rPr>
            </w:pPr>
            <w:r>
              <w:rPr>
                <w:rFonts w:ascii="Arial" w:eastAsia="Calibri" w:hAnsi="Arial" w:cs="Arial"/>
                <w:lang w:eastAsia="fr-FR"/>
              </w:rPr>
              <w:t>13</w:t>
            </w:r>
            <w:r w:rsidRPr="00EA0A8F">
              <w:rPr>
                <w:rFonts w:ascii="Arial" w:eastAsia="Calibri" w:hAnsi="Arial" w:cs="Arial"/>
                <w:lang w:eastAsia="fr-FR"/>
              </w:rPr>
              <w:t xml:space="preserve">h30 – </w:t>
            </w:r>
            <w:r>
              <w:rPr>
                <w:rFonts w:ascii="Arial" w:eastAsia="Calibri" w:hAnsi="Arial" w:cs="Arial"/>
                <w:lang w:eastAsia="fr-FR"/>
              </w:rPr>
              <w:t>14h00</w:t>
            </w:r>
            <w:r w:rsidRPr="00EA0A8F">
              <w:rPr>
                <w:rFonts w:ascii="Arial" w:eastAsia="Calibri" w:hAnsi="Arial" w:cs="Arial"/>
                <w:lang w:eastAsia="fr-FR"/>
              </w:rPr>
              <w:t> : échauffement de l’ABC</w:t>
            </w:r>
          </w:p>
          <w:p w14:paraId="636B1CA7" w14:textId="77777777"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4h00</w:t>
            </w:r>
            <w:r w:rsidRPr="00EA0A8F">
              <w:rPr>
                <w:rFonts w:ascii="Arial" w:eastAsia="Calibri" w:hAnsi="Arial" w:cs="Arial"/>
                <w:lang w:eastAsia="fr-FR"/>
              </w:rPr>
              <w:t xml:space="preserve"> –</w:t>
            </w:r>
            <w:r>
              <w:rPr>
                <w:rFonts w:ascii="Arial" w:eastAsia="Calibri" w:hAnsi="Arial" w:cs="Arial"/>
                <w:lang w:eastAsia="fr-FR"/>
              </w:rPr>
              <w:t xml:space="preserve"> 14h20</w:t>
            </w:r>
            <w:r w:rsidRPr="00EA0A8F">
              <w:rPr>
                <w:rFonts w:ascii="Arial" w:eastAsia="Calibri" w:hAnsi="Arial" w:cs="Arial"/>
                <w:lang w:eastAsia="fr-FR"/>
              </w:rPr>
              <w:t> : spectacle</w:t>
            </w:r>
          </w:p>
          <w:p w14:paraId="1F372336" w14:textId="77777777"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4h20</w:t>
            </w:r>
            <w:r w:rsidRPr="00EA0A8F">
              <w:rPr>
                <w:rFonts w:ascii="Arial" w:eastAsia="Calibri" w:hAnsi="Arial" w:cs="Arial"/>
                <w:lang w:eastAsia="fr-FR"/>
              </w:rPr>
              <w:t xml:space="preserve"> – 1</w:t>
            </w:r>
            <w:r>
              <w:rPr>
                <w:rFonts w:ascii="Arial" w:eastAsia="Calibri" w:hAnsi="Arial" w:cs="Arial"/>
                <w:lang w:eastAsia="fr-FR"/>
              </w:rPr>
              <w:t>4h40</w:t>
            </w:r>
            <w:r w:rsidRPr="00EA0A8F">
              <w:rPr>
                <w:rFonts w:ascii="Arial" w:eastAsia="Calibri" w:hAnsi="Arial" w:cs="Arial"/>
                <w:lang w:eastAsia="fr-FR"/>
              </w:rPr>
              <w:t> : ateliers de pratique</w:t>
            </w:r>
          </w:p>
          <w:p w14:paraId="214EA1B7" w14:textId="2E06D32F" w:rsidR="00EA0A8F" w:rsidRPr="00EA0A8F" w:rsidRDefault="00EA0A8F" w:rsidP="00EA0A8F">
            <w:pPr>
              <w:jc w:val="both"/>
              <w:rPr>
                <w:rFonts w:ascii="Arial" w:eastAsia="Calibri" w:hAnsi="Arial" w:cs="Arial"/>
                <w:lang w:eastAsia="fr-FR"/>
              </w:rPr>
            </w:pPr>
            <w:r w:rsidRPr="00EA0A8F">
              <w:rPr>
                <w:rFonts w:ascii="Arial" w:eastAsia="Calibri" w:hAnsi="Arial" w:cs="Arial"/>
                <w:lang w:eastAsia="fr-FR"/>
              </w:rPr>
              <w:t>1</w:t>
            </w:r>
            <w:r>
              <w:rPr>
                <w:rFonts w:ascii="Arial" w:eastAsia="Calibri" w:hAnsi="Arial" w:cs="Arial"/>
                <w:lang w:eastAsia="fr-FR"/>
              </w:rPr>
              <w:t>4h40</w:t>
            </w:r>
            <w:r w:rsidRPr="00EA0A8F">
              <w:rPr>
                <w:rFonts w:ascii="Arial" w:eastAsia="Calibri" w:hAnsi="Arial" w:cs="Arial"/>
                <w:lang w:eastAsia="fr-FR"/>
              </w:rPr>
              <w:t xml:space="preserve"> –</w:t>
            </w:r>
            <w:r>
              <w:rPr>
                <w:rFonts w:ascii="Arial" w:eastAsia="Calibri" w:hAnsi="Arial" w:cs="Arial"/>
                <w:lang w:eastAsia="fr-FR"/>
              </w:rPr>
              <w:t xml:space="preserve"> 15</w:t>
            </w:r>
            <w:r w:rsidRPr="00EA0A8F">
              <w:rPr>
                <w:rFonts w:ascii="Arial" w:eastAsia="Calibri" w:hAnsi="Arial" w:cs="Arial"/>
                <w:lang w:eastAsia="fr-FR"/>
              </w:rPr>
              <w:t>h</w:t>
            </w:r>
            <w:r>
              <w:rPr>
                <w:rFonts w:ascii="Arial" w:eastAsia="Calibri" w:hAnsi="Arial" w:cs="Arial"/>
                <w:lang w:eastAsia="fr-FR"/>
              </w:rPr>
              <w:t>00</w:t>
            </w:r>
            <w:r w:rsidRPr="00EA0A8F">
              <w:rPr>
                <w:rFonts w:ascii="Arial" w:eastAsia="Calibri" w:hAnsi="Arial" w:cs="Arial"/>
                <w:lang w:eastAsia="fr-FR"/>
              </w:rPr>
              <w:t> : discussion /</w:t>
            </w:r>
            <w:r w:rsidR="009652C1">
              <w:rPr>
                <w:rFonts w:ascii="Arial" w:eastAsia="Calibri" w:hAnsi="Arial" w:cs="Arial"/>
                <w:lang w:eastAsia="fr-FR"/>
              </w:rPr>
              <w:t xml:space="preserve"> </w:t>
            </w:r>
            <w:r w:rsidRPr="00EA0A8F">
              <w:rPr>
                <w:rFonts w:ascii="Arial" w:eastAsia="Calibri" w:hAnsi="Arial" w:cs="Arial"/>
                <w:lang w:eastAsia="fr-FR"/>
              </w:rPr>
              <w:t>échange</w:t>
            </w:r>
          </w:p>
          <w:p w14:paraId="57445B81" w14:textId="26067E98" w:rsidR="00EA0A8F" w:rsidRDefault="00EA0A8F" w:rsidP="00EA0A8F">
            <w:pPr>
              <w:jc w:val="both"/>
              <w:rPr>
                <w:rFonts w:ascii="Arial" w:eastAsia="Calibri" w:hAnsi="Arial" w:cs="Arial"/>
                <w:color w:val="FF0000"/>
                <w:lang w:eastAsia="fr-FR"/>
              </w:rPr>
            </w:pPr>
          </w:p>
        </w:tc>
      </w:tr>
    </w:tbl>
    <w:p w14:paraId="609EADD0" w14:textId="77777777" w:rsidR="00EA0A8F" w:rsidRDefault="00EA0A8F" w:rsidP="00EA0A8F">
      <w:pPr>
        <w:spacing w:after="0" w:line="240" w:lineRule="auto"/>
        <w:ind w:left="708"/>
        <w:jc w:val="both"/>
        <w:rPr>
          <w:rFonts w:ascii="Arial" w:eastAsia="Calibri" w:hAnsi="Arial" w:cs="Arial"/>
          <w:b/>
          <w:lang w:eastAsia="fr-FR"/>
        </w:rPr>
      </w:pPr>
    </w:p>
    <w:p w14:paraId="49203E58" w14:textId="56E08FBC" w:rsidR="00F6208A" w:rsidRDefault="00F6208A" w:rsidP="00EA0A8F">
      <w:pPr>
        <w:spacing w:after="0" w:line="240" w:lineRule="auto"/>
        <w:ind w:left="708"/>
        <w:jc w:val="both"/>
        <w:rPr>
          <w:rFonts w:ascii="Arial" w:eastAsia="Calibri" w:hAnsi="Arial" w:cs="Arial"/>
          <w:b/>
          <w:lang w:eastAsia="fr-FR"/>
        </w:rPr>
      </w:pPr>
      <w:r>
        <w:rPr>
          <w:rFonts w:ascii="Arial" w:eastAsia="Calibri" w:hAnsi="Arial" w:cs="Arial"/>
          <w:b/>
          <w:lang w:eastAsia="fr-FR"/>
        </w:rPr>
        <w:t xml:space="preserve">Attention : </w:t>
      </w:r>
      <w:r>
        <w:rPr>
          <w:rFonts w:ascii="Arial" w:eastAsia="Calibri" w:hAnsi="Arial" w:cs="Arial"/>
          <w:lang w:eastAsia="fr-FR"/>
        </w:rPr>
        <w:t xml:space="preserve">Les horaires ci-dessus sont donnés à titre indicatif. Ils seront ajustés selon le temps nécessaire aux déplacements </w:t>
      </w:r>
      <w:r w:rsidR="009652C1">
        <w:rPr>
          <w:rFonts w:ascii="Arial" w:eastAsia="Calibri" w:hAnsi="Arial" w:cs="Arial"/>
          <w:lang w:eastAsia="fr-FR"/>
        </w:rPr>
        <w:t xml:space="preserve">des élèves </w:t>
      </w:r>
      <w:r>
        <w:rPr>
          <w:rFonts w:ascii="Arial" w:eastAsia="Calibri" w:hAnsi="Arial" w:cs="Arial"/>
          <w:lang w:eastAsia="fr-FR"/>
        </w:rPr>
        <w:t>de l’A.B.C. et aussi selon les horaires de fonctionnement de l’établissement.</w:t>
      </w:r>
    </w:p>
    <w:p w14:paraId="4BCD8B35" w14:textId="77777777" w:rsidR="00985C17" w:rsidRDefault="00985C17" w:rsidP="00D067E6">
      <w:pPr>
        <w:spacing w:after="0" w:line="240" w:lineRule="auto"/>
        <w:ind w:left="1416"/>
        <w:rPr>
          <w:rFonts w:ascii="Arial" w:eastAsia="Calibri" w:hAnsi="Arial" w:cs="Arial"/>
          <w:b/>
          <w:lang w:eastAsia="fr-FR"/>
        </w:rPr>
      </w:pPr>
    </w:p>
    <w:p w14:paraId="66F03A99" w14:textId="77777777" w:rsidR="00985C17" w:rsidRPr="00AF57E8" w:rsidRDefault="00985C17" w:rsidP="00D067E6">
      <w:pPr>
        <w:spacing w:after="0" w:line="240" w:lineRule="auto"/>
        <w:ind w:left="1416"/>
        <w:rPr>
          <w:rFonts w:ascii="Arial" w:eastAsia="Calibri" w:hAnsi="Arial" w:cs="Arial"/>
          <w:lang w:eastAsia="fr-FR"/>
        </w:rPr>
      </w:pPr>
    </w:p>
    <w:p w14:paraId="2904FF30" w14:textId="307F014E" w:rsidR="00985C17" w:rsidRPr="00AF57E8" w:rsidRDefault="009C26AB" w:rsidP="005C12DB">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BESOINS MATERIELS ET TECHNIQUES</w:t>
      </w:r>
    </w:p>
    <w:p w14:paraId="3FBE94BA" w14:textId="77777777" w:rsidR="00985C17" w:rsidRPr="00AF57E8" w:rsidRDefault="00985C17" w:rsidP="00D067E6">
      <w:pPr>
        <w:spacing w:after="0" w:line="240" w:lineRule="auto"/>
        <w:ind w:left="1428"/>
        <w:contextualSpacing/>
        <w:rPr>
          <w:rFonts w:ascii="Arial" w:eastAsia="Calibri" w:hAnsi="Arial" w:cs="Arial"/>
          <w:b/>
          <w:lang w:eastAsia="fr-FR"/>
        </w:rPr>
      </w:pPr>
    </w:p>
    <w:p w14:paraId="0D5C7791" w14:textId="77777777" w:rsidR="00985C17" w:rsidRPr="00AF57E8"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Un gymnase propre. Le sol doit être nettoyé.</w:t>
      </w:r>
    </w:p>
    <w:p w14:paraId="20EC45D9" w14:textId="09241B1B" w:rsidR="00985C17" w:rsidRPr="00AF57E8"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Surface pour les danseurs : environ 120</w:t>
      </w:r>
      <w:r w:rsidR="00E11C00" w:rsidRPr="00AF57E8">
        <w:rPr>
          <w:rFonts w:ascii="Arial" w:eastAsia="Times New Roman" w:hAnsi="Arial" w:cs="Arial"/>
        </w:rPr>
        <w:t xml:space="preserve"> </w:t>
      </w:r>
      <w:r w:rsidRPr="00AF57E8">
        <w:rPr>
          <w:rFonts w:ascii="Arial" w:eastAsia="Times New Roman" w:hAnsi="Arial" w:cs="Arial"/>
        </w:rPr>
        <w:t>m². Les spectateurs seront installés au sol, en U, autour des danseurs (sur 3 rangées maximum). Cela représente environ 100 élèves minimum et 200 élèves maximum – selon les dimensions de votre espace.</w:t>
      </w:r>
    </w:p>
    <w:p w14:paraId="234046D6" w14:textId="77777777" w:rsidR="00985C17" w:rsidRPr="00AF57E8"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Espace vestiaire</w:t>
      </w:r>
    </w:p>
    <w:p w14:paraId="73EA51A3" w14:textId="6B7DE13D" w:rsidR="00985C17" w:rsidRPr="00AF57E8"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Parking pour les véhicules</w:t>
      </w:r>
      <w:r w:rsidR="00FE4A98" w:rsidRPr="00AF57E8">
        <w:rPr>
          <w:rFonts w:ascii="Arial" w:eastAsia="Times New Roman" w:hAnsi="Arial" w:cs="Arial"/>
        </w:rPr>
        <w:t xml:space="preserve"> : 2 </w:t>
      </w:r>
      <w:r w:rsidR="00A32FB6">
        <w:rPr>
          <w:rFonts w:ascii="Arial" w:eastAsia="Times New Roman" w:hAnsi="Arial" w:cs="Arial"/>
        </w:rPr>
        <w:t xml:space="preserve">ou 3 </w:t>
      </w:r>
      <w:r w:rsidR="00FE4A98" w:rsidRPr="00A32FB6">
        <w:rPr>
          <w:rFonts w:ascii="Arial" w:eastAsia="Times New Roman" w:hAnsi="Arial" w:cs="Arial"/>
        </w:rPr>
        <w:t>minibus</w:t>
      </w:r>
      <w:r w:rsidR="00FE4A98" w:rsidRPr="00AF57E8">
        <w:rPr>
          <w:rFonts w:ascii="Arial" w:eastAsia="Times New Roman" w:hAnsi="Arial" w:cs="Arial"/>
        </w:rPr>
        <w:t xml:space="preserve"> et </w:t>
      </w:r>
      <w:r w:rsidR="00F67843" w:rsidRPr="00AF57E8">
        <w:rPr>
          <w:rFonts w:ascii="Arial" w:eastAsia="Times New Roman" w:hAnsi="Arial" w:cs="Arial"/>
        </w:rPr>
        <w:t>véhicules personnels</w:t>
      </w:r>
      <w:r w:rsidR="00FE4A98" w:rsidRPr="00AF57E8">
        <w:rPr>
          <w:rFonts w:ascii="Arial" w:eastAsia="Times New Roman" w:hAnsi="Arial" w:cs="Arial"/>
        </w:rPr>
        <w:t xml:space="preserve"> des danseurs</w:t>
      </w:r>
    </w:p>
    <w:p w14:paraId="7F4AC881" w14:textId="0B46D6A5" w:rsidR="00985C17" w:rsidRPr="00AF57E8"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Accueil des danseurs (2</w:t>
      </w:r>
      <w:r w:rsidR="00D61F02" w:rsidRPr="00AF57E8">
        <w:rPr>
          <w:rFonts w:ascii="Arial" w:eastAsia="Times New Roman" w:hAnsi="Arial" w:cs="Arial"/>
        </w:rPr>
        <w:t>8</w:t>
      </w:r>
      <w:r w:rsidRPr="00AF57E8">
        <w:rPr>
          <w:rFonts w:ascii="Arial" w:eastAsia="Times New Roman" w:hAnsi="Arial" w:cs="Arial"/>
        </w:rPr>
        <w:t>) et des encadrants (4 maximum) à la cantine le midi.</w:t>
      </w:r>
    </w:p>
    <w:p w14:paraId="497E89EE" w14:textId="472319F9" w:rsidR="00D04ED4" w:rsidRPr="00EA0A8F" w:rsidRDefault="00985C17" w:rsidP="00FD00DC">
      <w:pPr>
        <w:numPr>
          <w:ilvl w:val="0"/>
          <w:numId w:val="21"/>
        </w:numPr>
        <w:spacing w:after="0" w:line="240" w:lineRule="auto"/>
        <w:ind w:left="1068"/>
        <w:contextualSpacing/>
        <w:jc w:val="both"/>
        <w:rPr>
          <w:rFonts w:ascii="Arial" w:eastAsia="Times New Roman" w:hAnsi="Arial" w:cs="Arial"/>
        </w:rPr>
      </w:pPr>
      <w:r w:rsidRPr="00AF57E8">
        <w:rPr>
          <w:rFonts w:ascii="Arial" w:eastAsia="Times New Roman" w:hAnsi="Arial" w:cs="Arial"/>
        </w:rPr>
        <w:t xml:space="preserve">Prévoir </w:t>
      </w:r>
      <w:r w:rsidR="00EA0A8F">
        <w:rPr>
          <w:rFonts w:ascii="Arial" w:eastAsia="Times New Roman" w:hAnsi="Arial" w:cs="Arial"/>
        </w:rPr>
        <w:t xml:space="preserve">collations, </w:t>
      </w:r>
      <w:r w:rsidR="009652C1">
        <w:rPr>
          <w:rFonts w:ascii="Arial" w:eastAsia="Times New Roman" w:hAnsi="Arial" w:cs="Arial"/>
        </w:rPr>
        <w:t>eau</w:t>
      </w:r>
      <w:r w:rsidR="00EA0A8F">
        <w:rPr>
          <w:rFonts w:ascii="Arial" w:eastAsia="Times New Roman" w:hAnsi="Arial" w:cs="Arial"/>
        </w:rPr>
        <w:t>, café/thé</w:t>
      </w:r>
    </w:p>
    <w:p w14:paraId="23F32E18" w14:textId="77777777" w:rsidR="00985C17" w:rsidRDefault="00985C17" w:rsidP="00D067E6">
      <w:pPr>
        <w:spacing w:after="0" w:line="240" w:lineRule="auto"/>
        <w:ind w:left="708"/>
        <w:rPr>
          <w:rFonts w:ascii="Arial" w:eastAsia="Times New Roman" w:hAnsi="Arial" w:cs="Arial"/>
        </w:rPr>
      </w:pPr>
    </w:p>
    <w:p w14:paraId="6C127302" w14:textId="77777777" w:rsidR="005C12DB" w:rsidRDefault="005C12DB" w:rsidP="005C12DB">
      <w:pPr>
        <w:ind w:left="708"/>
        <w:rPr>
          <w:rFonts w:ascii="Arial" w:eastAsia="Times New Roman" w:hAnsi="Arial" w:cs="Arial"/>
        </w:rPr>
      </w:pPr>
    </w:p>
    <w:p w14:paraId="5385EE45" w14:textId="1AD310B6" w:rsidR="005C12DB" w:rsidRDefault="005C12DB" w:rsidP="005C12DB">
      <w:pPr>
        <w:ind w:left="708"/>
        <w:rPr>
          <w:rFonts w:ascii="Arial" w:eastAsia="Times New Roman" w:hAnsi="Arial" w:cs="Arial"/>
        </w:rPr>
      </w:pPr>
    </w:p>
    <w:p w14:paraId="2E34C8B2" w14:textId="77777777" w:rsidR="005C12DB" w:rsidRDefault="005C12DB" w:rsidP="005C12DB">
      <w:pPr>
        <w:ind w:left="708"/>
        <w:rPr>
          <w:rFonts w:ascii="Arial" w:eastAsia="Calibri" w:hAnsi="Arial" w:cs="Arial"/>
          <w:b/>
          <w:u w:val="single"/>
          <w:lang w:eastAsia="fr-FR"/>
        </w:rPr>
      </w:pPr>
    </w:p>
    <w:p w14:paraId="1B682923" w14:textId="77777777" w:rsidR="005C12DB" w:rsidRDefault="005C12DB" w:rsidP="005C12DB">
      <w:pPr>
        <w:spacing w:after="0" w:line="240" w:lineRule="auto"/>
        <w:ind w:left="1428"/>
        <w:contextualSpacing/>
        <w:rPr>
          <w:rFonts w:ascii="Arial" w:eastAsia="Calibri" w:hAnsi="Arial" w:cs="Arial"/>
          <w:b/>
          <w:u w:val="single"/>
          <w:lang w:eastAsia="fr-FR"/>
        </w:rPr>
      </w:pPr>
    </w:p>
    <w:p w14:paraId="40F7C3DE" w14:textId="5412B0B8" w:rsidR="009C26AB" w:rsidRPr="005C12DB" w:rsidRDefault="009C26AB" w:rsidP="005C12DB">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 xml:space="preserve">INSCRIPTION </w:t>
      </w:r>
    </w:p>
    <w:p w14:paraId="05FEF35E" w14:textId="77777777" w:rsidR="005C12DB" w:rsidRDefault="005C12DB" w:rsidP="009C26AB">
      <w:pPr>
        <w:spacing w:after="0" w:line="240" w:lineRule="auto"/>
        <w:ind w:left="360" w:firstLine="348"/>
        <w:contextualSpacing/>
        <w:rPr>
          <w:rFonts w:ascii="Arial" w:eastAsia="Calibri" w:hAnsi="Arial" w:cs="Arial"/>
          <w:lang w:eastAsia="fr-FR"/>
        </w:rPr>
      </w:pPr>
    </w:p>
    <w:p w14:paraId="27E30185" w14:textId="17E55B4B" w:rsidR="00985C17" w:rsidRPr="00306867" w:rsidRDefault="009C26AB" w:rsidP="009C26AB">
      <w:pPr>
        <w:spacing w:after="0" w:line="240" w:lineRule="auto"/>
        <w:ind w:left="360" w:firstLine="348"/>
        <w:contextualSpacing/>
        <w:rPr>
          <w:rFonts w:ascii="Arial" w:eastAsia="Calibri" w:hAnsi="Arial" w:cs="Arial"/>
          <w:lang w:eastAsia="fr-FR"/>
        </w:rPr>
      </w:pPr>
      <w:r>
        <w:rPr>
          <w:rFonts w:ascii="Arial" w:eastAsia="Calibri" w:hAnsi="Arial" w:cs="Arial"/>
          <w:lang w:eastAsia="fr-FR"/>
        </w:rPr>
        <w:t xml:space="preserve">Inscription obligatoire </w:t>
      </w:r>
      <w:r w:rsidR="00985C17" w:rsidRPr="009C26AB">
        <w:rPr>
          <w:rFonts w:ascii="Arial" w:eastAsia="Calibri" w:hAnsi="Arial" w:cs="Arial"/>
          <w:b/>
          <w:u w:val="single"/>
          <w:lang w:eastAsia="fr-FR"/>
        </w:rPr>
        <w:t xml:space="preserve">avant le </w:t>
      </w:r>
      <w:r w:rsidR="00D61F02" w:rsidRPr="009C26AB">
        <w:rPr>
          <w:rFonts w:ascii="Arial" w:eastAsia="Calibri" w:hAnsi="Arial" w:cs="Arial"/>
          <w:b/>
          <w:u w:val="single"/>
          <w:lang w:eastAsia="fr-FR"/>
        </w:rPr>
        <w:t xml:space="preserve">vendredi </w:t>
      </w:r>
      <w:r w:rsidR="00C93579">
        <w:rPr>
          <w:rFonts w:ascii="Arial" w:eastAsia="Calibri" w:hAnsi="Arial" w:cs="Arial"/>
          <w:b/>
          <w:u w:val="single"/>
          <w:lang w:eastAsia="fr-FR"/>
        </w:rPr>
        <w:t>10</w:t>
      </w:r>
      <w:bookmarkStart w:id="0" w:name="_GoBack"/>
      <w:bookmarkEnd w:id="0"/>
      <w:r w:rsidR="00306867">
        <w:rPr>
          <w:rFonts w:ascii="Arial" w:eastAsia="Calibri" w:hAnsi="Arial" w:cs="Arial"/>
          <w:b/>
          <w:u w:val="single"/>
          <w:lang w:eastAsia="fr-FR"/>
        </w:rPr>
        <w:t xml:space="preserve"> mars</w:t>
      </w:r>
      <w:r w:rsidR="00D61F02" w:rsidRPr="009C26AB">
        <w:rPr>
          <w:rFonts w:ascii="Arial" w:eastAsia="Calibri" w:hAnsi="Arial" w:cs="Arial"/>
          <w:b/>
          <w:u w:val="single"/>
          <w:lang w:eastAsia="fr-FR"/>
        </w:rPr>
        <w:t xml:space="preserve"> 2023</w:t>
      </w:r>
      <w:r w:rsidR="00306867">
        <w:rPr>
          <w:rFonts w:ascii="Arial" w:eastAsia="Calibri" w:hAnsi="Arial" w:cs="Arial"/>
          <w:lang w:eastAsia="fr-FR"/>
        </w:rPr>
        <w:t>, a</w:t>
      </w:r>
      <w:r w:rsidR="00306867" w:rsidRPr="009C26AB">
        <w:rPr>
          <w:rFonts w:ascii="Arial" w:eastAsia="Calibri" w:hAnsi="Arial" w:cs="Arial"/>
          <w:lang w:eastAsia="fr-FR"/>
        </w:rPr>
        <w:t>uprès de Sophie Brunet-</w:t>
      </w:r>
      <w:proofErr w:type="spellStart"/>
      <w:r w:rsidR="00306867" w:rsidRPr="009C26AB">
        <w:rPr>
          <w:rFonts w:ascii="Arial" w:eastAsia="Calibri" w:hAnsi="Arial" w:cs="Arial"/>
          <w:lang w:eastAsia="fr-FR"/>
        </w:rPr>
        <w:t>Tardy</w:t>
      </w:r>
      <w:proofErr w:type="spellEnd"/>
      <w:r w:rsidR="00306867">
        <w:rPr>
          <w:rFonts w:ascii="Arial" w:eastAsia="Calibri" w:hAnsi="Arial" w:cs="Arial"/>
          <w:lang w:eastAsia="fr-FR"/>
        </w:rPr>
        <w:t xml:space="preserve"> à </w:t>
      </w:r>
    </w:p>
    <w:p w14:paraId="4ABE0F6D" w14:textId="2C23020B" w:rsidR="00985C17" w:rsidRPr="00AF57E8" w:rsidRDefault="0077555B" w:rsidP="00985C17">
      <w:pPr>
        <w:spacing w:after="0" w:line="240" w:lineRule="auto"/>
        <w:ind w:left="720"/>
        <w:contextualSpacing/>
        <w:rPr>
          <w:rFonts w:ascii="Arial" w:eastAsia="Calibri" w:hAnsi="Arial" w:cs="Arial"/>
          <w:lang w:eastAsia="fr-FR"/>
        </w:rPr>
      </w:pPr>
      <w:r w:rsidRPr="00AF57E8">
        <w:rPr>
          <w:rFonts w:ascii="Arial" w:eastAsia="Calibri" w:hAnsi="Arial" w:cs="Arial"/>
          <w:color w:val="0563C1"/>
          <w:u w:val="single"/>
          <w:lang w:eastAsia="fr-FR"/>
        </w:rPr>
        <w:t>sophie.brunet-tardy</w:t>
      </w:r>
      <w:r w:rsidR="00985C17" w:rsidRPr="00AF57E8">
        <w:rPr>
          <w:rFonts w:ascii="Arial" w:eastAsia="Calibri" w:hAnsi="Arial" w:cs="Arial"/>
          <w:color w:val="0563C1"/>
          <w:u w:val="single"/>
          <w:lang w:eastAsia="fr-FR"/>
        </w:rPr>
        <w:t>@agglo-larochelle.fr</w:t>
      </w:r>
      <w:r w:rsidR="00985C17" w:rsidRPr="00AF57E8">
        <w:rPr>
          <w:rFonts w:ascii="Arial" w:eastAsia="Calibri" w:hAnsi="Arial" w:cs="Arial"/>
          <w:color w:val="0563C1"/>
          <w:lang w:eastAsia="fr-FR"/>
        </w:rPr>
        <w:t xml:space="preserve"> </w:t>
      </w:r>
      <w:r w:rsidR="00985C17" w:rsidRPr="00AF57E8">
        <w:rPr>
          <w:rFonts w:ascii="Arial" w:eastAsia="Calibri" w:hAnsi="Arial" w:cs="Arial"/>
          <w:lang w:eastAsia="fr-FR"/>
        </w:rPr>
        <w:t xml:space="preserve">/ 05 46 30 </w:t>
      </w:r>
      <w:r w:rsidR="00F31DBA" w:rsidRPr="00AF57E8">
        <w:rPr>
          <w:rFonts w:ascii="Arial" w:eastAsia="Calibri" w:hAnsi="Arial" w:cs="Arial"/>
          <w:lang w:eastAsia="fr-FR"/>
        </w:rPr>
        <w:t>35</w:t>
      </w:r>
      <w:r w:rsidRPr="00AF57E8">
        <w:rPr>
          <w:rFonts w:ascii="Arial" w:eastAsia="Calibri" w:hAnsi="Arial" w:cs="Arial"/>
          <w:lang w:eastAsia="fr-FR"/>
        </w:rPr>
        <w:t xml:space="preserve"> </w:t>
      </w:r>
      <w:r w:rsidR="00F31DBA" w:rsidRPr="00AF57E8">
        <w:rPr>
          <w:rFonts w:ascii="Arial" w:eastAsia="Calibri" w:hAnsi="Arial" w:cs="Arial"/>
          <w:lang w:eastAsia="fr-FR"/>
        </w:rPr>
        <w:t>12</w:t>
      </w:r>
      <w:r w:rsidRPr="00AF57E8">
        <w:rPr>
          <w:rFonts w:ascii="Arial" w:eastAsia="Calibri" w:hAnsi="Arial" w:cs="Arial"/>
          <w:lang w:eastAsia="fr-FR"/>
        </w:rPr>
        <w:t xml:space="preserve"> </w:t>
      </w:r>
      <w:r w:rsidR="00F67843" w:rsidRPr="00AF57E8">
        <w:rPr>
          <w:rFonts w:ascii="Arial" w:eastAsia="Calibri" w:hAnsi="Arial" w:cs="Arial"/>
          <w:lang w:eastAsia="fr-FR"/>
        </w:rPr>
        <w:t xml:space="preserve">ou 05 46 41 72 30 </w:t>
      </w:r>
    </w:p>
    <w:p w14:paraId="7862A6B4" w14:textId="77777777" w:rsidR="00985C17" w:rsidRPr="00AF57E8" w:rsidRDefault="00985C17" w:rsidP="00985C17">
      <w:pPr>
        <w:spacing w:after="0" w:line="240" w:lineRule="auto"/>
        <w:ind w:left="708"/>
        <w:jc w:val="both"/>
        <w:rPr>
          <w:rFonts w:ascii="Arial" w:eastAsia="Calibri" w:hAnsi="Arial" w:cs="Arial"/>
          <w:lang w:eastAsia="fr-FR"/>
        </w:rPr>
      </w:pPr>
    </w:p>
    <w:p w14:paraId="7BA24CFC" w14:textId="54F91A80" w:rsidR="00985C17" w:rsidRPr="00AF57E8" w:rsidRDefault="009652C1" w:rsidP="00D04ED4">
      <w:pPr>
        <w:spacing w:after="0" w:line="240" w:lineRule="auto"/>
        <w:ind w:left="708"/>
        <w:jc w:val="both"/>
        <w:rPr>
          <w:rFonts w:ascii="Arial" w:eastAsia="Calibri" w:hAnsi="Arial" w:cs="Arial"/>
          <w:lang w:eastAsia="fr-FR"/>
        </w:rPr>
      </w:pPr>
      <w:r>
        <w:rPr>
          <w:rFonts w:ascii="Arial" w:eastAsia="Calibri" w:hAnsi="Arial" w:cs="Arial"/>
          <w:lang w:eastAsia="fr-FR"/>
        </w:rPr>
        <w:t>À</w:t>
      </w:r>
      <w:r w:rsidR="009C26AB">
        <w:rPr>
          <w:rFonts w:ascii="Arial" w:eastAsia="Calibri" w:hAnsi="Arial" w:cs="Arial"/>
          <w:lang w:eastAsia="fr-FR"/>
        </w:rPr>
        <w:t xml:space="preserve"> préciser</w:t>
      </w:r>
      <w:r w:rsidR="00985C17" w:rsidRPr="00AF57E8">
        <w:rPr>
          <w:rFonts w:ascii="Arial" w:eastAsia="Calibri" w:hAnsi="Arial" w:cs="Arial"/>
          <w:lang w:eastAsia="fr-FR"/>
        </w:rPr>
        <w:t xml:space="preserve"> lors de votre inscription :</w:t>
      </w:r>
    </w:p>
    <w:p w14:paraId="08935EB5" w14:textId="2B7608E9" w:rsidR="009C26AB" w:rsidRDefault="00985C17" w:rsidP="00D04ED4">
      <w:pPr>
        <w:numPr>
          <w:ilvl w:val="0"/>
          <w:numId w:val="22"/>
        </w:numPr>
        <w:spacing w:after="0" w:line="240" w:lineRule="auto"/>
        <w:contextualSpacing/>
        <w:jc w:val="both"/>
        <w:rPr>
          <w:rFonts w:ascii="Arial" w:eastAsia="Calibri" w:hAnsi="Arial" w:cs="Arial"/>
          <w:lang w:eastAsia="fr-FR"/>
        </w:rPr>
      </w:pPr>
      <w:proofErr w:type="gramStart"/>
      <w:r w:rsidRPr="00AF57E8">
        <w:rPr>
          <w:rFonts w:ascii="Arial" w:eastAsia="Calibri" w:hAnsi="Arial" w:cs="Arial"/>
          <w:lang w:eastAsia="fr-FR"/>
        </w:rPr>
        <w:t>le</w:t>
      </w:r>
      <w:proofErr w:type="gramEnd"/>
      <w:r w:rsidRPr="00AF57E8">
        <w:rPr>
          <w:rFonts w:ascii="Arial" w:eastAsia="Calibri" w:hAnsi="Arial" w:cs="Arial"/>
          <w:lang w:eastAsia="fr-FR"/>
        </w:rPr>
        <w:t xml:space="preserve"> nombre de </w:t>
      </w:r>
      <w:r w:rsidR="009C26AB">
        <w:rPr>
          <w:rFonts w:ascii="Arial" w:eastAsia="Calibri" w:hAnsi="Arial" w:cs="Arial"/>
          <w:lang w:eastAsia="fr-FR"/>
        </w:rPr>
        <w:t xml:space="preserve">classes concernées, </w:t>
      </w:r>
      <w:r w:rsidR="009C26AB" w:rsidRPr="00AF57E8">
        <w:rPr>
          <w:rFonts w:ascii="Arial" w:eastAsia="Calibri" w:hAnsi="Arial" w:cs="Arial"/>
          <w:lang w:eastAsia="fr-FR"/>
        </w:rPr>
        <w:t>ainsi que le niveau scolaire des élèves ciblés</w:t>
      </w:r>
    </w:p>
    <w:p w14:paraId="1C705AA8" w14:textId="5B9CC59B" w:rsidR="00985C17" w:rsidRPr="00AF57E8" w:rsidRDefault="00B620E7" w:rsidP="00D04ED4">
      <w:pPr>
        <w:numPr>
          <w:ilvl w:val="0"/>
          <w:numId w:val="22"/>
        </w:numPr>
        <w:spacing w:after="0" w:line="240" w:lineRule="auto"/>
        <w:contextualSpacing/>
        <w:jc w:val="both"/>
        <w:rPr>
          <w:rFonts w:ascii="Arial" w:eastAsia="Calibri" w:hAnsi="Arial" w:cs="Arial"/>
          <w:lang w:eastAsia="fr-FR"/>
        </w:rPr>
      </w:pPr>
      <w:proofErr w:type="gramStart"/>
      <w:r>
        <w:rPr>
          <w:rFonts w:ascii="Arial" w:eastAsia="Calibri" w:hAnsi="Arial" w:cs="Arial"/>
          <w:lang w:eastAsia="fr-FR"/>
        </w:rPr>
        <w:t>le</w:t>
      </w:r>
      <w:proofErr w:type="gramEnd"/>
      <w:r w:rsidR="009C26AB">
        <w:rPr>
          <w:rFonts w:ascii="Arial" w:eastAsia="Calibri" w:hAnsi="Arial" w:cs="Arial"/>
          <w:lang w:eastAsia="fr-FR"/>
        </w:rPr>
        <w:t xml:space="preserve"> choix de planning (</w:t>
      </w:r>
      <w:r w:rsidR="00985C17" w:rsidRPr="00AF57E8">
        <w:rPr>
          <w:rFonts w:ascii="Arial" w:eastAsia="Calibri" w:hAnsi="Arial" w:cs="Arial"/>
          <w:lang w:eastAsia="fr-FR"/>
        </w:rPr>
        <w:t xml:space="preserve">matinée, </w:t>
      </w:r>
      <w:r w:rsidR="009C26AB">
        <w:rPr>
          <w:rFonts w:ascii="Arial" w:eastAsia="Calibri" w:hAnsi="Arial" w:cs="Arial"/>
          <w:lang w:eastAsia="fr-FR"/>
        </w:rPr>
        <w:t xml:space="preserve">ou </w:t>
      </w:r>
      <w:r w:rsidR="00985C17" w:rsidRPr="00AF57E8">
        <w:rPr>
          <w:rFonts w:ascii="Arial" w:eastAsia="Calibri" w:hAnsi="Arial" w:cs="Arial"/>
          <w:lang w:eastAsia="fr-FR"/>
        </w:rPr>
        <w:t xml:space="preserve">après-midi, </w:t>
      </w:r>
      <w:r w:rsidR="009C26AB">
        <w:rPr>
          <w:rFonts w:ascii="Arial" w:eastAsia="Calibri" w:hAnsi="Arial" w:cs="Arial"/>
          <w:lang w:eastAsia="fr-FR"/>
        </w:rPr>
        <w:t xml:space="preserve">ou </w:t>
      </w:r>
      <w:r w:rsidR="00985C17" w:rsidRPr="00AF57E8">
        <w:rPr>
          <w:rFonts w:ascii="Arial" w:eastAsia="Calibri" w:hAnsi="Arial" w:cs="Arial"/>
          <w:lang w:eastAsia="fr-FR"/>
        </w:rPr>
        <w:t xml:space="preserve">journée complète </w:t>
      </w:r>
    </w:p>
    <w:p w14:paraId="1D52A34B" w14:textId="2C54D488" w:rsidR="00985C17" w:rsidRPr="00AF57E8" w:rsidRDefault="00985C17" w:rsidP="00D04ED4">
      <w:pPr>
        <w:numPr>
          <w:ilvl w:val="0"/>
          <w:numId w:val="22"/>
        </w:numPr>
        <w:spacing w:after="0" w:line="240" w:lineRule="auto"/>
        <w:contextualSpacing/>
        <w:jc w:val="both"/>
        <w:rPr>
          <w:rFonts w:ascii="Arial" w:eastAsia="Calibri" w:hAnsi="Arial" w:cs="Arial"/>
          <w:lang w:eastAsia="fr-FR"/>
        </w:rPr>
      </w:pPr>
      <w:proofErr w:type="gramStart"/>
      <w:r w:rsidRPr="00AF57E8">
        <w:rPr>
          <w:rFonts w:ascii="Arial" w:eastAsia="Calibri" w:hAnsi="Arial" w:cs="Arial"/>
          <w:lang w:eastAsia="fr-FR"/>
        </w:rPr>
        <w:t>le</w:t>
      </w:r>
      <w:proofErr w:type="gramEnd"/>
      <w:r w:rsidRPr="00AF57E8">
        <w:rPr>
          <w:rFonts w:ascii="Arial" w:eastAsia="Calibri" w:hAnsi="Arial" w:cs="Arial"/>
          <w:lang w:eastAsia="fr-FR"/>
        </w:rPr>
        <w:t xml:space="preserve"> contact </w:t>
      </w:r>
      <w:r w:rsidR="009C26AB">
        <w:rPr>
          <w:rFonts w:ascii="Arial" w:eastAsia="Calibri" w:hAnsi="Arial" w:cs="Arial"/>
          <w:lang w:eastAsia="fr-FR"/>
        </w:rPr>
        <w:t>de l’</w:t>
      </w:r>
      <w:r w:rsidRPr="00AF57E8">
        <w:rPr>
          <w:rFonts w:ascii="Arial" w:eastAsia="Calibri" w:hAnsi="Arial" w:cs="Arial"/>
          <w:lang w:eastAsia="fr-FR"/>
        </w:rPr>
        <w:t>interlocuteur référent pour assurer le suivi de ce projet avec notre équipe</w:t>
      </w:r>
      <w:r w:rsidR="009C26AB">
        <w:rPr>
          <w:rFonts w:ascii="Arial" w:eastAsia="Calibri" w:hAnsi="Arial" w:cs="Arial"/>
          <w:lang w:eastAsia="fr-FR"/>
        </w:rPr>
        <w:t>.</w:t>
      </w:r>
    </w:p>
    <w:p w14:paraId="272BD590" w14:textId="77777777" w:rsidR="00985C17" w:rsidRPr="00AF57E8" w:rsidRDefault="00985C17" w:rsidP="00D04ED4">
      <w:pPr>
        <w:spacing w:after="0" w:line="240" w:lineRule="auto"/>
        <w:rPr>
          <w:rFonts w:ascii="Arial" w:eastAsia="Calibri" w:hAnsi="Arial" w:cs="Arial"/>
          <w:lang w:eastAsia="fr-FR"/>
        </w:rPr>
      </w:pPr>
    </w:p>
    <w:p w14:paraId="7001287F" w14:textId="71B951D5" w:rsidR="004E7F39" w:rsidRDefault="004E7F39" w:rsidP="00985C17">
      <w:pPr>
        <w:autoSpaceDE w:val="0"/>
        <w:autoSpaceDN w:val="0"/>
        <w:adjustRightInd w:val="0"/>
        <w:spacing w:after="0" w:line="240" w:lineRule="auto"/>
        <w:ind w:left="680" w:right="397"/>
        <w:jc w:val="center"/>
        <w:rPr>
          <w:rFonts w:ascii="Arial" w:eastAsia="Times New Roman" w:hAnsi="Arial" w:cs="Arial"/>
          <w:lang w:eastAsia="fr-FR"/>
        </w:rPr>
      </w:pPr>
    </w:p>
    <w:p w14:paraId="1B58064F" w14:textId="77777777" w:rsidR="00EA0A8F" w:rsidRPr="00AF57E8" w:rsidRDefault="00EA0A8F" w:rsidP="00985C17">
      <w:pPr>
        <w:autoSpaceDE w:val="0"/>
        <w:autoSpaceDN w:val="0"/>
        <w:adjustRightInd w:val="0"/>
        <w:spacing w:after="0" w:line="240" w:lineRule="auto"/>
        <w:ind w:left="680" w:right="397"/>
        <w:jc w:val="center"/>
        <w:rPr>
          <w:rFonts w:ascii="Arial" w:eastAsia="Times New Roman" w:hAnsi="Arial" w:cs="Arial"/>
          <w:lang w:eastAsia="fr-FR"/>
        </w:rPr>
      </w:pPr>
    </w:p>
    <w:p w14:paraId="06D63E95" w14:textId="5C855975" w:rsidR="00EA0A8F" w:rsidRDefault="00EA0A8F" w:rsidP="00EA0A8F">
      <w:pPr>
        <w:numPr>
          <w:ilvl w:val="0"/>
          <w:numId w:val="20"/>
        </w:numPr>
        <w:spacing w:after="0" w:line="240" w:lineRule="auto"/>
        <w:ind w:left="720"/>
        <w:contextualSpacing/>
        <w:rPr>
          <w:rFonts w:ascii="Arial" w:eastAsia="Calibri" w:hAnsi="Arial" w:cs="Arial"/>
          <w:b/>
          <w:u w:val="single"/>
          <w:lang w:eastAsia="fr-FR"/>
        </w:rPr>
      </w:pPr>
      <w:r>
        <w:rPr>
          <w:rFonts w:ascii="Arial" w:eastAsia="Calibri" w:hAnsi="Arial" w:cs="Arial"/>
          <w:b/>
          <w:u w:val="single"/>
          <w:lang w:eastAsia="fr-FR"/>
        </w:rPr>
        <w:t>POUR PLUS D’INFORMATION</w:t>
      </w:r>
      <w:r w:rsidR="00646CE3">
        <w:rPr>
          <w:rFonts w:ascii="Arial" w:eastAsia="Calibri" w:hAnsi="Arial" w:cs="Arial"/>
          <w:b/>
          <w:u w:val="single"/>
          <w:lang w:eastAsia="fr-FR"/>
        </w:rPr>
        <w:t>S</w:t>
      </w:r>
      <w:r>
        <w:rPr>
          <w:rFonts w:ascii="Arial" w:eastAsia="Calibri" w:hAnsi="Arial" w:cs="Arial"/>
          <w:b/>
          <w:u w:val="single"/>
          <w:lang w:eastAsia="fr-FR"/>
        </w:rPr>
        <w:t xml:space="preserve"> SUR L’ABC</w:t>
      </w:r>
    </w:p>
    <w:p w14:paraId="77876C15" w14:textId="77777777" w:rsidR="00646CE3" w:rsidRDefault="00646CE3" w:rsidP="00646CE3">
      <w:pPr>
        <w:spacing w:after="0" w:line="240" w:lineRule="auto"/>
        <w:ind w:left="720"/>
        <w:contextualSpacing/>
        <w:rPr>
          <w:rFonts w:ascii="Arial" w:eastAsia="Calibri" w:hAnsi="Arial" w:cs="Arial"/>
          <w:b/>
          <w:u w:val="single"/>
          <w:lang w:eastAsia="fr-FR"/>
        </w:rPr>
      </w:pPr>
    </w:p>
    <w:p w14:paraId="3D9881B3" w14:textId="77777777" w:rsidR="00C57651" w:rsidRDefault="00646CE3" w:rsidP="00646CE3">
      <w:pPr>
        <w:spacing w:after="0" w:line="240" w:lineRule="auto"/>
        <w:ind w:left="720"/>
        <w:contextualSpacing/>
        <w:rPr>
          <w:rFonts w:ascii="Arial" w:eastAsia="Calibri" w:hAnsi="Arial" w:cs="Arial"/>
          <w:lang w:eastAsia="fr-FR"/>
        </w:rPr>
      </w:pPr>
      <w:r>
        <w:rPr>
          <w:rFonts w:ascii="Arial" w:eastAsia="Calibri" w:hAnsi="Arial" w:cs="Arial"/>
          <w:lang w:eastAsia="fr-FR"/>
        </w:rPr>
        <w:t>Vous souhaitez en savoir plus sur l’ABC</w:t>
      </w:r>
      <w:r w:rsidR="00C57651">
        <w:rPr>
          <w:rFonts w:ascii="Arial" w:eastAsia="Calibri" w:hAnsi="Arial" w:cs="Arial"/>
          <w:lang w:eastAsia="fr-FR"/>
        </w:rPr>
        <w:t xml:space="preserve"> avant de vous inscrire ?</w:t>
      </w:r>
    </w:p>
    <w:p w14:paraId="03C25FE3" w14:textId="77777777" w:rsidR="006242CB" w:rsidRDefault="006242CB" w:rsidP="00646CE3">
      <w:pPr>
        <w:spacing w:after="0" w:line="240" w:lineRule="auto"/>
        <w:ind w:left="720"/>
        <w:contextualSpacing/>
        <w:rPr>
          <w:rFonts w:ascii="Arial" w:eastAsia="Calibri" w:hAnsi="Arial" w:cs="Arial"/>
          <w:lang w:eastAsia="fr-FR"/>
        </w:rPr>
      </w:pPr>
    </w:p>
    <w:p w14:paraId="3A7F9B8C" w14:textId="77777777" w:rsidR="00C57651" w:rsidRDefault="00C57651" w:rsidP="00646CE3">
      <w:pPr>
        <w:spacing w:after="0" w:line="240" w:lineRule="auto"/>
        <w:ind w:left="720"/>
        <w:contextualSpacing/>
        <w:rPr>
          <w:rFonts w:ascii="Arial" w:eastAsia="Calibri" w:hAnsi="Arial" w:cs="Arial"/>
          <w:lang w:eastAsia="fr-FR"/>
        </w:rPr>
      </w:pPr>
      <w:r>
        <w:rPr>
          <w:rFonts w:ascii="Arial" w:eastAsia="Calibri" w:hAnsi="Arial" w:cs="Arial"/>
          <w:lang w:eastAsia="fr-FR"/>
        </w:rPr>
        <w:t xml:space="preserve">Le Conservatoire vous propose de : </w:t>
      </w:r>
    </w:p>
    <w:p w14:paraId="214A6AFA" w14:textId="034A5D8E" w:rsidR="00646CE3" w:rsidRDefault="00C57651" w:rsidP="006242CB">
      <w:pPr>
        <w:numPr>
          <w:ilvl w:val="0"/>
          <w:numId w:val="22"/>
        </w:numPr>
        <w:spacing w:after="0" w:line="240" w:lineRule="auto"/>
        <w:contextualSpacing/>
        <w:jc w:val="both"/>
        <w:rPr>
          <w:rFonts w:ascii="Arial" w:eastAsia="Calibri" w:hAnsi="Arial" w:cs="Arial"/>
          <w:lang w:eastAsia="fr-FR"/>
        </w:rPr>
      </w:pPr>
      <w:proofErr w:type="gramStart"/>
      <w:r>
        <w:rPr>
          <w:rFonts w:ascii="Arial" w:eastAsia="Calibri" w:hAnsi="Arial" w:cs="Arial"/>
          <w:lang w:eastAsia="fr-FR"/>
        </w:rPr>
        <w:t>v</w:t>
      </w:r>
      <w:r w:rsidR="00646CE3" w:rsidRPr="00646CE3">
        <w:rPr>
          <w:rFonts w:ascii="Arial" w:eastAsia="Calibri" w:hAnsi="Arial" w:cs="Arial"/>
          <w:lang w:eastAsia="fr-FR"/>
        </w:rPr>
        <w:t>enir</w:t>
      </w:r>
      <w:proofErr w:type="gramEnd"/>
      <w:r w:rsidR="00646CE3" w:rsidRPr="00646CE3">
        <w:rPr>
          <w:rFonts w:ascii="Arial" w:eastAsia="Calibri" w:hAnsi="Arial" w:cs="Arial"/>
          <w:lang w:eastAsia="fr-FR"/>
        </w:rPr>
        <w:t xml:space="preserve"> dans les locaux du Conservatoire de danse </w:t>
      </w:r>
      <w:r w:rsidR="002D696F">
        <w:rPr>
          <w:rFonts w:ascii="Arial" w:eastAsia="Calibri" w:hAnsi="Arial" w:cs="Arial"/>
          <w:lang w:eastAsia="fr-FR"/>
        </w:rPr>
        <w:t>(5 rue de l’Arsenal, 17000 La Rochelle), po</w:t>
      </w:r>
      <w:r w:rsidR="00B17281">
        <w:rPr>
          <w:rFonts w:ascii="Arial" w:eastAsia="Calibri" w:hAnsi="Arial" w:cs="Arial"/>
          <w:lang w:eastAsia="fr-FR"/>
        </w:rPr>
        <w:t>u</w:t>
      </w:r>
      <w:r w:rsidR="002D696F">
        <w:rPr>
          <w:rFonts w:ascii="Arial" w:eastAsia="Calibri" w:hAnsi="Arial" w:cs="Arial"/>
          <w:lang w:eastAsia="fr-FR"/>
        </w:rPr>
        <w:t>r y rencontrer les chorégraphes</w:t>
      </w:r>
      <w:r w:rsidR="00B17281">
        <w:rPr>
          <w:rFonts w:ascii="Arial" w:eastAsia="Calibri" w:hAnsi="Arial" w:cs="Arial"/>
          <w:lang w:eastAsia="fr-FR"/>
        </w:rPr>
        <w:t xml:space="preserve"> </w:t>
      </w:r>
      <w:r w:rsidR="00B17281" w:rsidRPr="00B17281">
        <w:rPr>
          <w:rFonts w:ascii="Arial" w:eastAsia="Calibri" w:hAnsi="Arial" w:cs="Arial"/>
          <w:lang w:eastAsia="fr-FR"/>
        </w:rPr>
        <w:t xml:space="preserve">Christophe Béranger &amp; Jonathan </w:t>
      </w:r>
      <w:proofErr w:type="spellStart"/>
      <w:r w:rsidR="00B17281" w:rsidRPr="00B17281">
        <w:rPr>
          <w:rFonts w:ascii="Arial" w:eastAsia="Calibri" w:hAnsi="Arial" w:cs="Arial"/>
          <w:lang w:eastAsia="fr-FR"/>
        </w:rPr>
        <w:t>Pranlas-Descours</w:t>
      </w:r>
      <w:proofErr w:type="spellEnd"/>
      <w:r w:rsidR="00B17281">
        <w:rPr>
          <w:rFonts w:ascii="Arial" w:eastAsia="Calibri" w:hAnsi="Arial" w:cs="Arial"/>
          <w:lang w:eastAsia="fr-FR"/>
        </w:rPr>
        <w:t xml:space="preserve"> et assister à un cours des</w:t>
      </w:r>
      <w:r w:rsidR="009652C1">
        <w:rPr>
          <w:rFonts w:ascii="Arial" w:eastAsia="Calibri" w:hAnsi="Arial" w:cs="Arial"/>
          <w:lang w:eastAsia="fr-FR"/>
        </w:rPr>
        <w:t xml:space="preserve"> élèves de l’</w:t>
      </w:r>
      <w:r w:rsidR="00B17281">
        <w:rPr>
          <w:rFonts w:ascii="Arial" w:eastAsia="Calibri" w:hAnsi="Arial" w:cs="Arial"/>
          <w:lang w:eastAsia="fr-FR"/>
        </w:rPr>
        <w:t>ABC</w:t>
      </w:r>
    </w:p>
    <w:p w14:paraId="07B11BEA" w14:textId="3E532901" w:rsidR="006242CB" w:rsidRDefault="00B17281" w:rsidP="006242CB">
      <w:pPr>
        <w:numPr>
          <w:ilvl w:val="0"/>
          <w:numId w:val="22"/>
        </w:numPr>
        <w:spacing w:after="0" w:line="240" w:lineRule="auto"/>
        <w:contextualSpacing/>
        <w:jc w:val="both"/>
        <w:rPr>
          <w:rFonts w:ascii="Arial" w:eastAsia="Calibri" w:hAnsi="Arial" w:cs="Arial"/>
          <w:lang w:eastAsia="fr-FR"/>
        </w:rPr>
      </w:pPr>
      <w:proofErr w:type="gramStart"/>
      <w:r>
        <w:rPr>
          <w:rFonts w:ascii="Arial" w:eastAsia="Calibri" w:hAnsi="Arial" w:cs="Arial"/>
          <w:lang w:eastAsia="fr-FR"/>
        </w:rPr>
        <w:t>voir</w:t>
      </w:r>
      <w:proofErr w:type="gramEnd"/>
      <w:r>
        <w:rPr>
          <w:rFonts w:ascii="Arial" w:eastAsia="Calibri" w:hAnsi="Arial" w:cs="Arial"/>
          <w:lang w:eastAsia="fr-FR"/>
        </w:rPr>
        <w:t xml:space="preserve"> la présentation du programme des créations de l’ABC, lors de la soirée </w:t>
      </w:r>
      <w:r w:rsidR="006242CB">
        <w:rPr>
          <w:rFonts w:ascii="Arial" w:eastAsia="Calibri" w:hAnsi="Arial" w:cs="Arial"/>
          <w:lang w:eastAsia="fr-FR"/>
        </w:rPr>
        <w:t>à la Coursive-Scène nationale La Rochelle, le ve</w:t>
      </w:r>
      <w:r>
        <w:rPr>
          <w:rFonts w:ascii="Arial" w:eastAsia="Calibri" w:hAnsi="Arial" w:cs="Arial"/>
          <w:lang w:eastAsia="fr-FR"/>
        </w:rPr>
        <w:t xml:space="preserve">ndredi </w:t>
      </w:r>
      <w:r w:rsidR="006242CB">
        <w:rPr>
          <w:rFonts w:ascii="Arial" w:eastAsia="Calibri" w:hAnsi="Arial" w:cs="Arial"/>
          <w:lang w:eastAsia="fr-FR"/>
        </w:rPr>
        <w:t xml:space="preserve">24 mars 2023 à 19h, salle </w:t>
      </w:r>
      <w:proofErr w:type="spellStart"/>
      <w:r w:rsidR="006242CB">
        <w:rPr>
          <w:rFonts w:ascii="Arial" w:eastAsia="Calibri" w:hAnsi="Arial" w:cs="Arial"/>
          <w:lang w:eastAsia="fr-FR"/>
        </w:rPr>
        <w:t>Verdière</w:t>
      </w:r>
      <w:proofErr w:type="spellEnd"/>
      <w:r w:rsidR="006242CB">
        <w:rPr>
          <w:rFonts w:ascii="Arial" w:eastAsia="Calibri" w:hAnsi="Arial" w:cs="Arial"/>
          <w:lang w:eastAsia="fr-FR"/>
        </w:rPr>
        <w:t xml:space="preserve">. </w:t>
      </w:r>
    </w:p>
    <w:p w14:paraId="57A315AC" w14:textId="77777777" w:rsidR="00A0541D" w:rsidRPr="00A0541D" w:rsidRDefault="00A0541D" w:rsidP="00A0541D">
      <w:pPr>
        <w:spacing w:after="0" w:line="240" w:lineRule="auto"/>
        <w:ind w:left="708" w:firstLine="360"/>
        <w:jc w:val="both"/>
        <w:rPr>
          <w:rFonts w:ascii="Arial" w:eastAsia="Calibri" w:hAnsi="Arial" w:cs="Arial"/>
          <w:lang w:eastAsia="fr-FR"/>
        </w:rPr>
      </w:pPr>
      <w:r w:rsidRPr="00A0541D">
        <w:rPr>
          <w:rFonts w:ascii="Arial" w:eastAsia="Calibri" w:hAnsi="Arial" w:cs="Arial"/>
          <w:lang w:eastAsia="fr-FR"/>
        </w:rPr>
        <w:t xml:space="preserve">Gratuit sur réservation à </w:t>
      </w:r>
      <w:hyperlink r:id="rId14" w:history="1">
        <w:r w:rsidRPr="00A0541D">
          <w:rPr>
            <w:rStyle w:val="Lienhypertexte"/>
            <w:rFonts w:ascii="Arial" w:eastAsia="Calibri" w:hAnsi="Arial" w:cs="Arial"/>
            <w:lang w:eastAsia="fr-FR"/>
          </w:rPr>
          <w:t>resaconservatoire@agglo-larochelle.fr</w:t>
        </w:r>
      </w:hyperlink>
    </w:p>
    <w:p w14:paraId="30D1A4A4" w14:textId="60DB917E" w:rsidR="00C57651" w:rsidRPr="00646CE3" w:rsidRDefault="00C57651" w:rsidP="006242CB">
      <w:pPr>
        <w:spacing w:after="0" w:line="240" w:lineRule="auto"/>
        <w:ind w:left="1068"/>
        <w:contextualSpacing/>
        <w:jc w:val="both"/>
        <w:rPr>
          <w:rFonts w:ascii="Arial" w:eastAsia="Calibri" w:hAnsi="Arial" w:cs="Arial"/>
          <w:lang w:eastAsia="fr-FR"/>
        </w:rPr>
      </w:pPr>
    </w:p>
    <w:sectPr w:rsidR="00C57651" w:rsidRPr="00646CE3" w:rsidSect="00052E72">
      <w:headerReference w:type="default" r:id="rId15"/>
      <w:footerReference w:type="default" r:id="rId16"/>
      <w:pgSz w:w="11906" w:h="16838" w:code="9"/>
      <w:pgMar w:top="567" w:right="1247" w:bottom="720" w:left="567"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2806" w14:textId="77777777" w:rsidR="002E7D0E" w:rsidRDefault="002E7D0E" w:rsidP="00017A22">
      <w:pPr>
        <w:spacing w:after="0" w:line="240" w:lineRule="auto"/>
      </w:pPr>
      <w:r>
        <w:separator/>
      </w:r>
    </w:p>
  </w:endnote>
  <w:endnote w:type="continuationSeparator" w:id="0">
    <w:p w14:paraId="1AEAC9FD" w14:textId="77777777" w:rsidR="002E7D0E" w:rsidRDefault="002E7D0E" w:rsidP="00017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1DB9" w14:textId="2F8BE69A" w:rsidR="000C71A5" w:rsidRDefault="000C71A5" w:rsidP="0004141B">
    <w:pPr>
      <w:tabs>
        <w:tab w:val="left" w:pos="3857"/>
      </w:tabs>
    </w:pPr>
    <w:r>
      <w:tab/>
    </w:r>
  </w:p>
  <w:p w14:paraId="1D782B55" w14:textId="0AFBBFE9" w:rsidR="000C71A5" w:rsidRPr="00C63C82" w:rsidRDefault="000C71A5" w:rsidP="006B7852">
    <w:pPr>
      <w:autoSpaceDE w:val="0"/>
      <w:autoSpaceDN w:val="0"/>
      <w:adjustRightInd w:val="0"/>
      <w:spacing w:after="0" w:line="240" w:lineRule="auto"/>
      <w:rPr>
        <w:rFonts w:ascii="Arial" w:hAnsi="Arial" w:cs="Arial"/>
        <w:b/>
        <w:bCs/>
        <w:color w:val="004996"/>
        <w:sz w:val="16"/>
        <w:szCs w:val="16"/>
      </w:rPr>
    </w:pPr>
    <w:r>
      <w:rPr>
        <w:rFonts w:ascii="Arial-BoldMT" w:hAnsi="Arial-BoldMT" w:cs="Arial-BoldMT"/>
        <w:b/>
        <w:bCs/>
        <w:color w:val="004997"/>
        <w:sz w:val="16"/>
        <w:szCs w:val="16"/>
      </w:rPr>
      <w:t>Hôtel de la Communauté d’Agglomération de La Rochelle</w:t>
    </w:r>
    <w:r w:rsidR="00755E22">
      <w:rPr>
        <w:rFonts w:ascii="Arial-BoldMT" w:hAnsi="Arial-BoldMT" w:cs="Arial-BoldMT"/>
        <w:b/>
        <w:bCs/>
        <w:color w:val="004997"/>
        <w:sz w:val="16"/>
        <w:szCs w:val="16"/>
      </w:rPr>
      <w:tab/>
    </w:r>
    <w:r w:rsidR="00755E22">
      <w:rPr>
        <w:rFonts w:ascii="Arial-BoldMT" w:hAnsi="Arial-BoldMT" w:cs="Arial-BoldMT"/>
        <w:b/>
        <w:bCs/>
        <w:color w:val="004997"/>
        <w:sz w:val="16"/>
        <w:szCs w:val="16"/>
      </w:rPr>
      <w:tab/>
    </w:r>
    <w:r w:rsidR="00755E22">
      <w:rPr>
        <w:rFonts w:ascii="Arial-BoldMT" w:hAnsi="Arial-BoldMT" w:cs="Arial-BoldMT"/>
        <w:b/>
        <w:bCs/>
        <w:color w:val="004997"/>
        <w:sz w:val="16"/>
        <w:szCs w:val="16"/>
      </w:rPr>
      <w:tab/>
    </w:r>
    <w:r w:rsidR="00755E22">
      <w:rPr>
        <w:rFonts w:ascii="Arial-BoldMT" w:hAnsi="Arial-BoldMT" w:cs="Arial-BoldMT"/>
        <w:b/>
        <w:bCs/>
        <w:color w:val="004997"/>
        <w:sz w:val="16"/>
        <w:szCs w:val="16"/>
      </w:rPr>
      <w:tab/>
    </w:r>
    <w:r w:rsidR="00755E22">
      <w:rPr>
        <w:rFonts w:ascii="Arial-BoldMT" w:hAnsi="Arial-BoldMT" w:cs="Arial-BoldMT"/>
        <w:b/>
        <w:bCs/>
        <w:color w:val="004997"/>
        <w:sz w:val="16"/>
        <w:szCs w:val="16"/>
      </w:rPr>
      <w:tab/>
    </w:r>
  </w:p>
  <w:p w14:paraId="26232FA7" w14:textId="3EE38D35" w:rsidR="000C71A5" w:rsidRDefault="000C71A5" w:rsidP="006B7852">
    <w:pPr>
      <w:autoSpaceDE w:val="0"/>
      <w:autoSpaceDN w:val="0"/>
      <w:adjustRightInd w:val="0"/>
      <w:spacing w:after="0" w:line="240" w:lineRule="auto"/>
      <w:rPr>
        <w:rFonts w:ascii="ArialMT" w:hAnsi="ArialMT" w:cs="ArialMT"/>
        <w:color w:val="000000"/>
        <w:sz w:val="16"/>
        <w:szCs w:val="16"/>
      </w:rPr>
    </w:pPr>
    <w:r>
      <w:rPr>
        <w:rFonts w:ascii="ArialMT" w:hAnsi="ArialMT" w:cs="ArialMT"/>
        <w:color w:val="000000"/>
        <w:sz w:val="16"/>
        <w:szCs w:val="16"/>
      </w:rPr>
      <w:t>6 rue Saint-Michel - CS 41287 - 17086 La Rochelle CEDEX 02</w:t>
    </w:r>
  </w:p>
  <w:p w14:paraId="6C974B7D" w14:textId="093D6667" w:rsidR="00755E22" w:rsidRDefault="000C71A5" w:rsidP="00755E22">
    <w:pPr>
      <w:autoSpaceDE w:val="0"/>
      <w:autoSpaceDN w:val="0"/>
      <w:adjustRightInd w:val="0"/>
      <w:spacing w:after="0" w:line="240" w:lineRule="auto"/>
    </w:pPr>
    <w:r>
      <w:rPr>
        <w:rFonts w:ascii="ArialMT" w:hAnsi="ArialMT" w:cs="ArialMT"/>
        <w:color w:val="000000"/>
        <w:sz w:val="16"/>
        <w:szCs w:val="16"/>
      </w:rPr>
      <w:t xml:space="preserve">Tél. : 05 46 30 34 00 - </w:t>
    </w:r>
    <w:hyperlink r:id="rId1" w:history="1">
      <w:r w:rsidR="00755E22" w:rsidRPr="005A2036">
        <w:rPr>
          <w:rStyle w:val="Lienhypertexte"/>
          <w:rFonts w:ascii="ArialMT" w:hAnsi="ArialMT" w:cs="ArialMT"/>
          <w:sz w:val="16"/>
          <w:szCs w:val="16"/>
        </w:rPr>
        <w:t>accueil@agglo-larochelle.fr</w:t>
      </w:r>
    </w:hyperlink>
    <w:r>
      <w:rPr>
        <w:rFonts w:ascii="ArialMT" w:hAnsi="ArialMT" w:cs="ArialMT"/>
        <w:color w:val="000000"/>
        <w:sz w:val="16"/>
        <w:szCs w:val="16"/>
      </w:rPr>
      <w:t xml:space="preserve"> </w:t>
    </w:r>
    <w:r w:rsidR="00755E22">
      <w:rPr>
        <w:rFonts w:ascii="ArialMT" w:hAnsi="ArialMT" w:cs="ArialMT"/>
        <w:color w:val="000000"/>
        <w:sz w:val="16"/>
        <w:szCs w:val="16"/>
      </w:rPr>
      <w:tab/>
    </w:r>
    <w:r w:rsidR="00755E22">
      <w:rPr>
        <w:rFonts w:ascii="ArialMT" w:hAnsi="ArialMT" w:cs="ArialMT"/>
        <w:color w:val="000000"/>
        <w:sz w:val="16"/>
        <w:szCs w:val="16"/>
      </w:rPr>
      <w:tab/>
    </w:r>
    <w:r w:rsidR="00755E22">
      <w:rPr>
        <w:rFonts w:ascii="ArialMT" w:hAnsi="ArialMT" w:cs="ArialMT"/>
        <w:color w:val="000000"/>
        <w:sz w:val="16"/>
        <w:szCs w:val="16"/>
      </w:rPr>
      <w:tab/>
    </w:r>
    <w:r w:rsidR="00755E22">
      <w:rPr>
        <w:rFonts w:ascii="ArialMT" w:hAnsi="ArialMT" w:cs="ArialMT"/>
        <w:color w:val="000000"/>
        <w:sz w:val="16"/>
        <w:szCs w:val="16"/>
      </w:rPr>
      <w:tab/>
    </w:r>
    <w:r w:rsidR="00755E22">
      <w:rPr>
        <w:rFonts w:ascii="ArialMT" w:hAnsi="ArialMT" w:cs="ArialMT"/>
        <w:color w:val="000000"/>
        <w:sz w:val="16"/>
        <w:szCs w:val="16"/>
      </w:rPr>
      <w:tab/>
    </w:r>
    <w:r w:rsidR="00755E22">
      <w:rPr>
        <w:rFonts w:ascii="ArialMT" w:hAnsi="ArialMT" w:cs="ArialMT"/>
        <w:color w:val="000000"/>
        <w:sz w:val="16"/>
        <w:szCs w:val="16"/>
      </w:rPr>
      <w:tab/>
    </w:r>
    <w:r w:rsidR="00755E22">
      <w:rPr>
        <w:rFonts w:ascii="ArialMT" w:hAnsi="ArialMT" w:cs="ArialMT"/>
        <w:color w:val="000000"/>
        <w:sz w:val="16"/>
        <w:szCs w:val="16"/>
      </w:rPr>
      <w:tab/>
    </w:r>
    <w:r w:rsidR="00755E22">
      <w:tab/>
    </w:r>
    <w:r w:rsidR="00755E22">
      <w:tab/>
    </w:r>
    <w:sdt>
      <w:sdtPr>
        <w:id w:val="-728537724"/>
        <w:docPartObj>
          <w:docPartGallery w:val="Page Numbers (Top of Page)"/>
          <w:docPartUnique/>
        </w:docPartObj>
      </w:sdtPr>
      <w:sdtEndPr/>
      <w:sdtContent>
        <w:r w:rsidR="00755E22">
          <w:fldChar w:fldCharType="begin"/>
        </w:r>
        <w:r w:rsidR="00755E22">
          <w:instrText>PAGE   \* MERGEFORMAT</w:instrText>
        </w:r>
        <w:r w:rsidR="00755E22">
          <w:fldChar w:fldCharType="separate"/>
        </w:r>
        <w:r w:rsidR="00C93579">
          <w:rPr>
            <w:noProof/>
          </w:rPr>
          <w:t>3</w:t>
        </w:r>
        <w:r w:rsidR="00755E22">
          <w:fldChar w:fldCharType="end"/>
        </w:r>
      </w:sdtContent>
    </w:sdt>
  </w:p>
  <w:p w14:paraId="03D30CA5" w14:textId="08A63DA3" w:rsidR="000C71A5" w:rsidRPr="0021632D" w:rsidRDefault="000C71A5" w:rsidP="002163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7FDF" w14:textId="77777777" w:rsidR="002E7D0E" w:rsidRDefault="002E7D0E" w:rsidP="00017A22">
      <w:pPr>
        <w:spacing w:after="0" w:line="240" w:lineRule="auto"/>
      </w:pPr>
      <w:r>
        <w:separator/>
      </w:r>
    </w:p>
  </w:footnote>
  <w:footnote w:type="continuationSeparator" w:id="0">
    <w:p w14:paraId="7E24DA6A" w14:textId="77777777" w:rsidR="002E7D0E" w:rsidRDefault="002E7D0E" w:rsidP="00017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533F" w14:textId="7EC10635" w:rsidR="000C71A5" w:rsidRDefault="00755E22">
    <w:pPr>
      <w:pStyle w:val="En-tte"/>
      <w:jc w:val="right"/>
    </w:pPr>
    <w:r>
      <w:rPr>
        <w:rFonts w:ascii="Arial" w:hAnsi="Arial" w:cs="Arial"/>
        <w:b/>
        <w:bCs/>
        <w:noProof/>
        <w:sz w:val="20"/>
        <w:szCs w:val="20"/>
        <w:lang w:eastAsia="fr-FR"/>
      </w:rPr>
      <w:drawing>
        <wp:anchor distT="0" distB="0" distL="114300" distR="114300" simplePos="0" relativeHeight="251660288" behindDoc="1" locked="0" layoutInCell="1" allowOverlap="1" wp14:anchorId="5BBC11B9" wp14:editId="53181E64">
          <wp:simplePos x="0" y="0"/>
          <wp:positionH relativeFrom="column">
            <wp:posOffset>5650230</wp:posOffset>
          </wp:positionH>
          <wp:positionV relativeFrom="paragraph">
            <wp:posOffset>-234315</wp:posOffset>
          </wp:positionV>
          <wp:extent cx="1052830" cy="906780"/>
          <wp:effectExtent l="0" t="0" r="0" b="7620"/>
          <wp:wrapTight wrapText="bothSides">
            <wp:wrapPolygon edited="0">
              <wp:start x="0" y="0"/>
              <wp:lineTo x="0" y="21328"/>
              <wp:lineTo x="21105" y="21328"/>
              <wp:lineTo x="21105"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onservatoir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830" cy="906780"/>
                  </a:xfrm>
                  <a:prstGeom prst="rect">
                    <a:avLst/>
                  </a:prstGeom>
                </pic:spPr>
              </pic:pic>
            </a:graphicData>
          </a:graphic>
          <wp14:sizeRelH relativeFrom="page">
            <wp14:pctWidth>0</wp14:pctWidth>
          </wp14:sizeRelH>
          <wp14:sizeRelV relativeFrom="page">
            <wp14:pctHeight>0</wp14:pctHeight>
          </wp14:sizeRelV>
        </wp:anchor>
      </w:drawing>
    </w:r>
    <w:r w:rsidRPr="001942F6">
      <w:rPr>
        <w:rFonts w:ascii="Arial" w:hAnsi="Arial" w:cs="Arial"/>
        <w:b/>
        <w:bCs/>
        <w:noProof/>
        <w:sz w:val="20"/>
        <w:szCs w:val="20"/>
        <w:lang w:eastAsia="fr-FR"/>
      </w:rPr>
      <mc:AlternateContent>
        <mc:Choice Requires="wpg">
          <w:drawing>
            <wp:anchor distT="0" distB="0" distL="114300" distR="114300" simplePos="0" relativeHeight="251659264" behindDoc="0" locked="1" layoutInCell="1" allowOverlap="1" wp14:anchorId="3FBE3B60" wp14:editId="0CE9EED4">
              <wp:simplePos x="0" y="0"/>
              <wp:positionH relativeFrom="margin">
                <wp:posOffset>0</wp:posOffset>
              </wp:positionH>
              <wp:positionV relativeFrom="page">
                <wp:posOffset>449580</wp:posOffset>
              </wp:positionV>
              <wp:extent cx="6155690" cy="666115"/>
              <wp:effectExtent l="0" t="0" r="34925" b="10160"/>
              <wp:wrapNone/>
              <wp:docPr id="10" name="Groupe 10"/>
              <wp:cNvGraphicFramePr/>
              <a:graphic xmlns:a="http://schemas.openxmlformats.org/drawingml/2006/main">
                <a:graphicData uri="http://schemas.microsoft.com/office/word/2010/wordprocessingGroup">
                  <wpg:wgp>
                    <wpg:cNvGrpSpPr/>
                    <wpg:grpSpPr>
                      <a:xfrm>
                        <a:off x="0" y="0"/>
                        <a:ext cx="6155690" cy="666115"/>
                        <a:chOff x="0" y="0"/>
                        <a:chExt cx="6155690" cy="666750"/>
                      </a:xfrm>
                    </wpg:grpSpPr>
                    <pic:pic xmlns:pic="http://schemas.openxmlformats.org/drawingml/2006/picture">
                      <pic:nvPicPr>
                        <pic:cNvPr id="11" name="Image 1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050" y="0"/>
                          <a:ext cx="1990725" cy="523875"/>
                        </a:xfrm>
                        <a:prstGeom prst="rect">
                          <a:avLst/>
                        </a:prstGeom>
                        <a:noFill/>
                        <a:ln>
                          <a:noFill/>
                        </a:ln>
                      </pic:spPr>
                    </pic:pic>
                    <wps:wsp>
                      <wps:cNvPr id="2" name="Connecteur droit 2"/>
                      <wps:cNvCnPr/>
                      <wps:spPr>
                        <a:xfrm>
                          <a:off x="0" y="666750"/>
                          <a:ext cx="6155690" cy="0"/>
                        </a:xfrm>
                        <a:prstGeom prst="line">
                          <a:avLst/>
                        </a:prstGeom>
                        <a:ln w="3810">
                          <a:solidFill>
                            <a:srgbClr val="00499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763CAE" id="Groupe 10" o:spid="_x0000_s1026" style="position:absolute;margin-left:0;margin-top:35.4pt;width:484.7pt;height:52.45pt;z-index:251659264;mso-position-horizontal-relative:margin;mso-position-vertical-relative:page;mso-width-relative:margin;mso-height-relative:margin" coordsize="61556,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90;width:19907;height:5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QXEXDAAAA2wAAAA8AAABkcnMvZG93bnJldi54bWxET01rAjEQvRf8D2EEL0WzeihlNYooBS30&#10;4LYevI2bcXdxM0k3Ma7/vikUepvH+5zFqjetiNT5xrKC6SQDQVxa3XCl4OvzbfwKwgdkja1lUvAg&#10;D6vl4GmBubZ3PlAsQiVSCPscFdQhuFxKX9Zk0E+sI07cxXYGQ4JdJXWH9xRuWjnLshdpsOHUUKOj&#10;TU3ltbgZBfHx8fy9vcT+dHLnIu4Prnk/7pUaDfv1HESgPvyL/9w7neZP4feXdI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NBcRcMAAADbAAAADwAAAAAAAAAAAAAAAACf&#10;AgAAZHJzL2Rvd25yZXYueG1sUEsFBgAAAAAEAAQA9wAAAI8DAAAAAA==&#10;">
                <v:imagedata r:id="rId3" o:title=""/>
                <v:path arrowok="t"/>
              </v:shape>
              <v:line id="Connecteur droit 2" o:spid="_x0000_s1028" style="position:absolute;visibility:visible;mso-wrap-style:square" from="0,6667" to="6155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9phcEAAADaAAAADwAAAGRycy9kb3ducmV2LnhtbESPQWvCQBSE70L/w/IKvelGwSKpm1CE&#10;Qq+xpdXba/Y1G5p9G7LPGP+9WxA8DjPzDbMtJ9+pkYbYBjawXGSgiOtgW24MfH68zTegoiBb7AKT&#10;gQtFKIuH2RZzG85c0biXRiUIxxwNOJE+1zrWjjzGReiJk/cbBo+S5NBoO+A5wX2nV1n2rD22nBYc&#10;9rRzVP/tT96AP7qvje/GU1hXu+W6+hH+PogxT4/T6wsooUnu4Vv73RpYwf+VdAN0c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mFwQAAANoAAAAPAAAAAAAAAAAAAAAA&#10;AKECAABkcnMvZG93bnJldi54bWxQSwUGAAAAAAQABAD5AAAAjwMAAAAA&#10;" strokecolor="#004996" strokeweight=".3pt">
                <v:stroke joinstyle="miter"/>
              </v:line>
              <w10:wrap anchorx="margin" anchory="page"/>
              <w10:anchorlock/>
            </v:group>
          </w:pict>
        </mc:Fallback>
      </mc:AlternateContent>
    </w:r>
  </w:p>
  <w:p w14:paraId="61C879D1" w14:textId="77777777" w:rsidR="000C71A5" w:rsidRDefault="000C71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6D4"/>
    <w:multiLevelType w:val="hybridMultilevel"/>
    <w:tmpl w:val="BE42A4E4"/>
    <w:lvl w:ilvl="0" w:tplc="C324D8B8">
      <w:start w:val="1"/>
      <w:numFmt w:val="bullet"/>
      <w:lvlText w:val=""/>
      <w:lvlJc w:val="left"/>
      <w:pPr>
        <w:ind w:left="1068" w:hanging="360"/>
      </w:pPr>
      <w:rPr>
        <w:rFonts w:ascii="Wingdings" w:hAnsi="Wingdings" w:hint="default"/>
      </w:rPr>
    </w:lvl>
    <w:lvl w:ilvl="1" w:tplc="C324D8B8">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2CA1F81"/>
    <w:multiLevelType w:val="hybridMultilevel"/>
    <w:tmpl w:val="2266F3CC"/>
    <w:lvl w:ilvl="0" w:tplc="35D458F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11DA2"/>
    <w:multiLevelType w:val="hybridMultilevel"/>
    <w:tmpl w:val="EC18F210"/>
    <w:lvl w:ilvl="0" w:tplc="9228B1C8">
      <w:start w:val="2"/>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DDA2312"/>
    <w:multiLevelType w:val="hybridMultilevel"/>
    <w:tmpl w:val="434AE378"/>
    <w:lvl w:ilvl="0" w:tplc="6ABA00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652EF2"/>
    <w:multiLevelType w:val="hybridMultilevel"/>
    <w:tmpl w:val="CF9ACC00"/>
    <w:lvl w:ilvl="0" w:tplc="D17C40BA">
      <w:start w:val="1"/>
      <w:numFmt w:val="decimal"/>
      <w:lvlText w:val="%1."/>
      <w:lvlJc w:val="left"/>
      <w:pPr>
        <w:ind w:left="1778" w:hanging="360"/>
      </w:pPr>
      <w:rPr>
        <w:rFonts w:ascii="Trebuchet MS" w:hAnsi="Trebuchet MS" w:hint="default"/>
        <w:b/>
        <w:i w:val="0"/>
        <w:strike w:val="0"/>
        <w:dstrike w:val="0"/>
        <w:sz w:val="22"/>
      </w:rPr>
    </w:lvl>
    <w:lvl w:ilvl="1" w:tplc="9228B1C8">
      <w:start w:val="2"/>
      <w:numFmt w:val="bullet"/>
      <w:lvlText w:val="-"/>
      <w:lvlJc w:val="left"/>
      <w:pPr>
        <w:ind w:left="2498" w:hanging="360"/>
      </w:pPr>
      <w:rPr>
        <w:rFonts w:ascii="Arial" w:eastAsia="Times New Roman" w:hAnsi="Arial" w:cs="Arial" w:hint="default"/>
      </w:r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1AD76B5A"/>
    <w:multiLevelType w:val="hybridMultilevel"/>
    <w:tmpl w:val="468A881E"/>
    <w:lvl w:ilvl="0" w:tplc="6ABA0026">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1C7A2114"/>
    <w:multiLevelType w:val="hybridMultilevel"/>
    <w:tmpl w:val="CA0CC94A"/>
    <w:lvl w:ilvl="0" w:tplc="AAE2520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14BD"/>
    <w:multiLevelType w:val="hybridMultilevel"/>
    <w:tmpl w:val="872E6AF2"/>
    <w:lvl w:ilvl="0" w:tplc="6ABA0026">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 w15:restartNumberingAfterBreak="0">
    <w:nsid w:val="23E70530"/>
    <w:multiLevelType w:val="hybridMultilevel"/>
    <w:tmpl w:val="BB0EA608"/>
    <w:lvl w:ilvl="0" w:tplc="5F3ABDEC">
      <w:start w:val="2"/>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929D2"/>
    <w:multiLevelType w:val="hybridMultilevel"/>
    <w:tmpl w:val="D40C54CC"/>
    <w:lvl w:ilvl="0" w:tplc="D17C40BA">
      <w:start w:val="1"/>
      <w:numFmt w:val="decimal"/>
      <w:lvlText w:val="%1."/>
      <w:lvlJc w:val="left"/>
      <w:pPr>
        <w:ind w:left="1778" w:hanging="360"/>
      </w:pPr>
      <w:rPr>
        <w:rFonts w:ascii="Trebuchet MS" w:hAnsi="Trebuchet MS" w:hint="default"/>
        <w:b/>
        <w:i w:val="0"/>
        <w:strike w:val="0"/>
        <w:dstrike w:val="0"/>
        <w:sz w:val="22"/>
      </w:rPr>
    </w:lvl>
    <w:lvl w:ilvl="1" w:tplc="9228B1C8">
      <w:start w:val="2"/>
      <w:numFmt w:val="bullet"/>
      <w:lvlText w:val="-"/>
      <w:lvlJc w:val="left"/>
      <w:pPr>
        <w:ind w:left="2498" w:hanging="360"/>
      </w:pPr>
      <w:rPr>
        <w:rFonts w:ascii="Arial" w:eastAsia="Times New Roman" w:hAnsi="Arial" w:cs="Arial" w:hint="default"/>
      </w:r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2C1E3FD4"/>
    <w:multiLevelType w:val="hybridMultilevel"/>
    <w:tmpl w:val="F6F6F276"/>
    <w:lvl w:ilvl="0" w:tplc="6ABA0026">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1" w15:restartNumberingAfterBreak="0">
    <w:nsid w:val="3AFD2D5F"/>
    <w:multiLevelType w:val="hybridMultilevel"/>
    <w:tmpl w:val="3BF69D2E"/>
    <w:lvl w:ilvl="0" w:tplc="040C0019">
      <w:start w:val="1"/>
      <w:numFmt w:val="lowerLetter"/>
      <w:lvlText w:val="%1."/>
      <w:lvlJc w:val="left"/>
      <w:pPr>
        <w:ind w:left="8441"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A32B28"/>
    <w:multiLevelType w:val="hybridMultilevel"/>
    <w:tmpl w:val="F3443E82"/>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433508A8"/>
    <w:multiLevelType w:val="multilevel"/>
    <w:tmpl w:val="760E7C10"/>
    <w:lvl w:ilvl="0">
      <w:start w:val="1"/>
      <w:numFmt w:val="decimal"/>
      <w:pStyle w:val="Grandtit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44B096F"/>
    <w:multiLevelType w:val="hybridMultilevel"/>
    <w:tmpl w:val="33F00E76"/>
    <w:lvl w:ilvl="0" w:tplc="6ABA00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D8628F"/>
    <w:multiLevelType w:val="hybridMultilevel"/>
    <w:tmpl w:val="9FD8A078"/>
    <w:lvl w:ilvl="0" w:tplc="6ABA0026">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6" w15:restartNumberingAfterBreak="0">
    <w:nsid w:val="5BB9078D"/>
    <w:multiLevelType w:val="hybridMultilevel"/>
    <w:tmpl w:val="6FF6A06C"/>
    <w:lvl w:ilvl="0" w:tplc="6ABA00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2A7ECE"/>
    <w:multiLevelType w:val="hybridMultilevel"/>
    <w:tmpl w:val="57AE1A80"/>
    <w:lvl w:ilvl="0" w:tplc="F3E08992">
      <w:start w:val="1"/>
      <w:numFmt w:val="decimal"/>
      <w:lvlText w:val="%1."/>
      <w:lvlJc w:val="left"/>
      <w:pPr>
        <w:ind w:left="2160" w:hanging="360"/>
      </w:pPr>
      <w:rPr>
        <w:rFonts w:hint="default"/>
        <w:b/>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15:restartNumberingAfterBreak="0">
    <w:nsid w:val="63B01582"/>
    <w:multiLevelType w:val="hybridMultilevel"/>
    <w:tmpl w:val="37528BE0"/>
    <w:lvl w:ilvl="0" w:tplc="195AE9A0">
      <w:start w:val="2"/>
      <w:numFmt w:val="bullet"/>
      <w:lvlText w:val="-"/>
      <w:lvlJc w:val="left"/>
      <w:pPr>
        <w:ind w:left="720" w:hanging="360"/>
      </w:pPr>
      <w:rPr>
        <w:rFonts w:ascii="Arial" w:eastAsia="Calibri"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685A3C"/>
    <w:multiLevelType w:val="hybridMultilevel"/>
    <w:tmpl w:val="0FBAA2F2"/>
    <w:lvl w:ilvl="0" w:tplc="6ABA0026">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682D5FA2"/>
    <w:multiLevelType w:val="hybridMultilevel"/>
    <w:tmpl w:val="B16892B6"/>
    <w:lvl w:ilvl="0" w:tplc="769A5A7A">
      <w:start w:val="1"/>
      <w:numFmt w:val="bullet"/>
      <w:lvlText w:val="-"/>
      <w:lvlJc w:val="left"/>
      <w:pPr>
        <w:ind w:left="360" w:hanging="360"/>
      </w:pPr>
      <w:rPr>
        <w:rFonts w:ascii="Minion Pro" w:eastAsiaTheme="minorHAnsi" w:hAnsi="Minion Pro"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84C6BB9"/>
    <w:multiLevelType w:val="hybridMultilevel"/>
    <w:tmpl w:val="A9CCA864"/>
    <w:lvl w:ilvl="0" w:tplc="6ABA0026">
      <w:start w:val="1"/>
      <w:numFmt w:val="bullet"/>
      <w:lvlText w:val=""/>
      <w:lvlJc w:val="left"/>
      <w:pPr>
        <w:ind w:left="1037" w:hanging="360"/>
      </w:pPr>
      <w:rPr>
        <w:rFonts w:ascii="Symbol" w:hAnsi="Symbol"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22" w15:restartNumberingAfterBreak="0">
    <w:nsid w:val="7101764C"/>
    <w:multiLevelType w:val="hybridMultilevel"/>
    <w:tmpl w:val="4B02E2C8"/>
    <w:lvl w:ilvl="0" w:tplc="6ABA0026">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23" w15:restartNumberingAfterBreak="0">
    <w:nsid w:val="72B7285E"/>
    <w:multiLevelType w:val="hybridMultilevel"/>
    <w:tmpl w:val="29DEB8D6"/>
    <w:lvl w:ilvl="0" w:tplc="040C000D">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4" w15:restartNumberingAfterBreak="0">
    <w:nsid w:val="74E36F46"/>
    <w:multiLevelType w:val="hybridMultilevel"/>
    <w:tmpl w:val="2BD6020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5" w15:restartNumberingAfterBreak="0">
    <w:nsid w:val="77B249C5"/>
    <w:multiLevelType w:val="hybridMultilevel"/>
    <w:tmpl w:val="8D42A190"/>
    <w:lvl w:ilvl="0" w:tplc="6ABA0026">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26" w15:restartNumberingAfterBreak="0">
    <w:nsid w:val="7B7332F1"/>
    <w:multiLevelType w:val="hybridMultilevel"/>
    <w:tmpl w:val="2876B894"/>
    <w:lvl w:ilvl="0" w:tplc="6ABA00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5"/>
  </w:num>
  <w:num w:numId="4">
    <w:abstractNumId w:val="22"/>
  </w:num>
  <w:num w:numId="5">
    <w:abstractNumId w:val="21"/>
  </w:num>
  <w:num w:numId="6">
    <w:abstractNumId w:val="11"/>
  </w:num>
  <w:num w:numId="7">
    <w:abstractNumId w:val="16"/>
  </w:num>
  <w:num w:numId="8">
    <w:abstractNumId w:val="3"/>
  </w:num>
  <w:num w:numId="9">
    <w:abstractNumId w:val="23"/>
  </w:num>
  <w:num w:numId="10">
    <w:abstractNumId w:val="2"/>
  </w:num>
  <w:num w:numId="11">
    <w:abstractNumId w:val="10"/>
  </w:num>
  <w:num w:numId="12">
    <w:abstractNumId w:val="7"/>
  </w:num>
  <w:num w:numId="13">
    <w:abstractNumId w:val="5"/>
  </w:num>
  <w:num w:numId="14">
    <w:abstractNumId w:val="15"/>
  </w:num>
  <w:num w:numId="15">
    <w:abstractNumId w:val="4"/>
  </w:num>
  <w:num w:numId="16">
    <w:abstractNumId w:val="14"/>
  </w:num>
  <w:num w:numId="17">
    <w:abstractNumId w:val="26"/>
  </w:num>
  <w:num w:numId="18">
    <w:abstractNumId w:val="19"/>
  </w:num>
  <w:num w:numId="19">
    <w:abstractNumId w:val="20"/>
  </w:num>
  <w:num w:numId="20">
    <w:abstractNumId w:val="17"/>
  </w:num>
  <w:num w:numId="21">
    <w:abstractNumId w:val="12"/>
  </w:num>
  <w:num w:numId="22">
    <w:abstractNumId w:val="0"/>
  </w:num>
  <w:num w:numId="23">
    <w:abstractNumId w:val="24"/>
  </w:num>
  <w:num w:numId="24">
    <w:abstractNumId w:val="1"/>
  </w:num>
  <w:num w:numId="25">
    <w:abstractNumId w:val="18"/>
  </w:num>
  <w:num w:numId="26">
    <w:abstractNumId w:val="6"/>
  </w:num>
  <w:num w:numId="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C6"/>
    <w:rsid w:val="00017A22"/>
    <w:rsid w:val="00022DFD"/>
    <w:rsid w:val="0004141B"/>
    <w:rsid w:val="00052E72"/>
    <w:rsid w:val="00066210"/>
    <w:rsid w:val="00066516"/>
    <w:rsid w:val="0008730B"/>
    <w:rsid w:val="00093CF0"/>
    <w:rsid w:val="000A72D2"/>
    <w:rsid w:val="000B25AF"/>
    <w:rsid w:val="000C6CC2"/>
    <w:rsid w:val="000C71A5"/>
    <w:rsid w:val="000F55AC"/>
    <w:rsid w:val="00100F3B"/>
    <w:rsid w:val="00121584"/>
    <w:rsid w:val="001623D0"/>
    <w:rsid w:val="0018750C"/>
    <w:rsid w:val="00192683"/>
    <w:rsid w:val="001942F6"/>
    <w:rsid w:val="001A00B6"/>
    <w:rsid w:val="001B39C6"/>
    <w:rsid w:val="001F2D6C"/>
    <w:rsid w:val="001F6960"/>
    <w:rsid w:val="0021632D"/>
    <w:rsid w:val="00246DE6"/>
    <w:rsid w:val="00252A58"/>
    <w:rsid w:val="00260087"/>
    <w:rsid w:val="00287853"/>
    <w:rsid w:val="00296838"/>
    <w:rsid w:val="002A0341"/>
    <w:rsid w:val="002C4200"/>
    <w:rsid w:val="002D198A"/>
    <w:rsid w:val="002D696F"/>
    <w:rsid w:val="002E3D3D"/>
    <w:rsid w:val="002E7D0E"/>
    <w:rsid w:val="002F5C59"/>
    <w:rsid w:val="002F642A"/>
    <w:rsid w:val="00306867"/>
    <w:rsid w:val="00317F26"/>
    <w:rsid w:val="003347D5"/>
    <w:rsid w:val="00353AA9"/>
    <w:rsid w:val="003727EF"/>
    <w:rsid w:val="00385CAB"/>
    <w:rsid w:val="00386704"/>
    <w:rsid w:val="00391FF0"/>
    <w:rsid w:val="00396EE9"/>
    <w:rsid w:val="003A0736"/>
    <w:rsid w:val="003A25A8"/>
    <w:rsid w:val="003A505D"/>
    <w:rsid w:val="003A517C"/>
    <w:rsid w:val="003B1864"/>
    <w:rsid w:val="00402C5C"/>
    <w:rsid w:val="00410819"/>
    <w:rsid w:val="00422D02"/>
    <w:rsid w:val="004711AE"/>
    <w:rsid w:val="00486040"/>
    <w:rsid w:val="00487840"/>
    <w:rsid w:val="004A70F4"/>
    <w:rsid w:val="004D5FE3"/>
    <w:rsid w:val="004E7F39"/>
    <w:rsid w:val="005032B0"/>
    <w:rsid w:val="00511E61"/>
    <w:rsid w:val="00537326"/>
    <w:rsid w:val="00537B41"/>
    <w:rsid w:val="00572B8D"/>
    <w:rsid w:val="00591D01"/>
    <w:rsid w:val="005A18EB"/>
    <w:rsid w:val="005B57A0"/>
    <w:rsid w:val="005C12DB"/>
    <w:rsid w:val="005C5F3D"/>
    <w:rsid w:val="005D0A15"/>
    <w:rsid w:val="005D16FC"/>
    <w:rsid w:val="00605CDB"/>
    <w:rsid w:val="00616335"/>
    <w:rsid w:val="006178B9"/>
    <w:rsid w:val="006242CB"/>
    <w:rsid w:val="006263E0"/>
    <w:rsid w:val="0062770E"/>
    <w:rsid w:val="00634D2A"/>
    <w:rsid w:val="006414CF"/>
    <w:rsid w:val="00646CE3"/>
    <w:rsid w:val="00647DF2"/>
    <w:rsid w:val="00697168"/>
    <w:rsid w:val="006B7852"/>
    <w:rsid w:val="006D6C47"/>
    <w:rsid w:val="006E078C"/>
    <w:rsid w:val="006E2E5B"/>
    <w:rsid w:val="007062FC"/>
    <w:rsid w:val="007106D8"/>
    <w:rsid w:val="00714284"/>
    <w:rsid w:val="00732652"/>
    <w:rsid w:val="00755E22"/>
    <w:rsid w:val="00762D2D"/>
    <w:rsid w:val="007656B3"/>
    <w:rsid w:val="0077555B"/>
    <w:rsid w:val="007831FD"/>
    <w:rsid w:val="007836D4"/>
    <w:rsid w:val="00787C72"/>
    <w:rsid w:val="007A06DC"/>
    <w:rsid w:val="007B583F"/>
    <w:rsid w:val="007B62B6"/>
    <w:rsid w:val="007B653F"/>
    <w:rsid w:val="007C0C3C"/>
    <w:rsid w:val="007D68CF"/>
    <w:rsid w:val="007E74C9"/>
    <w:rsid w:val="008057C1"/>
    <w:rsid w:val="00805901"/>
    <w:rsid w:val="008350B4"/>
    <w:rsid w:val="0084661B"/>
    <w:rsid w:val="008622E5"/>
    <w:rsid w:val="00865BF0"/>
    <w:rsid w:val="00882959"/>
    <w:rsid w:val="008C35D8"/>
    <w:rsid w:val="008D1EB6"/>
    <w:rsid w:val="008D247F"/>
    <w:rsid w:val="008E36A2"/>
    <w:rsid w:val="008F259D"/>
    <w:rsid w:val="00913B4C"/>
    <w:rsid w:val="00926F8A"/>
    <w:rsid w:val="00927348"/>
    <w:rsid w:val="009312B5"/>
    <w:rsid w:val="00931EAB"/>
    <w:rsid w:val="00940E98"/>
    <w:rsid w:val="009421B7"/>
    <w:rsid w:val="009602EA"/>
    <w:rsid w:val="009652C1"/>
    <w:rsid w:val="00965BCF"/>
    <w:rsid w:val="00972AAD"/>
    <w:rsid w:val="0097543D"/>
    <w:rsid w:val="00980047"/>
    <w:rsid w:val="00981C56"/>
    <w:rsid w:val="00985C17"/>
    <w:rsid w:val="009B610B"/>
    <w:rsid w:val="009C0C89"/>
    <w:rsid w:val="009C1EF8"/>
    <w:rsid w:val="009C26AB"/>
    <w:rsid w:val="009D2E16"/>
    <w:rsid w:val="009E168A"/>
    <w:rsid w:val="009E752C"/>
    <w:rsid w:val="009F7D27"/>
    <w:rsid w:val="00A0541D"/>
    <w:rsid w:val="00A177FB"/>
    <w:rsid w:val="00A31F70"/>
    <w:rsid w:val="00A32FB6"/>
    <w:rsid w:val="00A432B3"/>
    <w:rsid w:val="00A52A01"/>
    <w:rsid w:val="00A94C27"/>
    <w:rsid w:val="00AC4418"/>
    <w:rsid w:val="00AF57E8"/>
    <w:rsid w:val="00B16F6B"/>
    <w:rsid w:val="00B17281"/>
    <w:rsid w:val="00B213F6"/>
    <w:rsid w:val="00B2145F"/>
    <w:rsid w:val="00B2355F"/>
    <w:rsid w:val="00B620E7"/>
    <w:rsid w:val="00B7413F"/>
    <w:rsid w:val="00B91E42"/>
    <w:rsid w:val="00BB0599"/>
    <w:rsid w:val="00BB3C0C"/>
    <w:rsid w:val="00BB4530"/>
    <w:rsid w:val="00BE62F9"/>
    <w:rsid w:val="00C06C48"/>
    <w:rsid w:val="00C10258"/>
    <w:rsid w:val="00C2630D"/>
    <w:rsid w:val="00C57651"/>
    <w:rsid w:val="00C63C82"/>
    <w:rsid w:val="00C7617D"/>
    <w:rsid w:val="00C8588B"/>
    <w:rsid w:val="00C93579"/>
    <w:rsid w:val="00CC6528"/>
    <w:rsid w:val="00CF4AED"/>
    <w:rsid w:val="00CF7E26"/>
    <w:rsid w:val="00D04ED4"/>
    <w:rsid w:val="00D067E6"/>
    <w:rsid w:val="00D16C8B"/>
    <w:rsid w:val="00D61F02"/>
    <w:rsid w:val="00D97079"/>
    <w:rsid w:val="00DE4B43"/>
    <w:rsid w:val="00E11C00"/>
    <w:rsid w:val="00E57AEA"/>
    <w:rsid w:val="00E84E2D"/>
    <w:rsid w:val="00E9176C"/>
    <w:rsid w:val="00E91B3E"/>
    <w:rsid w:val="00EA0A8F"/>
    <w:rsid w:val="00EA29BF"/>
    <w:rsid w:val="00EA351C"/>
    <w:rsid w:val="00EB3B9E"/>
    <w:rsid w:val="00ED231E"/>
    <w:rsid w:val="00F01484"/>
    <w:rsid w:val="00F03E73"/>
    <w:rsid w:val="00F21B29"/>
    <w:rsid w:val="00F22A7B"/>
    <w:rsid w:val="00F276A5"/>
    <w:rsid w:val="00F31DBA"/>
    <w:rsid w:val="00F54297"/>
    <w:rsid w:val="00F60745"/>
    <w:rsid w:val="00F6208A"/>
    <w:rsid w:val="00F64258"/>
    <w:rsid w:val="00F66FD3"/>
    <w:rsid w:val="00F67843"/>
    <w:rsid w:val="00FA04D3"/>
    <w:rsid w:val="00FA7003"/>
    <w:rsid w:val="00FD00DC"/>
    <w:rsid w:val="00FE4A98"/>
    <w:rsid w:val="00FE4D8B"/>
    <w:rsid w:val="00FE64EB"/>
    <w:rsid w:val="00FF0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BCA07"/>
  <w15:chartTrackingRefBased/>
  <w15:docId w15:val="{95811EB0-330C-4BB2-956E-7A7E0CA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ple">
    <w:name w:val="Subtle Reference"/>
    <w:basedOn w:val="Policepardfaut"/>
    <w:uiPriority w:val="31"/>
    <w:qFormat/>
    <w:rsid w:val="005A18EB"/>
    <w:rPr>
      <w:caps w:val="0"/>
      <w:smallCaps/>
      <w:color w:val="5A5A5A" w:themeColor="text1" w:themeTint="A5"/>
      <w:sz w:val="24"/>
    </w:rPr>
  </w:style>
  <w:style w:type="character" w:styleId="Rfrenceintense">
    <w:name w:val="Intense Reference"/>
    <w:basedOn w:val="Policepardfaut"/>
    <w:uiPriority w:val="32"/>
    <w:qFormat/>
    <w:rsid w:val="005A18EB"/>
    <w:rPr>
      <w:b/>
      <w:bCs/>
      <w:caps w:val="0"/>
      <w:smallCaps/>
      <w:color w:val="4472C4" w:themeColor="accent1"/>
      <w:spacing w:val="5"/>
      <w:sz w:val="36"/>
      <w:bdr w:val="none" w:sz="0" w:space="0" w:color="auto"/>
    </w:rPr>
  </w:style>
  <w:style w:type="paragraph" w:customStyle="1" w:styleId="Grandtitre">
    <w:name w:val="Grand titre"/>
    <w:basedOn w:val="Normal"/>
    <w:link w:val="GrandtitreCar"/>
    <w:autoRedefine/>
    <w:qFormat/>
    <w:rsid w:val="005032B0"/>
    <w:pPr>
      <w:numPr>
        <w:numId w:val="1"/>
      </w:numPr>
      <w:spacing w:after="200" w:line="276" w:lineRule="auto"/>
      <w:ind w:left="142" w:hanging="82"/>
      <w:contextualSpacing/>
    </w:pPr>
    <w:rPr>
      <w:rFonts w:ascii="Arial Black" w:hAnsi="Arial Black"/>
      <w:color w:val="A6A6A6"/>
      <w:sz w:val="32"/>
    </w:rPr>
  </w:style>
  <w:style w:type="character" w:customStyle="1" w:styleId="GrandtitreCar">
    <w:name w:val="Grand titre Car"/>
    <w:link w:val="Grandtitre"/>
    <w:rsid w:val="005032B0"/>
    <w:rPr>
      <w:rFonts w:ascii="Arial Black" w:hAnsi="Arial Black"/>
      <w:color w:val="A6A6A6"/>
      <w:sz w:val="32"/>
    </w:rPr>
  </w:style>
  <w:style w:type="paragraph" w:styleId="Pieddepage">
    <w:name w:val="footer"/>
    <w:basedOn w:val="Normal"/>
    <w:link w:val="PieddepageCar"/>
    <w:uiPriority w:val="99"/>
    <w:unhideWhenUsed/>
    <w:rsid w:val="001B39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39C6"/>
  </w:style>
  <w:style w:type="paragraph" w:styleId="En-tte">
    <w:name w:val="header"/>
    <w:basedOn w:val="Normal"/>
    <w:link w:val="En-tteCar"/>
    <w:uiPriority w:val="99"/>
    <w:unhideWhenUsed/>
    <w:rsid w:val="00017A22"/>
    <w:pPr>
      <w:tabs>
        <w:tab w:val="center" w:pos="4536"/>
        <w:tab w:val="right" w:pos="9072"/>
      </w:tabs>
      <w:spacing w:after="0" w:line="240" w:lineRule="auto"/>
    </w:pPr>
  </w:style>
  <w:style w:type="character" w:customStyle="1" w:styleId="En-tteCar">
    <w:name w:val="En-tête Car"/>
    <w:basedOn w:val="Policepardfaut"/>
    <w:link w:val="En-tte"/>
    <w:uiPriority w:val="99"/>
    <w:rsid w:val="00017A22"/>
  </w:style>
  <w:style w:type="character" w:styleId="Lienhypertexte">
    <w:name w:val="Hyperlink"/>
    <w:basedOn w:val="Policepardfaut"/>
    <w:uiPriority w:val="99"/>
    <w:unhideWhenUsed/>
    <w:rsid w:val="00C63C82"/>
    <w:rPr>
      <w:color w:val="0563C1" w:themeColor="hyperlink"/>
      <w:u w:val="single"/>
    </w:rPr>
  </w:style>
  <w:style w:type="character" w:customStyle="1" w:styleId="UnresolvedMention">
    <w:name w:val="Unresolved Mention"/>
    <w:basedOn w:val="Policepardfaut"/>
    <w:uiPriority w:val="99"/>
    <w:semiHidden/>
    <w:unhideWhenUsed/>
    <w:rsid w:val="00C63C82"/>
    <w:rPr>
      <w:color w:val="605E5C"/>
      <w:shd w:val="clear" w:color="auto" w:fill="E1DFDD"/>
    </w:rPr>
  </w:style>
  <w:style w:type="paragraph" w:styleId="Textedebulles">
    <w:name w:val="Balloon Text"/>
    <w:basedOn w:val="Normal"/>
    <w:link w:val="TextedebullesCar"/>
    <w:uiPriority w:val="99"/>
    <w:semiHidden/>
    <w:unhideWhenUsed/>
    <w:rsid w:val="00BB45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4530"/>
    <w:rPr>
      <w:rFonts w:ascii="Segoe UI" w:hAnsi="Segoe UI" w:cs="Segoe UI"/>
      <w:sz w:val="18"/>
      <w:szCs w:val="18"/>
    </w:rPr>
  </w:style>
  <w:style w:type="paragraph" w:styleId="Paragraphedeliste">
    <w:name w:val="List Paragraph"/>
    <w:basedOn w:val="Normal"/>
    <w:uiPriority w:val="34"/>
    <w:qFormat/>
    <w:rsid w:val="00386704"/>
    <w:pPr>
      <w:ind w:left="720"/>
      <w:contextualSpacing/>
    </w:pPr>
  </w:style>
  <w:style w:type="table" w:styleId="Grilledutableau">
    <w:name w:val="Table Grid"/>
    <w:basedOn w:val="TableauNormal"/>
    <w:uiPriority w:val="39"/>
    <w:rsid w:val="0024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48617">
      <w:bodyDiv w:val="1"/>
      <w:marLeft w:val="0"/>
      <w:marRight w:val="0"/>
      <w:marTop w:val="0"/>
      <w:marBottom w:val="0"/>
      <w:divBdr>
        <w:top w:val="none" w:sz="0" w:space="0" w:color="auto"/>
        <w:left w:val="none" w:sz="0" w:space="0" w:color="auto"/>
        <w:bottom w:val="none" w:sz="0" w:space="0" w:color="auto"/>
        <w:right w:val="none" w:sz="0" w:space="0" w:color="auto"/>
      </w:divBdr>
    </w:div>
    <w:div w:id="343896665">
      <w:bodyDiv w:val="1"/>
      <w:marLeft w:val="0"/>
      <w:marRight w:val="0"/>
      <w:marTop w:val="0"/>
      <w:marBottom w:val="0"/>
      <w:divBdr>
        <w:top w:val="none" w:sz="0" w:space="0" w:color="auto"/>
        <w:left w:val="none" w:sz="0" w:space="0" w:color="auto"/>
        <w:bottom w:val="none" w:sz="0" w:space="0" w:color="auto"/>
        <w:right w:val="none" w:sz="0" w:space="0" w:color="auto"/>
      </w:divBdr>
    </w:div>
    <w:div w:id="438184356">
      <w:bodyDiv w:val="1"/>
      <w:marLeft w:val="0"/>
      <w:marRight w:val="0"/>
      <w:marTop w:val="0"/>
      <w:marBottom w:val="0"/>
      <w:divBdr>
        <w:top w:val="none" w:sz="0" w:space="0" w:color="auto"/>
        <w:left w:val="none" w:sz="0" w:space="0" w:color="auto"/>
        <w:bottom w:val="none" w:sz="0" w:space="0" w:color="auto"/>
        <w:right w:val="none" w:sz="0" w:space="0" w:color="auto"/>
      </w:divBdr>
    </w:div>
    <w:div w:id="453332015">
      <w:bodyDiv w:val="1"/>
      <w:marLeft w:val="0"/>
      <w:marRight w:val="0"/>
      <w:marTop w:val="0"/>
      <w:marBottom w:val="0"/>
      <w:divBdr>
        <w:top w:val="none" w:sz="0" w:space="0" w:color="auto"/>
        <w:left w:val="none" w:sz="0" w:space="0" w:color="auto"/>
        <w:bottom w:val="none" w:sz="0" w:space="0" w:color="auto"/>
        <w:right w:val="none" w:sz="0" w:space="0" w:color="auto"/>
      </w:divBdr>
    </w:div>
    <w:div w:id="480999279">
      <w:bodyDiv w:val="1"/>
      <w:marLeft w:val="0"/>
      <w:marRight w:val="0"/>
      <w:marTop w:val="0"/>
      <w:marBottom w:val="0"/>
      <w:divBdr>
        <w:top w:val="none" w:sz="0" w:space="0" w:color="auto"/>
        <w:left w:val="none" w:sz="0" w:space="0" w:color="auto"/>
        <w:bottom w:val="none" w:sz="0" w:space="0" w:color="auto"/>
        <w:right w:val="none" w:sz="0" w:space="0" w:color="auto"/>
      </w:divBdr>
    </w:div>
    <w:div w:id="688876612">
      <w:bodyDiv w:val="1"/>
      <w:marLeft w:val="0"/>
      <w:marRight w:val="0"/>
      <w:marTop w:val="0"/>
      <w:marBottom w:val="0"/>
      <w:divBdr>
        <w:top w:val="none" w:sz="0" w:space="0" w:color="auto"/>
        <w:left w:val="none" w:sz="0" w:space="0" w:color="auto"/>
        <w:bottom w:val="none" w:sz="0" w:space="0" w:color="auto"/>
        <w:right w:val="none" w:sz="0" w:space="0" w:color="auto"/>
      </w:divBdr>
    </w:div>
    <w:div w:id="783227914">
      <w:bodyDiv w:val="1"/>
      <w:marLeft w:val="0"/>
      <w:marRight w:val="0"/>
      <w:marTop w:val="0"/>
      <w:marBottom w:val="0"/>
      <w:divBdr>
        <w:top w:val="none" w:sz="0" w:space="0" w:color="auto"/>
        <w:left w:val="none" w:sz="0" w:space="0" w:color="auto"/>
        <w:bottom w:val="none" w:sz="0" w:space="0" w:color="auto"/>
        <w:right w:val="none" w:sz="0" w:space="0" w:color="auto"/>
      </w:divBdr>
    </w:div>
    <w:div w:id="785582987">
      <w:bodyDiv w:val="1"/>
      <w:marLeft w:val="0"/>
      <w:marRight w:val="0"/>
      <w:marTop w:val="0"/>
      <w:marBottom w:val="0"/>
      <w:divBdr>
        <w:top w:val="none" w:sz="0" w:space="0" w:color="auto"/>
        <w:left w:val="none" w:sz="0" w:space="0" w:color="auto"/>
        <w:bottom w:val="none" w:sz="0" w:space="0" w:color="auto"/>
        <w:right w:val="none" w:sz="0" w:space="0" w:color="auto"/>
      </w:divBdr>
    </w:div>
    <w:div w:id="930703902">
      <w:bodyDiv w:val="1"/>
      <w:marLeft w:val="0"/>
      <w:marRight w:val="0"/>
      <w:marTop w:val="0"/>
      <w:marBottom w:val="0"/>
      <w:divBdr>
        <w:top w:val="none" w:sz="0" w:space="0" w:color="auto"/>
        <w:left w:val="none" w:sz="0" w:space="0" w:color="auto"/>
        <w:bottom w:val="none" w:sz="0" w:space="0" w:color="auto"/>
        <w:right w:val="none" w:sz="0" w:space="0" w:color="auto"/>
      </w:divBdr>
    </w:div>
    <w:div w:id="990405769">
      <w:bodyDiv w:val="1"/>
      <w:marLeft w:val="0"/>
      <w:marRight w:val="0"/>
      <w:marTop w:val="0"/>
      <w:marBottom w:val="0"/>
      <w:divBdr>
        <w:top w:val="none" w:sz="0" w:space="0" w:color="auto"/>
        <w:left w:val="none" w:sz="0" w:space="0" w:color="auto"/>
        <w:bottom w:val="none" w:sz="0" w:space="0" w:color="auto"/>
        <w:right w:val="none" w:sz="0" w:space="0" w:color="auto"/>
      </w:divBdr>
    </w:div>
    <w:div w:id="990447939">
      <w:bodyDiv w:val="1"/>
      <w:marLeft w:val="0"/>
      <w:marRight w:val="0"/>
      <w:marTop w:val="0"/>
      <w:marBottom w:val="0"/>
      <w:divBdr>
        <w:top w:val="none" w:sz="0" w:space="0" w:color="auto"/>
        <w:left w:val="none" w:sz="0" w:space="0" w:color="auto"/>
        <w:bottom w:val="none" w:sz="0" w:space="0" w:color="auto"/>
        <w:right w:val="none" w:sz="0" w:space="0" w:color="auto"/>
      </w:divBdr>
    </w:div>
    <w:div w:id="1064765316">
      <w:bodyDiv w:val="1"/>
      <w:marLeft w:val="0"/>
      <w:marRight w:val="0"/>
      <w:marTop w:val="0"/>
      <w:marBottom w:val="0"/>
      <w:divBdr>
        <w:top w:val="none" w:sz="0" w:space="0" w:color="auto"/>
        <w:left w:val="none" w:sz="0" w:space="0" w:color="auto"/>
        <w:bottom w:val="none" w:sz="0" w:space="0" w:color="auto"/>
        <w:right w:val="none" w:sz="0" w:space="0" w:color="auto"/>
      </w:divBdr>
    </w:div>
    <w:div w:id="1180005432">
      <w:bodyDiv w:val="1"/>
      <w:marLeft w:val="0"/>
      <w:marRight w:val="0"/>
      <w:marTop w:val="0"/>
      <w:marBottom w:val="0"/>
      <w:divBdr>
        <w:top w:val="none" w:sz="0" w:space="0" w:color="auto"/>
        <w:left w:val="none" w:sz="0" w:space="0" w:color="auto"/>
        <w:bottom w:val="none" w:sz="0" w:space="0" w:color="auto"/>
        <w:right w:val="none" w:sz="0" w:space="0" w:color="auto"/>
      </w:divBdr>
    </w:div>
    <w:div w:id="1230270507">
      <w:bodyDiv w:val="1"/>
      <w:marLeft w:val="0"/>
      <w:marRight w:val="0"/>
      <w:marTop w:val="0"/>
      <w:marBottom w:val="0"/>
      <w:divBdr>
        <w:top w:val="none" w:sz="0" w:space="0" w:color="auto"/>
        <w:left w:val="none" w:sz="0" w:space="0" w:color="auto"/>
        <w:bottom w:val="none" w:sz="0" w:space="0" w:color="auto"/>
        <w:right w:val="none" w:sz="0" w:space="0" w:color="auto"/>
      </w:divBdr>
    </w:div>
    <w:div w:id="1233277470">
      <w:bodyDiv w:val="1"/>
      <w:marLeft w:val="0"/>
      <w:marRight w:val="0"/>
      <w:marTop w:val="0"/>
      <w:marBottom w:val="0"/>
      <w:divBdr>
        <w:top w:val="none" w:sz="0" w:space="0" w:color="auto"/>
        <w:left w:val="none" w:sz="0" w:space="0" w:color="auto"/>
        <w:bottom w:val="none" w:sz="0" w:space="0" w:color="auto"/>
        <w:right w:val="none" w:sz="0" w:space="0" w:color="auto"/>
      </w:divBdr>
    </w:div>
    <w:div w:id="1362436943">
      <w:bodyDiv w:val="1"/>
      <w:marLeft w:val="0"/>
      <w:marRight w:val="0"/>
      <w:marTop w:val="0"/>
      <w:marBottom w:val="0"/>
      <w:divBdr>
        <w:top w:val="none" w:sz="0" w:space="0" w:color="auto"/>
        <w:left w:val="none" w:sz="0" w:space="0" w:color="auto"/>
        <w:bottom w:val="none" w:sz="0" w:space="0" w:color="auto"/>
        <w:right w:val="none" w:sz="0" w:space="0" w:color="auto"/>
      </w:divBdr>
    </w:div>
    <w:div w:id="1546210970">
      <w:bodyDiv w:val="1"/>
      <w:marLeft w:val="0"/>
      <w:marRight w:val="0"/>
      <w:marTop w:val="0"/>
      <w:marBottom w:val="0"/>
      <w:divBdr>
        <w:top w:val="none" w:sz="0" w:space="0" w:color="auto"/>
        <w:left w:val="none" w:sz="0" w:space="0" w:color="auto"/>
        <w:bottom w:val="none" w:sz="0" w:space="0" w:color="auto"/>
        <w:right w:val="none" w:sz="0" w:space="0" w:color="auto"/>
      </w:divBdr>
    </w:div>
    <w:div w:id="1562130456">
      <w:bodyDiv w:val="1"/>
      <w:marLeft w:val="0"/>
      <w:marRight w:val="0"/>
      <w:marTop w:val="0"/>
      <w:marBottom w:val="0"/>
      <w:divBdr>
        <w:top w:val="none" w:sz="0" w:space="0" w:color="auto"/>
        <w:left w:val="none" w:sz="0" w:space="0" w:color="auto"/>
        <w:bottom w:val="none" w:sz="0" w:space="0" w:color="auto"/>
        <w:right w:val="none" w:sz="0" w:space="0" w:color="auto"/>
      </w:divBdr>
    </w:div>
    <w:div w:id="1635062593">
      <w:bodyDiv w:val="1"/>
      <w:marLeft w:val="0"/>
      <w:marRight w:val="0"/>
      <w:marTop w:val="0"/>
      <w:marBottom w:val="0"/>
      <w:divBdr>
        <w:top w:val="none" w:sz="0" w:space="0" w:color="auto"/>
        <w:left w:val="none" w:sz="0" w:space="0" w:color="auto"/>
        <w:bottom w:val="none" w:sz="0" w:space="0" w:color="auto"/>
        <w:right w:val="none" w:sz="0" w:space="0" w:color="auto"/>
      </w:divBdr>
    </w:div>
    <w:div w:id="1811240528">
      <w:bodyDiv w:val="1"/>
      <w:marLeft w:val="0"/>
      <w:marRight w:val="0"/>
      <w:marTop w:val="0"/>
      <w:marBottom w:val="0"/>
      <w:divBdr>
        <w:top w:val="none" w:sz="0" w:space="0" w:color="auto"/>
        <w:left w:val="none" w:sz="0" w:space="0" w:color="auto"/>
        <w:bottom w:val="none" w:sz="0" w:space="0" w:color="auto"/>
        <w:right w:val="none" w:sz="0" w:space="0" w:color="auto"/>
      </w:divBdr>
    </w:div>
    <w:div w:id="1845435946">
      <w:bodyDiv w:val="1"/>
      <w:marLeft w:val="0"/>
      <w:marRight w:val="0"/>
      <w:marTop w:val="0"/>
      <w:marBottom w:val="0"/>
      <w:divBdr>
        <w:top w:val="none" w:sz="0" w:space="0" w:color="auto"/>
        <w:left w:val="none" w:sz="0" w:space="0" w:color="auto"/>
        <w:bottom w:val="none" w:sz="0" w:space="0" w:color="auto"/>
        <w:right w:val="none" w:sz="0" w:space="0" w:color="auto"/>
      </w:divBdr>
    </w:div>
    <w:div w:id="19018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saconservatoire@agglo-larochell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ccueil@agglo-larochell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26D7-9C88-4097-A8DF-F168EC0B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864</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Assistance</dc:creator>
  <cp:keywords/>
  <dc:description/>
  <cp:lastModifiedBy>mbezagu</cp:lastModifiedBy>
  <cp:revision>29</cp:revision>
  <cp:lastPrinted>2022-11-28T13:45:00Z</cp:lastPrinted>
  <dcterms:created xsi:type="dcterms:W3CDTF">2022-11-03T14:35:00Z</dcterms:created>
  <dcterms:modified xsi:type="dcterms:W3CDTF">2023-02-21T16:31:00Z</dcterms:modified>
</cp:coreProperties>
</file>