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92" w:rsidRPr="006E14C6" w:rsidRDefault="00292892" w:rsidP="00292892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261F6EA4" wp14:editId="1EE443CD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4C6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lanning hebdomadaire anglais CP/ semaine 3</w:t>
      </w:r>
    </w:p>
    <w:p w:rsidR="008D286F" w:rsidRDefault="00292892" w:rsidP="008D286F">
      <w:pPr>
        <w:jc w:val="center"/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 w:rsidR="00A477E6">
        <w:rPr>
          <w:b/>
          <w:color w:val="FF0000"/>
        </w:rPr>
        <w:t xml:space="preserve"> Connaître</w:t>
      </w:r>
      <w:r>
        <w:rPr>
          <w:b/>
          <w:color w:val="FF0000"/>
        </w:rPr>
        <w:t xml:space="preserve"> </w:t>
      </w:r>
      <w:r w:rsidR="00275FFA">
        <w:rPr>
          <w:b/>
          <w:color w:val="FF0000"/>
        </w:rPr>
        <w:t xml:space="preserve">le nom des </w:t>
      </w:r>
      <w:r>
        <w:rPr>
          <w:b/>
          <w:color w:val="FF0000"/>
        </w:rPr>
        <w:t xml:space="preserve">couleurs </w:t>
      </w:r>
      <w:r w:rsidR="00A477E6">
        <w:rPr>
          <w:b/>
          <w:color w:val="FF0000"/>
        </w:rPr>
        <w:t xml:space="preserve">principales </w:t>
      </w:r>
      <w:r>
        <w:rPr>
          <w:b/>
          <w:color w:val="FF0000"/>
        </w:rPr>
        <w:t>en anglais.</w:t>
      </w:r>
    </w:p>
    <w:p w:rsidR="00292892" w:rsidRPr="008D286F" w:rsidRDefault="00292892" w:rsidP="008D286F">
      <w:pPr>
        <w:jc w:val="center"/>
        <w:rPr>
          <w:b/>
          <w:color w:val="FF0000"/>
        </w:rPr>
      </w:pPr>
      <w:r w:rsidRPr="006E14C6">
        <w:rPr>
          <w:b/>
          <w:u w:val="single"/>
        </w:rPr>
        <w:t>Durée :</w:t>
      </w:r>
      <w:r w:rsidRPr="006E14C6">
        <w:t xml:space="preserve"> 15 à 20 minutes par jour</w:t>
      </w:r>
    </w:p>
    <w:p w:rsidR="00292892" w:rsidRPr="001A6653" w:rsidRDefault="00292892" w:rsidP="00292892">
      <w:pPr>
        <w:contextualSpacing/>
        <w:rPr>
          <w:i/>
        </w:rPr>
      </w:pPr>
      <w:r w:rsidRPr="005D571A">
        <w:t xml:space="preserve">Cette semaine, tu vas </w:t>
      </w:r>
      <w:r w:rsidR="00A477E6">
        <w:t>appr</w:t>
      </w:r>
      <w:r w:rsidR="00275FFA">
        <w:t>e</w:t>
      </w:r>
      <w:r w:rsidR="00A477E6">
        <w:t>ndre le</w:t>
      </w:r>
      <w:r w:rsidR="00275FFA">
        <w:t xml:space="preserve"> nom de 6 couleurs en anglais.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250"/>
        <w:gridCol w:w="4759"/>
        <w:gridCol w:w="4759"/>
      </w:tblGrid>
      <w:tr w:rsidR="00292892" w:rsidRPr="006E14C6" w:rsidTr="000E371A">
        <w:tc>
          <w:tcPr>
            <w:tcW w:w="1250" w:type="dxa"/>
            <w:shd w:val="clear" w:color="auto" w:fill="D9D9D9" w:themeFill="background1" w:themeFillShade="D9"/>
          </w:tcPr>
          <w:p w:rsidR="00292892" w:rsidRPr="006E14C6" w:rsidRDefault="00292892" w:rsidP="000E371A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  <w:gridSpan w:val="2"/>
            <w:shd w:val="clear" w:color="auto" w:fill="D9D9D9" w:themeFill="background1" w:themeFillShade="D9"/>
          </w:tcPr>
          <w:p w:rsidR="00292892" w:rsidRPr="006E14C6" w:rsidRDefault="00292892" w:rsidP="000E371A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Consignes pour les élèves</w:t>
            </w:r>
          </w:p>
        </w:tc>
      </w:tr>
      <w:tr w:rsidR="00292892" w:rsidRPr="006E14C6" w:rsidTr="000E371A">
        <w:tc>
          <w:tcPr>
            <w:tcW w:w="1250" w:type="dxa"/>
          </w:tcPr>
          <w:p w:rsidR="00292892" w:rsidRPr="006E14C6" w:rsidRDefault="00292892" w:rsidP="000E371A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Lundi</w:t>
            </w:r>
          </w:p>
          <w:p w:rsidR="00292892" w:rsidRPr="006E14C6" w:rsidRDefault="00292892" w:rsidP="000E371A"/>
        </w:tc>
        <w:tc>
          <w:tcPr>
            <w:tcW w:w="4759" w:type="dxa"/>
          </w:tcPr>
          <w:p w:rsidR="00292892" w:rsidRPr="001D6EDC" w:rsidRDefault="001D6EDC" w:rsidP="000E371A">
            <w:pPr>
              <w:contextualSpacing/>
            </w:pPr>
            <w:r w:rsidRPr="001D6EDC">
              <w:t xml:space="preserve">Pour commencer, </w:t>
            </w:r>
            <w:r w:rsidR="00D810CB">
              <w:t>danse sur cette vidéo.</w:t>
            </w:r>
          </w:p>
          <w:p w:rsidR="00292892" w:rsidRDefault="00922029" w:rsidP="000E371A">
            <w:pPr>
              <w:ind w:left="720"/>
              <w:contextualSpacing/>
            </w:pPr>
            <w:r w:rsidRPr="00D810CB"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77470</wp:posOffset>
                  </wp:positionV>
                  <wp:extent cx="1485900" cy="1485900"/>
                  <wp:effectExtent l="0" t="0" r="0" b="0"/>
                  <wp:wrapSquare wrapText="bothSides"/>
                  <wp:docPr id="13" name="Image 13" descr="C:\Users\ctardif\AppData\Local\Temp\fram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6" w:history="1">
              <w:r w:rsidR="001D6EDC" w:rsidRPr="001D6EDC">
                <w:rPr>
                  <w:rStyle w:val="Lienhypertexte"/>
                </w:rPr>
                <w:t>échauffement en musique</w:t>
              </w:r>
            </w:hyperlink>
          </w:p>
          <w:p w:rsidR="00292892" w:rsidRDefault="00D810CB" w:rsidP="000E371A">
            <w:pPr>
              <w:ind w:left="720"/>
              <w:contextualSpacing/>
            </w:pPr>
            <w:r>
              <w:t>Quels sont les mots que tu as reconnu ?</w:t>
            </w:r>
          </w:p>
        </w:tc>
        <w:tc>
          <w:tcPr>
            <w:tcW w:w="4759" w:type="dxa"/>
          </w:tcPr>
          <w:p w:rsidR="00292892" w:rsidRDefault="004966CA" w:rsidP="00345EFD">
            <w:pPr>
              <w:contextualSpacing/>
            </w:pPr>
            <w:bookmarkStart w:id="0" w:name="_GoBack"/>
            <w:r w:rsidRPr="00275FFA">
              <w:rPr>
                <w:noProof/>
                <w:lang w:eastAsia="fr-FR"/>
              </w:rPr>
              <w:drawing>
                <wp:anchor distT="0" distB="0" distL="114300" distR="114300" simplePos="0" relativeHeight="251687936" behindDoc="0" locked="0" layoutInCell="1" allowOverlap="1" wp14:anchorId="603DBA96" wp14:editId="3B2BE49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227</wp:posOffset>
                  </wp:positionV>
                  <wp:extent cx="1485900" cy="1485900"/>
                  <wp:effectExtent l="0" t="0" r="0" b="0"/>
                  <wp:wrapSquare wrapText="bothSides"/>
                  <wp:docPr id="3" name="Image 3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9D5384">
              <w:t>Ecoute le début de cette</w:t>
            </w:r>
            <w:r w:rsidR="00292892">
              <w:t xml:space="preserve"> </w:t>
            </w:r>
            <w:r w:rsidR="009D5384">
              <w:t>chanson pour le plaisir</w:t>
            </w:r>
            <w:r w:rsidR="006656B0">
              <w:t xml:space="preserve"> (jusqu’à 1 minute)</w:t>
            </w:r>
            <w:r w:rsidR="00292892">
              <w:t xml:space="preserve"> : </w:t>
            </w:r>
          </w:p>
          <w:p w:rsidR="006656B0" w:rsidRPr="00345EFD" w:rsidRDefault="006656B0" w:rsidP="00345EFD">
            <w:pPr>
              <w:contextualSpacing/>
              <w:rPr>
                <w:rStyle w:val="Lienhypertexte"/>
                <w:color w:val="auto"/>
                <w:u w:val="none"/>
              </w:rPr>
            </w:pPr>
            <w:hyperlink r:id="rId8" w:history="1">
              <w:r w:rsidRPr="006656B0">
                <w:rPr>
                  <w:rStyle w:val="Lienhypertexte"/>
                </w:rPr>
                <w:t>chanson</w:t>
              </w:r>
            </w:hyperlink>
            <w:r>
              <w:rPr>
                <w:rStyle w:val="Lienhypertexte"/>
                <w:color w:val="auto"/>
                <w:u w:val="none"/>
              </w:rPr>
              <w:t xml:space="preserve"> </w:t>
            </w:r>
          </w:p>
          <w:p w:rsidR="00292892" w:rsidRPr="006E14C6" w:rsidRDefault="009D5384" w:rsidP="00345EFD">
            <w:pPr>
              <w:ind w:left="720"/>
              <w:contextualSpacing/>
            </w:pPr>
            <w:r w:rsidRPr="009D5384">
              <w:rPr>
                <w:rStyle w:val="Lienhypertexte"/>
                <w:color w:val="auto"/>
                <w:u w:val="none"/>
              </w:rPr>
              <w:t>Ecoute-là une deuxième fois</w:t>
            </w:r>
            <w:r w:rsidR="006656B0">
              <w:rPr>
                <w:rStyle w:val="Lienhypertexte"/>
                <w:color w:val="auto"/>
                <w:u w:val="none"/>
              </w:rPr>
              <w:t xml:space="preserve"> jusqu’à 1 minute</w:t>
            </w:r>
            <w:r w:rsidRPr="009D5384">
              <w:rPr>
                <w:rStyle w:val="Lienhypertexte"/>
                <w:color w:val="auto"/>
                <w:u w:val="none"/>
              </w:rPr>
              <w:t xml:space="preserve"> en essayant de répéter le nom des couleur</w:t>
            </w:r>
            <w:r>
              <w:rPr>
                <w:rStyle w:val="Lienhypertexte"/>
                <w:color w:val="auto"/>
                <w:u w:val="none"/>
              </w:rPr>
              <w:t>s</w:t>
            </w:r>
          </w:p>
        </w:tc>
      </w:tr>
      <w:tr w:rsidR="00D810CB" w:rsidRPr="006E14C6" w:rsidTr="000E371A">
        <w:tc>
          <w:tcPr>
            <w:tcW w:w="1250" w:type="dxa"/>
          </w:tcPr>
          <w:p w:rsidR="00D810CB" w:rsidRPr="006E14C6" w:rsidRDefault="00D810CB" w:rsidP="00D810CB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Mardi</w:t>
            </w:r>
          </w:p>
          <w:p w:rsidR="00D810CB" w:rsidRPr="006E14C6" w:rsidRDefault="00D810CB" w:rsidP="00D810CB"/>
        </w:tc>
        <w:tc>
          <w:tcPr>
            <w:tcW w:w="4759" w:type="dxa"/>
          </w:tcPr>
          <w:p w:rsidR="00D810CB" w:rsidRPr="001D6EDC" w:rsidRDefault="00D810CB" w:rsidP="00D810CB">
            <w:pPr>
              <w:contextualSpacing/>
            </w:pPr>
            <w:r w:rsidRPr="00D810CB">
              <w:rPr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351F9C82" wp14:editId="18C3F9E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85900" cy="1485900"/>
                  <wp:effectExtent l="0" t="0" r="0" b="0"/>
                  <wp:wrapSquare wrapText="bothSides"/>
                  <wp:docPr id="14" name="Image 14" descr="C:\Users\ctardif\AppData\Local\Temp\fram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C’est parti ! on commence avec l’échauffement d’hier :</w:t>
            </w:r>
          </w:p>
          <w:p w:rsidR="00D810CB" w:rsidRDefault="004966CA" w:rsidP="00D810CB">
            <w:pPr>
              <w:ind w:left="720"/>
              <w:contextualSpacing/>
            </w:pPr>
            <w:hyperlink r:id="rId9" w:history="1">
              <w:r w:rsidR="00D810CB" w:rsidRPr="001D6EDC">
                <w:rPr>
                  <w:rStyle w:val="Lienhypertexte"/>
                </w:rPr>
                <w:t>échauffement en musique</w:t>
              </w:r>
            </w:hyperlink>
          </w:p>
          <w:p w:rsidR="00D810CB" w:rsidRDefault="00D810CB" w:rsidP="00D810CB">
            <w:pPr>
              <w:ind w:left="720"/>
              <w:contextualSpacing/>
            </w:pPr>
          </w:p>
        </w:tc>
        <w:tc>
          <w:tcPr>
            <w:tcW w:w="4759" w:type="dxa"/>
          </w:tcPr>
          <w:p w:rsidR="00D810CB" w:rsidRDefault="004966CA" w:rsidP="00345EFD">
            <w:pPr>
              <w:ind w:left="720"/>
              <w:contextualSpacing/>
            </w:pPr>
            <w:r w:rsidRPr="00275FFA">
              <w:rPr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603DBA96" wp14:editId="3B2BE49C">
                  <wp:simplePos x="0" y="0"/>
                  <wp:positionH relativeFrom="column">
                    <wp:posOffset>-34754</wp:posOffset>
                  </wp:positionH>
                  <wp:positionV relativeFrom="paragraph">
                    <wp:posOffset>246</wp:posOffset>
                  </wp:positionV>
                  <wp:extent cx="1485900" cy="1485900"/>
                  <wp:effectExtent l="0" t="0" r="0" b="0"/>
                  <wp:wrapSquare wrapText="bothSides"/>
                  <wp:docPr id="1" name="Image 1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0CB" w:rsidRPr="009D5384">
              <w:t>Ecoute la fin de la chanson pour le plaisir</w:t>
            </w:r>
          </w:p>
          <w:p w:rsidR="006656B0" w:rsidRPr="009D5384" w:rsidRDefault="006656B0" w:rsidP="00345EFD">
            <w:pPr>
              <w:ind w:left="720"/>
              <w:contextualSpacing/>
            </w:pPr>
            <w:hyperlink r:id="rId10" w:history="1">
              <w:r w:rsidRPr="006656B0">
                <w:rPr>
                  <w:rStyle w:val="Lienhypertexte"/>
                </w:rPr>
                <w:t>chanson</w:t>
              </w:r>
            </w:hyperlink>
          </w:p>
          <w:p w:rsidR="00D810CB" w:rsidRPr="009D5384" w:rsidRDefault="00D810CB" w:rsidP="00345EFD">
            <w:pPr>
              <w:contextualSpacing/>
            </w:pPr>
            <w:r w:rsidRPr="009D5384">
              <w:rPr>
                <w:rStyle w:val="Lienhypertexte"/>
                <w:color w:val="auto"/>
                <w:u w:val="none"/>
              </w:rPr>
              <w:t>Ecoute-là une deuxième fois en essayant de répéter le nom des couleur</w:t>
            </w:r>
            <w:r>
              <w:rPr>
                <w:rStyle w:val="Lienhypertexte"/>
                <w:color w:val="auto"/>
                <w:u w:val="none"/>
              </w:rPr>
              <w:t>s</w:t>
            </w:r>
          </w:p>
          <w:p w:rsidR="00D810CB" w:rsidRPr="006E14C6" w:rsidRDefault="00D810CB" w:rsidP="00D810CB">
            <w:pPr>
              <w:ind w:left="720"/>
              <w:contextualSpacing/>
              <w:jc w:val="center"/>
            </w:pPr>
          </w:p>
        </w:tc>
      </w:tr>
      <w:tr w:rsidR="00D810CB" w:rsidRPr="006E14C6" w:rsidTr="000E371A">
        <w:trPr>
          <w:trHeight w:val="70"/>
        </w:trPr>
        <w:tc>
          <w:tcPr>
            <w:tcW w:w="1250" w:type="dxa"/>
          </w:tcPr>
          <w:p w:rsidR="00D810CB" w:rsidRPr="006E14C6" w:rsidRDefault="00D810CB" w:rsidP="00D810CB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Jeudi</w:t>
            </w:r>
          </w:p>
          <w:p w:rsidR="00D810CB" w:rsidRPr="006E14C6" w:rsidRDefault="00D810CB" w:rsidP="00D810CB"/>
        </w:tc>
        <w:tc>
          <w:tcPr>
            <w:tcW w:w="4759" w:type="dxa"/>
          </w:tcPr>
          <w:p w:rsidR="00D810CB" w:rsidRPr="00275FFA" w:rsidRDefault="00D810CB" w:rsidP="00D810CB">
            <w:pPr>
              <w:ind w:left="720"/>
              <w:contextualSpacing/>
            </w:pPr>
            <w:r w:rsidRPr="00275FFA"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29F54970" wp14:editId="420F283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85900" cy="1485900"/>
                  <wp:effectExtent l="0" t="0" r="0" b="0"/>
                  <wp:wrapSquare wrapText="bothSides"/>
                  <wp:docPr id="11" name="Image 11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5FFA">
              <w:t>Aujourd’hui, tu vas pouvoir chanter la chanson en entier !</w:t>
            </w:r>
          </w:p>
          <w:p w:rsidR="00D810CB" w:rsidRDefault="004966CA" w:rsidP="00D810CB">
            <w:pPr>
              <w:ind w:left="720"/>
              <w:contextualSpacing/>
            </w:pPr>
            <w:hyperlink r:id="rId11" w:history="1">
              <w:r w:rsidR="00D810CB" w:rsidRPr="00275FFA">
                <w:rPr>
                  <w:rStyle w:val="Lienhypertexte"/>
                </w:rPr>
                <w:t>chanson entière</w:t>
              </w:r>
            </w:hyperlink>
          </w:p>
          <w:p w:rsidR="00D810CB" w:rsidRDefault="00D810CB" w:rsidP="00D810CB">
            <w:pPr>
              <w:ind w:left="720"/>
              <w:contextualSpacing/>
            </w:pPr>
          </w:p>
          <w:p w:rsidR="00D810CB" w:rsidRDefault="00D810CB" w:rsidP="00D810CB">
            <w:pPr>
              <w:ind w:left="720"/>
              <w:contextualSpacing/>
            </w:pPr>
          </w:p>
        </w:tc>
        <w:tc>
          <w:tcPr>
            <w:tcW w:w="4759" w:type="dxa"/>
          </w:tcPr>
          <w:p w:rsidR="00D810CB" w:rsidRDefault="00D810CB" w:rsidP="00D810CB">
            <w:pPr>
              <w:ind w:left="720"/>
              <w:contextualSpacing/>
            </w:pPr>
            <w:r w:rsidRPr="001D6EDC">
              <w:rPr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5A86168D" wp14:editId="651BF9E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47800" cy="1447800"/>
                  <wp:effectExtent l="0" t="0" r="0" b="0"/>
                  <wp:wrapSquare wrapText="bothSides"/>
                  <wp:docPr id="12" name="Image 12" descr="C:\Users\ctardif\AppData\Local\Temp\frame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tardif\AppData\Local\Temp\frame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Entraine-toi à trouver le nom des couleurs</w:t>
            </w:r>
          </w:p>
          <w:p w:rsidR="00D810CB" w:rsidRDefault="004966CA" w:rsidP="00D810CB">
            <w:pPr>
              <w:ind w:left="720"/>
              <w:contextualSpacing/>
            </w:pPr>
            <w:hyperlink r:id="rId13" w:history="1">
              <w:r w:rsidR="00D810CB" w:rsidRPr="001D6EDC">
                <w:rPr>
                  <w:rStyle w:val="Lienhypertexte"/>
                </w:rPr>
                <w:t>exercice</w:t>
              </w:r>
            </w:hyperlink>
          </w:p>
          <w:p w:rsidR="00D810CB" w:rsidRPr="006E14C6" w:rsidRDefault="00D810CB" w:rsidP="00D810CB">
            <w:pPr>
              <w:ind w:left="720"/>
              <w:contextualSpacing/>
            </w:pPr>
          </w:p>
        </w:tc>
      </w:tr>
      <w:tr w:rsidR="00D810CB" w:rsidRPr="006E14C6" w:rsidTr="000E371A">
        <w:tc>
          <w:tcPr>
            <w:tcW w:w="1250" w:type="dxa"/>
          </w:tcPr>
          <w:p w:rsidR="00D810CB" w:rsidRPr="006E14C6" w:rsidRDefault="00D810CB" w:rsidP="00D810CB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Vendredi</w:t>
            </w:r>
          </w:p>
          <w:p w:rsidR="00D810CB" w:rsidRPr="006E14C6" w:rsidRDefault="00D810CB" w:rsidP="00D810CB"/>
        </w:tc>
        <w:tc>
          <w:tcPr>
            <w:tcW w:w="4759" w:type="dxa"/>
          </w:tcPr>
          <w:p w:rsidR="00D810CB" w:rsidRDefault="00D810CB" w:rsidP="00D810CB">
            <w:r w:rsidRPr="00D810CB">
              <w:rPr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609725" cy="1609725"/>
                  <wp:effectExtent l="0" t="0" r="9525" b="9525"/>
                  <wp:wrapSquare wrapText="bothSides"/>
                  <wp:docPr id="16" name="Image 16" descr="C:\Users\ctardif\AppData\Local\Temp\fram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tardif\AppData\Local\Temp\fram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Ecoute cette chanson</w:t>
            </w:r>
            <w:r w:rsidR="00386AD6">
              <w:t xml:space="preserve"> une première fois.</w:t>
            </w:r>
          </w:p>
          <w:p w:rsidR="00D810CB" w:rsidRDefault="004966CA" w:rsidP="00D810CB">
            <w:hyperlink r:id="rId15" w:history="1">
              <w:r w:rsidR="00D810CB" w:rsidRPr="00D810CB">
                <w:rPr>
                  <w:rStyle w:val="Lienhypertexte"/>
                </w:rPr>
                <w:t>chanson</w:t>
              </w:r>
            </w:hyperlink>
          </w:p>
          <w:p w:rsidR="00386AD6" w:rsidRDefault="00386AD6" w:rsidP="00D810CB">
            <w:r>
              <w:t>Ecoute-la une deuxième fois en répétant le nom des couleurs.</w:t>
            </w:r>
          </w:p>
        </w:tc>
        <w:tc>
          <w:tcPr>
            <w:tcW w:w="4759" w:type="dxa"/>
          </w:tcPr>
          <w:p w:rsidR="00D810CB" w:rsidRDefault="00D810CB" w:rsidP="00D810CB">
            <w:r>
              <w:t xml:space="preserve"> </w:t>
            </w:r>
            <w:r w:rsidRPr="00D810CB">
              <w:t>In</w:t>
            </w:r>
            <w:r w:rsidR="00386AD6">
              <w:t>dique ta couleur préférée</w:t>
            </w:r>
            <w:r w:rsidRPr="00D810CB">
              <w:t xml:space="preserve"> en utilisant la phrase « I </w:t>
            </w:r>
            <w:proofErr w:type="spellStart"/>
            <w:r w:rsidRPr="00D810CB">
              <w:t>like</w:t>
            </w:r>
            <w:proofErr w:type="spellEnd"/>
            <w:r w:rsidRPr="00D810CB">
              <w:t>… »</w:t>
            </w:r>
            <w:r w:rsidR="00386AD6">
              <w:t>. (Tu as le droit d’en avoir plusieurs)</w:t>
            </w:r>
          </w:p>
          <w:p w:rsidR="00386AD6" w:rsidRDefault="00386AD6" w:rsidP="00D810CB">
            <w:r w:rsidRPr="00386AD6">
              <w:rPr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41910</wp:posOffset>
                  </wp:positionV>
                  <wp:extent cx="1247775" cy="1247775"/>
                  <wp:effectExtent l="0" t="0" r="9525" b="9525"/>
                  <wp:wrapSquare wrapText="bothSides"/>
                  <wp:docPr id="17" name="Image 17" descr="C:\Users\ctardif\AppData\Local\Temp\frame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tardif\AppData\Local\Temp\frame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86AD6" w:rsidRDefault="00386AD6" w:rsidP="00D810CB">
            <w:r>
              <w:t>Puis, pour finir, dessine les 6 papillons de notre chanson du début et redis le nom des couleurs.</w:t>
            </w:r>
          </w:p>
          <w:p w:rsidR="00386AD6" w:rsidRDefault="004966CA" w:rsidP="00D810CB">
            <w:hyperlink r:id="rId17" w:history="1">
              <w:r w:rsidR="00386AD6" w:rsidRPr="00386AD6">
                <w:rPr>
                  <w:rStyle w:val="Lienhypertexte"/>
                </w:rPr>
                <w:t>modèle simple de papillon</w:t>
              </w:r>
            </w:hyperlink>
          </w:p>
          <w:p w:rsidR="00386AD6" w:rsidRPr="00D810CB" w:rsidRDefault="00386AD6" w:rsidP="00D810CB"/>
        </w:tc>
      </w:tr>
      <w:tr w:rsidR="00D810CB" w:rsidRPr="006E14C6" w:rsidTr="000E371A">
        <w:tc>
          <w:tcPr>
            <w:tcW w:w="10768" w:type="dxa"/>
            <w:gridSpan w:val="3"/>
            <w:shd w:val="clear" w:color="auto" w:fill="D9D9D9" w:themeFill="background1" w:themeFillShade="D9"/>
          </w:tcPr>
          <w:p w:rsidR="00304E3C" w:rsidRDefault="00D810CB" w:rsidP="00386AD6">
            <w:pPr>
              <w:rPr>
                <w:b/>
                <w:u w:val="single"/>
              </w:rPr>
            </w:pPr>
            <w:r w:rsidRPr="005D571A">
              <w:rPr>
                <w:b/>
                <w:u w:val="single"/>
              </w:rPr>
              <w:t>Conseils pour les parents</w:t>
            </w:r>
            <w:r w:rsidR="00304E3C">
              <w:rPr>
                <w:b/>
                <w:u w:val="single"/>
              </w:rPr>
              <w:t> :</w:t>
            </w:r>
          </w:p>
          <w:p w:rsidR="00386AD6" w:rsidRDefault="00386AD6" w:rsidP="00386AD6">
            <w:r w:rsidRPr="00386AD6">
              <w:t xml:space="preserve">Dans les vidéos du lundi et mardi </w:t>
            </w:r>
            <w:r>
              <w:t>(chanson qui présentent les cou</w:t>
            </w:r>
            <w:r w:rsidRPr="00386AD6">
              <w:t>l</w:t>
            </w:r>
            <w:r>
              <w:t>e</w:t>
            </w:r>
            <w:r w:rsidRPr="00386AD6">
              <w:t>urs), n’</w:t>
            </w:r>
            <w:r>
              <w:t>hé</w:t>
            </w:r>
            <w:r w:rsidRPr="00386AD6">
              <w:t>sitez pas à faire des pauses entre chaque nom de couleur et faire répéter votre enfant.</w:t>
            </w:r>
            <w:r w:rsidR="00E61B74">
              <w:t xml:space="preserve"> </w:t>
            </w:r>
          </w:p>
          <w:p w:rsidR="00386AD6" w:rsidRDefault="00386AD6" w:rsidP="00386AD6">
            <w:r>
              <w:t xml:space="preserve">Pour l’activité du vendredi, dites à votre enfant que la phrase « I </w:t>
            </w:r>
            <w:proofErr w:type="spellStart"/>
            <w:r>
              <w:t>like</w:t>
            </w:r>
            <w:proofErr w:type="spellEnd"/>
            <w:r>
              <w:t xml:space="preserve">… », que l’on entend dans la chanson, sert à indiquer ce que l’on aime. </w:t>
            </w:r>
          </w:p>
          <w:p w:rsidR="00D810CB" w:rsidRPr="00386AD6" w:rsidRDefault="00386AD6" w:rsidP="00386AD6">
            <w:r>
              <w:t>Le dessin final sert de trace et de support à votre enfant pour revoir les couleurs. Il peut être envoyé à son enseignant(e) par vos moyens de communication habituels</w:t>
            </w:r>
            <w:r w:rsidR="00CC6A83">
              <w:t>.</w:t>
            </w:r>
            <w:r w:rsidR="00E61B74">
              <w:t xml:space="preserve"> Sinon, vous pouvez l’enregistrer quand il dit sa couleur préférée…</w:t>
            </w:r>
          </w:p>
        </w:tc>
      </w:tr>
    </w:tbl>
    <w:p w:rsidR="00292892" w:rsidRPr="008E6034" w:rsidRDefault="00292892" w:rsidP="00292892">
      <w:pPr>
        <w:ind w:left="6372" w:firstLine="708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0E153D2" wp14:editId="4F596FFC">
            <wp:simplePos x="0" y="0"/>
            <wp:positionH relativeFrom="margin">
              <wp:posOffset>6172200</wp:posOffset>
            </wp:positionH>
            <wp:positionV relativeFrom="paragraph">
              <wp:posOffset>1270</wp:posOffset>
            </wp:positionV>
            <wp:extent cx="685800" cy="685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745">
        <w:rPr>
          <w:rFonts w:ascii="Cooper Black" w:hAnsi="Cooper Black"/>
        </w:rPr>
        <w:t>Céline Fouquet- Tardif</w:t>
      </w:r>
    </w:p>
    <w:p w:rsidR="00A34E0A" w:rsidRDefault="00A34E0A"/>
    <w:sectPr w:rsidR="00A34E0A" w:rsidSect="00292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92"/>
    <w:rsid w:val="001D6EDC"/>
    <w:rsid w:val="00275FFA"/>
    <w:rsid w:val="00292892"/>
    <w:rsid w:val="00304E3C"/>
    <w:rsid w:val="00345EFD"/>
    <w:rsid w:val="00386AD6"/>
    <w:rsid w:val="004966CA"/>
    <w:rsid w:val="006656B0"/>
    <w:rsid w:val="008142E5"/>
    <w:rsid w:val="008D286F"/>
    <w:rsid w:val="00922029"/>
    <w:rsid w:val="009D5384"/>
    <w:rsid w:val="00A34E0A"/>
    <w:rsid w:val="00A477E6"/>
    <w:rsid w:val="00B65C24"/>
    <w:rsid w:val="00CC6A83"/>
    <w:rsid w:val="00D810CB"/>
    <w:rsid w:val="00E6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A023"/>
  <w15:chartTrackingRefBased/>
  <w15:docId w15:val="{1AA09FA4-045E-41D5-9C19-4F646F4C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29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9289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9289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9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22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PAZHVNVJp0" TargetMode="External"/><Relationship Id="rId13" Type="http://schemas.openxmlformats.org/officeDocument/2006/relationships/hyperlink" Target="https://learningapps.org/display?v=p624t5p7k20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17" Type="http://schemas.openxmlformats.org/officeDocument/2006/relationships/hyperlink" Target="http://www.modelede.fr/photo-modele-papillon/modele-papillon-9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7suXtjGM8Sw" TargetMode="External"/><Relationship Id="rId11" Type="http://schemas.openxmlformats.org/officeDocument/2006/relationships/hyperlink" Target="https://youtu.be/RPAZHVNVJp0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WsL3PPwHLGY" TargetMode="External"/><Relationship Id="rId10" Type="http://schemas.openxmlformats.org/officeDocument/2006/relationships/hyperlink" Target="https://www.youtube.com/watch?v=RPAZHVNVJp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7suXtjGM8Sw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10</cp:revision>
  <cp:lastPrinted>2020-03-27T13:03:00Z</cp:lastPrinted>
  <dcterms:created xsi:type="dcterms:W3CDTF">2020-03-25T14:17:00Z</dcterms:created>
  <dcterms:modified xsi:type="dcterms:W3CDTF">2020-03-27T13:04:00Z</dcterms:modified>
</cp:coreProperties>
</file>