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tblpY="557"/>
        <w:tblW w:w="0" w:type="auto"/>
        <w:tblLook w:val="04A0"/>
      </w:tblPr>
      <w:tblGrid>
        <w:gridCol w:w="3070"/>
        <w:gridCol w:w="3071"/>
        <w:gridCol w:w="3071"/>
      </w:tblGrid>
      <w:tr w:rsidR="003415B2" w:rsidTr="003415B2">
        <w:tc>
          <w:tcPr>
            <w:tcW w:w="3070" w:type="dxa"/>
          </w:tcPr>
          <w:p w:rsidR="003415B2" w:rsidRDefault="003415B2" w:rsidP="003415B2">
            <w:r>
              <w:t>Pour Clara</w:t>
            </w:r>
          </w:p>
          <w:p w:rsidR="003415B2" w:rsidRDefault="003415B2" w:rsidP="003415B2">
            <w:r>
              <w:t>Enervée- ennuyée- contente- heureuse-triste</w:t>
            </w:r>
          </w:p>
        </w:tc>
        <w:tc>
          <w:tcPr>
            <w:tcW w:w="3071" w:type="dxa"/>
          </w:tcPr>
          <w:p w:rsidR="003415B2" w:rsidRDefault="003415B2" w:rsidP="003415B2">
            <w:r>
              <w:t xml:space="preserve">Pour </w:t>
            </w:r>
            <w:proofErr w:type="spellStart"/>
            <w:r>
              <w:t>Maé</w:t>
            </w:r>
            <w:proofErr w:type="spellEnd"/>
          </w:p>
          <w:p w:rsidR="003415B2" w:rsidRDefault="003415B2" w:rsidP="003415B2">
            <w:r>
              <w:t>Joyeux-devoir-console-gâteaux maison-bien</w:t>
            </w:r>
          </w:p>
        </w:tc>
        <w:tc>
          <w:tcPr>
            <w:tcW w:w="3071" w:type="dxa"/>
          </w:tcPr>
          <w:p w:rsidR="003415B2" w:rsidRDefault="003415B2" w:rsidP="003415B2">
            <w:r>
              <w:t>Pour Ruben c’est</w:t>
            </w:r>
          </w:p>
          <w:p w:rsidR="003415B2" w:rsidRDefault="003415B2" w:rsidP="003415B2">
            <w:r>
              <w:t>Triste – seul- heureux – en forme- ennui</w:t>
            </w:r>
          </w:p>
        </w:tc>
      </w:tr>
      <w:tr w:rsidR="003415B2" w:rsidTr="003415B2">
        <w:tc>
          <w:tcPr>
            <w:tcW w:w="3070" w:type="dxa"/>
          </w:tcPr>
          <w:p w:rsidR="003415B2" w:rsidRDefault="003415B2" w:rsidP="003415B2">
            <w:r>
              <w:t>Pour Thomas</w:t>
            </w:r>
          </w:p>
          <w:p w:rsidR="003415B2" w:rsidRDefault="003415B2" w:rsidP="003415B2">
            <w:r>
              <w:t>Ennui – casse-pied – énervant – fatigant- prison</w:t>
            </w:r>
          </w:p>
        </w:tc>
        <w:tc>
          <w:tcPr>
            <w:tcW w:w="3071" w:type="dxa"/>
          </w:tcPr>
          <w:p w:rsidR="003415B2" w:rsidRDefault="003415B2" w:rsidP="003415B2">
            <w:r>
              <w:t>Pour Anthony</w:t>
            </w:r>
          </w:p>
          <w:p w:rsidR="003415B2" w:rsidRDefault="003415B2" w:rsidP="003415B2">
            <w:r>
              <w:t>Dur – renfermer- manque- inutile - défis</w:t>
            </w:r>
          </w:p>
        </w:tc>
        <w:tc>
          <w:tcPr>
            <w:tcW w:w="3071" w:type="dxa"/>
          </w:tcPr>
          <w:p w:rsidR="003415B2" w:rsidRDefault="003415B2" w:rsidP="003415B2">
            <w:r>
              <w:t>Pour Eloïse</w:t>
            </w:r>
          </w:p>
          <w:p w:rsidR="003415B2" w:rsidRDefault="003415B2" w:rsidP="003415B2">
            <w:r>
              <w:t>Triste de ne plus aller à l’école, énervée de devoir rester à la maison, contente de passer du temps en famille, l’ennui parfois, inquiète au départ au sujet du virus</w:t>
            </w:r>
          </w:p>
        </w:tc>
      </w:tr>
      <w:tr w:rsidR="003415B2" w:rsidTr="003415B2">
        <w:tc>
          <w:tcPr>
            <w:tcW w:w="3070" w:type="dxa"/>
          </w:tcPr>
          <w:p w:rsidR="003415B2" w:rsidRDefault="003415B2" w:rsidP="003415B2">
            <w:r>
              <w:t>Pour Gwendoline</w:t>
            </w:r>
          </w:p>
          <w:p w:rsidR="003415B2" w:rsidRDefault="003415B2" w:rsidP="003415B2">
            <w:r>
              <w:t>Réveil, déjeuner, devoirs, télé, vélo</w:t>
            </w:r>
          </w:p>
        </w:tc>
        <w:tc>
          <w:tcPr>
            <w:tcW w:w="3071" w:type="dxa"/>
          </w:tcPr>
          <w:p w:rsidR="003415B2" w:rsidRDefault="003415B2" w:rsidP="003415B2"/>
        </w:tc>
        <w:tc>
          <w:tcPr>
            <w:tcW w:w="3071" w:type="dxa"/>
          </w:tcPr>
          <w:p w:rsidR="003415B2" w:rsidRDefault="003415B2" w:rsidP="003415B2"/>
        </w:tc>
      </w:tr>
      <w:tr w:rsidR="003415B2" w:rsidTr="003415B2">
        <w:tc>
          <w:tcPr>
            <w:tcW w:w="3070" w:type="dxa"/>
          </w:tcPr>
          <w:p w:rsidR="003415B2" w:rsidRDefault="003415B2" w:rsidP="003415B2"/>
        </w:tc>
        <w:tc>
          <w:tcPr>
            <w:tcW w:w="3071" w:type="dxa"/>
          </w:tcPr>
          <w:p w:rsidR="003415B2" w:rsidRDefault="003415B2" w:rsidP="003415B2"/>
        </w:tc>
        <w:tc>
          <w:tcPr>
            <w:tcW w:w="3071" w:type="dxa"/>
          </w:tcPr>
          <w:p w:rsidR="003415B2" w:rsidRDefault="003415B2" w:rsidP="003415B2"/>
        </w:tc>
      </w:tr>
      <w:tr w:rsidR="003415B2" w:rsidTr="003415B2">
        <w:tc>
          <w:tcPr>
            <w:tcW w:w="3070" w:type="dxa"/>
          </w:tcPr>
          <w:p w:rsidR="003415B2" w:rsidRDefault="003415B2" w:rsidP="003415B2"/>
        </w:tc>
        <w:tc>
          <w:tcPr>
            <w:tcW w:w="3071" w:type="dxa"/>
          </w:tcPr>
          <w:p w:rsidR="003415B2" w:rsidRDefault="003415B2" w:rsidP="003415B2"/>
        </w:tc>
        <w:tc>
          <w:tcPr>
            <w:tcW w:w="3071" w:type="dxa"/>
          </w:tcPr>
          <w:p w:rsidR="003415B2" w:rsidRDefault="003415B2" w:rsidP="003415B2"/>
        </w:tc>
      </w:tr>
      <w:tr w:rsidR="003415B2" w:rsidTr="003415B2">
        <w:tc>
          <w:tcPr>
            <w:tcW w:w="3070" w:type="dxa"/>
          </w:tcPr>
          <w:p w:rsidR="003415B2" w:rsidRDefault="003415B2" w:rsidP="003415B2"/>
        </w:tc>
        <w:tc>
          <w:tcPr>
            <w:tcW w:w="3071" w:type="dxa"/>
          </w:tcPr>
          <w:p w:rsidR="003415B2" w:rsidRDefault="003415B2" w:rsidP="003415B2"/>
        </w:tc>
        <w:tc>
          <w:tcPr>
            <w:tcW w:w="3071" w:type="dxa"/>
          </w:tcPr>
          <w:p w:rsidR="003415B2" w:rsidRDefault="003415B2" w:rsidP="003415B2"/>
        </w:tc>
      </w:tr>
      <w:tr w:rsidR="003415B2" w:rsidTr="003415B2">
        <w:tc>
          <w:tcPr>
            <w:tcW w:w="3070" w:type="dxa"/>
          </w:tcPr>
          <w:p w:rsidR="003415B2" w:rsidRDefault="003415B2" w:rsidP="003415B2"/>
        </w:tc>
        <w:tc>
          <w:tcPr>
            <w:tcW w:w="3071" w:type="dxa"/>
          </w:tcPr>
          <w:p w:rsidR="003415B2" w:rsidRDefault="003415B2" w:rsidP="003415B2"/>
        </w:tc>
        <w:tc>
          <w:tcPr>
            <w:tcW w:w="3071" w:type="dxa"/>
          </w:tcPr>
          <w:p w:rsidR="003415B2" w:rsidRDefault="003415B2" w:rsidP="003415B2"/>
        </w:tc>
      </w:tr>
      <w:tr w:rsidR="003415B2" w:rsidTr="003415B2">
        <w:tc>
          <w:tcPr>
            <w:tcW w:w="3070" w:type="dxa"/>
          </w:tcPr>
          <w:p w:rsidR="003415B2" w:rsidRDefault="003415B2" w:rsidP="003415B2"/>
        </w:tc>
        <w:tc>
          <w:tcPr>
            <w:tcW w:w="3071" w:type="dxa"/>
          </w:tcPr>
          <w:p w:rsidR="003415B2" w:rsidRDefault="003415B2" w:rsidP="003415B2"/>
        </w:tc>
        <w:tc>
          <w:tcPr>
            <w:tcW w:w="3071" w:type="dxa"/>
          </w:tcPr>
          <w:p w:rsidR="003415B2" w:rsidRDefault="003415B2" w:rsidP="003415B2"/>
        </w:tc>
      </w:tr>
    </w:tbl>
    <w:p w:rsidR="00AD3D02" w:rsidRDefault="003415B2">
      <w:r>
        <w:t>Le confinement c’est :</w:t>
      </w:r>
    </w:p>
    <w:sectPr w:rsidR="00AD3D02" w:rsidSect="00E34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3415B2"/>
    <w:rsid w:val="00190292"/>
    <w:rsid w:val="003415B2"/>
    <w:rsid w:val="003D41CF"/>
    <w:rsid w:val="00E3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6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1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474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2020-05-06T13:27:00Z</dcterms:created>
  <dcterms:modified xsi:type="dcterms:W3CDTF">2020-05-06T13:33:00Z</dcterms:modified>
</cp:coreProperties>
</file>