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131" w:rsidRPr="00C85C45" w:rsidRDefault="00247131">
      <w:pPr>
        <w:rPr>
          <w:b/>
          <w:sz w:val="28"/>
          <w:szCs w:val="28"/>
        </w:rPr>
      </w:pPr>
      <w:bookmarkStart w:id="0" w:name="_GoBack"/>
      <w:bookmarkEnd w:id="0"/>
      <w:r w:rsidRPr="00C85C45">
        <w:rPr>
          <w:b/>
          <w:sz w:val="28"/>
          <w:szCs w:val="28"/>
        </w:rPr>
        <w:t xml:space="preserve">                                                              TD : les élasticités</w:t>
      </w:r>
    </w:p>
    <w:p w:rsidR="00247131" w:rsidRDefault="00247131"/>
    <w:p w:rsidR="005B2231" w:rsidRPr="00C85C45" w:rsidRDefault="00247131">
      <w:pPr>
        <w:rPr>
          <w:b/>
        </w:rPr>
      </w:pPr>
      <w:r w:rsidRPr="00C85C45">
        <w:rPr>
          <w:b/>
        </w:rPr>
        <w:t>Document 1 : demande de cornet de glace selon le prix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247131" w:rsidTr="00247131">
        <w:tc>
          <w:tcPr>
            <w:tcW w:w="1535" w:type="dxa"/>
          </w:tcPr>
          <w:p w:rsidR="00247131" w:rsidRPr="00247131" w:rsidRDefault="00247131" w:rsidP="00247131">
            <w:pPr>
              <w:jc w:val="center"/>
              <w:rPr>
                <w:sz w:val="18"/>
                <w:szCs w:val="18"/>
              </w:rPr>
            </w:pPr>
            <w:r w:rsidRPr="00247131">
              <w:rPr>
                <w:sz w:val="18"/>
                <w:szCs w:val="18"/>
              </w:rPr>
              <w:t>Prix d’un cornet de glace</w:t>
            </w: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Marie</w:t>
            </w:r>
          </w:p>
        </w:tc>
        <w:tc>
          <w:tcPr>
            <w:tcW w:w="1535" w:type="dxa"/>
          </w:tcPr>
          <w:p w:rsidR="00247131" w:rsidRDefault="00C85C45" w:rsidP="00247131">
            <w:pPr>
              <w:jc w:val="center"/>
            </w:pPr>
            <w:r>
              <w:t>+</w:t>
            </w: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Paul</w:t>
            </w:r>
          </w:p>
        </w:tc>
        <w:tc>
          <w:tcPr>
            <w:tcW w:w="1536" w:type="dxa"/>
          </w:tcPr>
          <w:p w:rsidR="00247131" w:rsidRDefault="00C85C45" w:rsidP="00247131">
            <w:pPr>
              <w:jc w:val="center"/>
            </w:pPr>
            <w:r>
              <w:t>=</w:t>
            </w:r>
          </w:p>
        </w:tc>
        <w:tc>
          <w:tcPr>
            <w:tcW w:w="1536" w:type="dxa"/>
          </w:tcPr>
          <w:p w:rsidR="00247131" w:rsidRDefault="00247131" w:rsidP="00247131">
            <w:pPr>
              <w:jc w:val="center"/>
            </w:pPr>
            <w:r>
              <w:t>Marché</w:t>
            </w:r>
          </w:p>
        </w:tc>
      </w:tr>
      <w:tr w:rsidR="00247131" w:rsidTr="00247131"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0</w:t>
            </w: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12</w:t>
            </w: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7</w:t>
            </w:r>
          </w:p>
        </w:tc>
        <w:tc>
          <w:tcPr>
            <w:tcW w:w="1536" w:type="dxa"/>
          </w:tcPr>
          <w:p w:rsidR="00247131" w:rsidRDefault="00247131" w:rsidP="00247131">
            <w:pPr>
              <w:jc w:val="center"/>
            </w:pPr>
          </w:p>
        </w:tc>
        <w:tc>
          <w:tcPr>
            <w:tcW w:w="1536" w:type="dxa"/>
          </w:tcPr>
          <w:p w:rsidR="00247131" w:rsidRDefault="00247131" w:rsidP="00247131">
            <w:pPr>
              <w:jc w:val="center"/>
            </w:pPr>
          </w:p>
        </w:tc>
      </w:tr>
      <w:tr w:rsidR="00247131" w:rsidTr="00247131"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0.5</w:t>
            </w: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10</w:t>
            </w: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6</w:t>
            </w:r>
          </w:p>
        </w:tc>
        <w:tc>
          <w:tcPr>
            <w:tcW w:w="1536" w:type="dxa"/>
          </w:tcPr>
          <w:p w:rsidR="00247131" w:rsidRDefault="00247131" w:rsidP="00247131">
            <w:pPr>
              <w:jc w:val="center"/>
            </w:pPr>
          </w:p>
        </w:tc>
        <w:tc>
          <w:tcPr>
            <w:tcW w:w="1536" w:type="dxa"/>
          </w:tcPr>
          <w:p w:rsidR="00247131" w:rsidRDefault="00247131" w:rsidP="00247131">
            <w:pPr>
              <w:jc w:val="center"/>
            </w:pPr>
          </w:p>
        </w:tc>
      </w:tr>
      <w:tr w:rsidR="00247131" w:rsidTr="00247131"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1</w:t>
            </w: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8</w:t>
            </w: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5</w:t>
            </w:r>
          </w:p>
        </w:tc>
        <w:tc>
          <w:tcPr>
            <w:tcW w:w="1536" w:type="dxa"/>
          </w:tcPr>
          <w:p w:rsidR="00247131" w:rsidRDefault="00247131" w:rsidP="00247131">
            <w:pPr>
              <w:jc w:val="center"/>
            </w:pPr>
          </w:p>
        </w:tc>
        <w:tc>
          <w:tcPr>
            <w:tcW w:w="1536" w:type="dxa"/>
          </w:tcPr>
          <w:p w:rsidR="00247131" w:rsidRDefault="00247131" w:rsidP="00247131">
            <w:pPr>
              <w:jc w:val="center"/>
            </w:pPr>
          </w:p>
        </w:tc>
      </w:tr>
      <w:tr w:rsidR="00247131" w:rsidTr="00247131"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1.5</w:t>
            </w: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6</w:t>
            </w: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4</w:t>
            </w:r>
          </w:p>
        </w:tc>
        <w:tc>
          <w:tcPr>
            <w:tcW w:w="1536" w:type="dxa"/>
          </w:tcPr>
          <w:p w:rsidR="00247131" w:rsidRDefault="00247131" w:rsidP="00247131">
            <w:pPr>
              <w:jc w:val="center"/>
            </w:pPr>
          </w:p>
        </w:tc>
        <w:tc>
          <w:tcPr>
            <w:tcW w:w="1536" w:type="dxa"/>
          </w:tcPr>
          <w:p w:rsidR="00247131" w:rsidRDefault="00247131" w:rsidP="00247131">
            <w:pPr>
              <w:jc w:val="center"/>
            </w:pPr>
          </w:p>
        </w:tc>
      </w:tr>
      <w:tr w:rsidR="00247131" w:rsidTr="00247131"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2</w:t>
            </w: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4</w:t>
            </w: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3</w:t>
            </w:r>
          </w:p>
        </w:tc>
        <w:tc>
          <w:tcPr>
            <w:tcW w:w="1536" w:type="dxa"/>
          </w:tcPr>
          <w:p w:rsidR="00247131" w:rsidRDefault="00247131" w:rsidP="00247131">
            <w:pPr>
              <w:jc w:val="center"/>
            </w:pPr>
          </w:p>
        </w:tc>
        <w:tc>
          <w:tcPr>
            <w:tcW w:w="1536" w:type="dxa"/>
          </w:tcPr>
          <w:p w:rsidR="00247131" w:rsidRDefault="00247131" w:rsidP="00247131">
            <w:pPr>
              <w:jc w:val="center"/>
            </w:pPr>
          </w:p>
        </w:tc>
      </w:tr>
      <w:tr w:rsidR="00247131" w:rsidTr="00247131"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2.5</w:t>
            </w: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2</w:t>
            </w: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2</w:t>
            </w:r>
          </w:p>
        </w:tc>
        <w:tc>
          <w:tcPr>
            <w:tcW w:w="1536" w:type="dxa"/>
          </w:tcPr>
          <w:p w:rsidR="00247131" w:rsidRDefault="00247131" w:rsidP="00247131">
            <w:pPr>
              <w:jc w:val="center"/>
            </w:pPr>
          </w:p>
        </w:tc>
        <w:tc>
          <w:tcPr>
            <w:tcW w:w="1536" w:type="dxa"/>
          </w:tcPr>
          <w:p w:rsidR="00247131" w:rsidRDefault="00247131" w:rsidP="00247131">
            <w:pPr>
              <w:jc w:val="center"/>
            </w:pPr>
          </w:p>
        </w:tc>
      </w:tr>
      <w:tr w:rsidR="00247131" w:rsidTr="00247131"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3</w:t>
            </w: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0</w:t>
            </w: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</w:p>
        </w:tc>
        <w:tc>
          <w:tcPr>
            <w:tcW w:w="1535" w:type="dxa"/>
          </w:tcPr>
          <w:p w:rsidR="00247131" w:rsidRDefault="00247131" w:rsidP="00247131">
            <w:pPr>
              <w:jc w:val="center"/>
            </w:pPr>
            <w:r>
              <w:t>1</w:t>
            </w:r>
          </w:p>
        </w:tc>
        <w:tc>
          <w:tcPr>
            <w:tcW w:w="1536" w:type="dxa"/>
          </w:tcPr>
          <w:p w:rsidR="00247131" w:rsidRDefault="00247131" w:rsidP="00247131">
            <w:pPr>
              <w:jc w:val="center"/>
            </w:pPr>
          </w:p>
        </w:tc>
        <w:tc>
          <w:tcPr>
            <w:tcW w:w="1536" w:type="dxa"/>
          </w:tcPr>
          <w:p w:rsidR="00247131" w:rsidRDefault="00247131" w:rsidP="00247131">
            <w:pPr>
              <w:jc w:val="center"/>
            </w:pPr>
          </w:p>
        </w:tc>
      </w:tr>
    </w:tbl>
    <w:p w:rsidR="00247131" w:rsidRDefault="00247131" w:rsidP="00C85C45"/>
    <w:p w:rsidR="00C85C45" w:rsidRDefault="00C85C45" w:rsidP="00C85C45">
      <w:pPr>
        <w:pStyle w:val="Paragraphedeliste"/>
        <w:numPr>
          <w:ilvl w:val="0"/>
          <w:numId w:val="1"/>
        </w:numPr>
      </w:pPr>
      <w:r>
        <w:t>Remplir le tableau</w:t>
      </w:r>
    </w:p>
    <w:p w:rsidR="00C85C45" w:rsidRDefault="00C85C45" w:rsidP="00C85C45">
      <w:pPr>
        <w:pStyle w:val="Paragraphedeliste"/>
        <w:numPr>
          <w:ilvl w:val="0"/>
          <w:numId w:val="1"/>
        </w:numPr>
      </w:pPr>
      <w:r>
        <w:t xml:space="preserve">Tracer les droites de demande de glace pour </w:t>
      </w:r>
      <w:proofErr w:type="gramStart"/>
      <w:r>
        <w:t>Marie ,</w:t>
      </w:r>
      <w:proofErr w:type="gramEnd"/>
      <w:r>
        <w:t xml:space="preserve"> Paul et l’ensemble du marché.</w:t>
      </w:r>
    </w:p>
    <w:p w:rsidR="00C85C45" w:rsidRDefault="00C85C45" w:rsidP="00C85C45">
      <w:pPr>
        <w:pStyle w:val="Paragraphedeliste"/>
        <w:numPr>
          <w:ilvl w:val="0"/>
          <w:numId w:val="1"/>
        </w:numPr>
      </w:pPr>
      <w:r>
        <w:t>Qui est le plus sensible au prix du cornet de glace ?</w:t>
      </w:r>
    </w:p>
    <w:p w:rsidR="00C85C45" w:rsidRDefault="00C85C45" w:rsidP="00C85C45"/>
    <w:p w:rsidR="00C85C45" w:rsidRPr="00C85C45" w:rsidRDefault="00C85C45" w:rsidP="00C85C45">
      <w:pPr>
        <w:rPr>
          <w:b/>
        </w:rPr>
      </w:pPr>
      <w:r w:rsidRPr="00C85C45">
        <w:rPr>
          <w:b/>
        </w:rPr>
        <w:t>Document 2 :</w:t>
      </w:r>
    </w:p>
    <w:p w:rsidR="00C85C45" w:rsidRDefault="00C85C45" w:rsidP="00C85C45">
      <w:r>
        <w:rPr>
          <w:noProof/>
          <w:lang w:eastAsia="fr-FR"/>
        </w:rPr>
        <w:drawing>
          <wp:inline distT="0" distB="0" distL="0" distR="0">
            <wp:extent cx="5759450" cy="2108200"/>
            <wp:effectExtent l="19050" t="0" r="0" b="0"/>
            <wp:docPr id="5" name="Image 5" descr="D:\AP premiere\2019\ela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P premiere\2019\elas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C45" w:rsidRDefault="00C85C45" w:rsidP="00C85C45">
      <w:pPr>
        <w:pStyle w:val="Paragraphedeliste"/>
        <w:numPr>
          <w:ilvl w:val="0"/>
          <w:numId w:val="2"/>
        </w:numPr>
      </w:pPr>
      <w:r>
        <w:t>Calculez les élasticités pour chaque période</w:t>
      </w:r>
    </w:p>
    <w:p w:rsidR="00C85C45" w:rsidRDefault="00C85C45" w:rsidP="00C85C45">
      <w:pPr>
        <w:pStyle w:val="Paragraphedeliste"/>
        <w:numPr>
          <w:ilvl w:val="0"/>
          <w:numId w:val="2"/>
        </w:numPr>
      </w:pPr>
      <w:r>
        <w:t>Pourquoi les élasticités trouvées sont-elles négatives ?</w:t>
      </w:r>
    </w:p>
    <w:p w:rsidR="00C85C45" w:rsidRDefault="00C85C45" w:rsidP="00C85C45">
      <w:pPr>
        <w:pStyle w:val="Paragraphedeliste"/>
        <w:numPr>
          <w:ilvl w:val="0"/>
          <w:numId w:val="2"/>
        </w:numPr>
      </w:pPr>
      <w:r>
        <w:t>Que peuvent faire les pouvoirs publics pour amener la population à diminuer sa consommation de tabac ?</w:t>
      </w:r>
    </w:p>
    <w:p w:rsidR="00247131" w:rsidRDefault="00247131"/>
    <w:sectPr w:rsidR="00247131" w:rsidSect="000F1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11BC8"/>
    <w:multiLevelType w:val="hybridMultilevel"/>
    <w:tmpl w:val="E258DD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8003A"/>
    <w:multiLevelType w:val="hybridMultilevel"/>
    <w:tmpl w:val="ABE028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31"/>
    <w:rsid w:val="000F13AF"/>
    <w:rsid w:val="00247131"/>
    <w:rsid w:val="008E665A"/>
    <w:rsid w:val="00B653BF"/>
    <w:rsid w:val="00C74A8A"/>
    <w:rsid w:val="00C8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27B79-C67B-47D9-85D0-EB003E8C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3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7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13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47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85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marotta</dc:creator>
  <cp:lastModifiedBy>ANTOINE MAROTTE</cp:lastModifiedBy>
  <cp:revision>2</cp:revision>
  <cp:lastPrinted>2019-01-21T15:35:00Z</cp:lastPrinted>
  <dcterms:created xsi:type="dcterms:W3CDTF">2025-09-02T10:15:00Z</dcterms:created>
  <dcterms:modified xsi:type="dcterms:W3CDTF">2025-09-02T10:15:00Z</dcterms:modified>
</cp:coreProperties>
</file>